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F794D" w:rsidRDefault="009F794D" w:rsidP="009F794D">
      <w:pPr>
        <w:spacing w:line="276" w:lineRule="auto"/>
        <w:ind w:firstLine="851"/>
        <w:rPr>
          <w:rFonts w:ascii="Times New Roman" w:hAnsi="Times New Roman" w:cs="Times New Roman"/>
          <w:sz w:val="28"/>
          <w:szCs w:val="28"/>
          <w:lang w:val="uk-UA"/>
        </w:rPr>
      </w:pPr>
      <w:r>
        <w:rPr>
          <w:rFonts w:ascii="Times New Roman" w:hAnsi="Times New Roman" w:cs="Times New Roman"/>
          <w:b/>
          <w:sz w:val="28"/>
          <w:szCs w:val="28"/>
          <w:lang w:val="uk-UA"/>
        </w:rPr>
        <w:t xml:space="preserve">СХВАЛЕНО  </w:t>
      </w:r>
      <w:r>
        <w:rPr>
          <w:rFonts w:ascii="Times New Roman" w:hAnsi="Times New Roman" w:cs="Times New Roman"/>
          <w:sz w:val="28"/>
          <w:szCs w:val="28"/>
          <w:lang w:val="uk-UA"/>
        </w:rPr>
        <w:t xml:space="preserve">                                                </w:t>
      </w:r>
      <w:r>
        <w:rPr>
          <w:rFonts w:ascii="Times New Roman" w:hAnsi="Times New Roman" w:cs="Times New Roman"/>
          <w:b/>
          <w:sz w:val="28"/>
          <w:szCs w:val="28"/>
          <w:lang w:val="uk-UA"/>
        </w:rPr>
        <w:t>ЗАТВЕРДЖУЮ</w:t>
      </w:r>
    </w:p>
    <w:p w:rsidR="009F794D" w:rsidRDefault="009F794D" w:rsidP="009F794D">
      <w:pPr>
        <w:spacing w:line="276" w:lineRule="auto"/>
        <w:ind w:firstLine="851"/>
        <w:rPr>
          <w:rFonts w:ascii="Times New Roman" w:hAnsi="Times New Roman" w:cs="Times New Roman"/>
          <w:sz w:val="28"/>
          <w:szCs w:val="28"/>
          <w:lang w:val="uk-UA"/>
        </w:rPr>
      </w:pPr>
      <w:r>
        <w:rPr>
          <w:rFonts w:ascii="Times New Roman" w:hAnsi="Times New Roman" w:cs="Times New Roman"/>
          <w:sz w:val="28"/>
          <w:szCs w:val="28"/>
          <w:lang w:val="uk-UA"/>
        </w:rPr>
        <w:t xml:space="preserve">        педагогічною радою                                      директор закладу</w:t>
      </w:r>
    </w:p>
    <w:p w:rsidR="009F794D" w:rsidRDefault="009F794D" w:rsidP="009F794D">
      <w:pPr>
        <w:spacing w:line="276" w:lineRule="auto"/>
        <w:ind w:firstLine="851"/>
        <w:rPr>
          <w:rFonts w:ascii="Times New Roman" w:hAnsi="Times New Roman" w:cs="Times New Roman"/>
          <w:sz w:val="28"/>
          <w:szCs w:val="28"/>
          <w:lang w:val="uk-UA"/>
        </w:rPr>
      </w:pPr>
      <w:r>
        <w:rPr>
          <w:rFonts w:ascii="Times New Roman" w:hAnsi="Times New Roman" w:cs="Times New Roman"/>
          <w:sz w:val="28"/>
          <w:szCs w:val="28"/>
          <w:lang w:val="uk-UA"/>
        </w:rPr>
        <w:t xml:space="preserve">        протокол №  1                                               </w:t>
      </w:r>
      <w:proofErr w:type="spellStart"/>
      <w:r>
        <w:rPr>
          <w:rFonts w:ascii="Times New Roman" w:hAnsi="Times New Roman" w:cs="Times New Roman"/>
          <w:sz w:val="28"/>
          <w:szCs w:val="28"/>
          <w:lang w:val="uk-UA"/>
        </w:rPr>
        <w:t>Братковський</w:t>
      </w:r>
      <w:proofErr w:type="spellEnd"/>
      <w:r>
        <w:rPr>
          <w:rFonts w:ascii="Times New Roman" w:hAnsi="Times New Roman" w:cs="Times New Roman"/>
          <w:sz w:val="28"/>
          <w:szCs w:val="28"/>
          <w:lang w:val="uk-UA"/>
        </w:rPr>
        <w:t xml:space="preserve"> В.С.</w:t>
      </w:r>
    </w:p>
    <w:p w:rsidR="009F794D" w:rsidRDefault="009F794D" w:rsidP="009F794D">
      <w:pPr>
        <w:spacing w:line="276" w:lineRule="auto"/>
        <w:ind w:firstLine="851"/>
        <w:rPr>
          <w:rFonts w:ascii="Times New Roman" w:hAnsi="Times New Roman" w:cs="Times New Roman"/>
          <w:sz w:val="28"/>
          <w:szCs w:val="28"/>
          <w:lang w:val="uk-UA"/>
        </w:rPr>
      </w:pPr>
      <w:r>
        <w:rPr>
          <w:rFonts w:ascii="Times New Roman" w:hAnsi="Times New Roman" w:cs="Times New Roman"/>
          <w:sz w:val="28"/>
          <w:szCs w:val="28"/>
          <w:lang w:val="uk-UA"/>
        </w:rPr>
        <w:t xml:space="preserve">        від 31.08.2023 року                                       ______________</w:t>
      </w:r>
    </w:p>
    <w:p w:rsidR="009F794D" w:rsidRDefault="009F794D" w:rsidP="009F794D">
      <w:pPr>
        <w:spacing w:line="276" w:lineRule="auto"/>
        <w:ind w:firstLine="851"/>
        <w:rPr>
          <w:rFonts w:ascii="Times New Roman" w:hAnsi="Times New Roman" w:cs="Times New Roman"/>
          <w:sz w:val="28"/>
          <w:szCs w:val="28"/>
          <w:lang w:val="uk-UA"/>
        </w:rPr>
      </w:pPr>
      <w:r>
        <w:rPr>
          <w:rFonts w:ascii="Times New Roman" w:hAnsi="Times New Roman" w:cs="Times New Roman"/>
          <w:sz w:val="28"/>
          <w:szCs w:val="28"/>
          <w:lang w:val="uk-UA"/>
        </w:rPr>
        <w:t xml:space="preserve">                                                                                 31.08.2023 р.</w:t>
      </w:r>
    </w:p>
    <w:p w:rsidR="009F794D" w:rsidRDefault="009F794D" w:rsidP="009F794D">
      <w:pPr>
        <w:spacing w:line="276" w:lineRule="auto"/>
        <w:ind w:firstLine="851"/>
        <w:rPr>
          <w:rFonts w:ascii="Times New Roman" w:hAnsi="Times New Roman" w:cs="Times New Roman"/>
          <w:sz w:val="28"/>
          <w:szCs w:val="28"/>
          <w:lang w:val="uk-UA"/>
        </w:rPr>
      </w:pPr>
    </w:p>
    <w:p w:rsidR="009F794D" w:rsidRDefault="009F794D" w:rsidP="009F794D">
      <w:pPr>
        <w:spacing w:line="276" w:lineRule="auto"/>
        <w:ind w:firstLine="851"/>
        <w:rPr>
          <w:rFonts w:ascii="Times New Roman" w:hAnsi="Times New Roman" w:cs="Times New Roman"/>
          <w:sz w:val="28"/>
          <w:szCs w:val="28"/>
          <w:lang w:val="uk-UA"/>
        </w:rPr>
      </w:pPr>
    </w:p>
    <w:p w:rsidR="009F794D" w:rsidRDefault="009F794D" w:rsidP="009F794D">
      <w:pPr>
        <w:jc w:val="center"/>
        <w:rPr>
          <w:rFonts w:ascii="Times New Roman" w:hAnsi="Times New Roman" w:cs="Times New Roman"/>
          <w:sz w:val="28"/>
          <w:szCs w:val="28"/>
          <w:lang w:val="uk-UA"/>
        </w:rPr>
      </w:pPr>
    </w:p>
    <w:p w:rsidR="009F794D" w:rsidRDefault="009F794D" w:rsidP="009F794D">
      <w:pPr>
        <w:jc w:val="center"/>
        <w:rPr>
          <w:lang w:val="uk-UA"/>
        </w:rPr>
      </w:pPr>
    </w:p>
    <w:p w:rsidR="009F794D" w:rsidRDefault="009F794D" w:rsidP="009F794D">
      <w:pPr>
        <w:jc w:val="center"/>
        <w:rPr>
          <w:lang w:val="uk-UA"/>
        </w:rPr>
      </w:pPr>
    </w:p>
    <w:p w:rsidR="009F794D" w:rsidRDefault="009F794D" w:rsidP="009F794D">
      <w:pPr>
        <w:jc w:val="center"/>
        <w:rPr>
          <w:lang w:val="uk-UA"/>
        </w:rPr>
      </w:pPr>
    </w:p>
    <w:p w:rsidR="009F794D" w:rsidRDefault="009F794D" w:rsidP="009F794D">
      <w:pPr>
        <w:jc w:val="center"/>
        <w:rPr>
          <w:lang w:val="uk-UA"/>
        </w:rPr>
      </w:pPr>
    </w:p>
    <w:p w:rsidR="009F794D" w:rsidRDefault="009F794D" w:rsidP="009F794D">
      <w:pPr>
        <w:jc w:val="center"/>
        <w:rPr>
          <w:lang w:val="uk-UA"/>
        </w:rPr>
      </w:pPr>
    </w:p>
    <w:p w:rsidR="009F794D" w:rsidRDefault="009F794D" w:rsidP="009F794D">
      <w:pPr>
        <w:jc w:val="center"/>
        <w:rPr>
          <w:lang w:val="uk-UA"/>
        </w:rPr>
      </w:pPr>
    </w:p>
    <w:p w:rsidR="009F794D" w:rsidRDefault="009F794D" w:rsidP="009F794D">
      <w:pPr>
        <w:jc w:val="center"/>
        <w:rPr>
          <w:lang w:val="uk-UA"/>
        </w:rPr>
      </w:pPr>
    </w:p>
    <w:p w:rsidR="009F794D" w:rsidRDefault="009F794D" w:rsidP="009F794D">
      <w:pPr>
        <w:jc w:val="center"/>
        <w:rPr>
          <w:lang w:val="uk-UA"/>
        </w:rPr>
      </w:pPr>
    </w:p>
    <w:p w:rsidR="009F794D" w:rsidRDefault="009F794D" w:rsidP="009F794D">
      <w:pPr>
        <w:jc w:val="center"/>
        <w:rPr>
          <w:sz w:val="40"/>
          <w:szCs w:val="40"/>
          <w:lang w:val="uk-UA"/>
        </w:rPr>
      </w:pPr>
    </w:p>
    <w:p w:rsidR="009F794D" w:rsidRDefault="009F794D" w:rsidP="009F794D">
      <w:pPr>
        <w:pStyle w:val="a3"/>
        <w:spacing w:before="0" w:beforeAutospacing="0" w:after="0" w:afterAutospacing="0" w:line="360" w:lineRule="auto"/>
        <w:jc w:val="center"/>
        <w:rPr>
          <w:b/>
          <w:bCs/>
          <w:color w:val="000000"/>
          <w:sz w:val="40"/>
          <w:szCs w:val="40"/>
          <w:lang w:val="uk-UA"/>
        </w:rPr>
      </w:pPr>
      <w:r>
        <w:rPr>
          <w:b/>
          <w:bCs/>
          <w:color w:val="000000"/>
          <w:sz w:val="40"/>
          <w:szCs w:val="40"/>
          <w:lang w:val="uk-UA"/>
        </w:rPr>
        <w:t>Освітня програма</w:t>
      </w:r>
    </w:p>
    <w:p w:rsidR="009F794D" w:rsidRDefault="009F794D" w:rsidP="009F794D">
      <w:pPr>
        <w:pStyle w:val="a3"/>
        <w:spacing w:before="0" w:beforeAutospacing="0" w:after="0" w:afterAutospacing="0" w:line="360" w:lineRule="auto"/>
        <w:jc w:val="center"/>
        <w:rPr>
          <w:sz w:val="40"/>
          <w:szCs w:val="40"/>
          <w:lang w:val="uk-UA"/>
        </w:rPr>
      </w:pPr>
      <w:r>
        <w:rPr>
          <w:b/>
          <w:bCs/>
          <w:color w:val="000000"/>
          <w:sz w:val="40"/>
          <w:szCs w:val="40"/>
          <w:lang w:val="uk-UA"/>
        </w:rPr>
        <w:t>для 7-9 класів</w:t>
      </w:r>
    </w:p>
    <w:p w:rsidR="009F794D" w:rsidRDefault="009F794D" w:rsidP="009F794D">
      <w:pPr>
        <w:pStyle w:val="a3"/>
        <w:spacing w:before="0" w:beforeAutospacing="0" w:after="0" w:afterAutospacing="0" w:line="360" w:lineRule="auto"/>
        <w:jc w:val="center"/>
        <w:rPr>
          <w:b/>
          <w:bCs/>
          <w:color w:val="000000"/>
          <w:sz w:val="40"/>
          <w:szCs w:val="40"/>
          <w:lang w:val="uk-UA"/>
        </w:rPr>
      </w:pPr>
      <w:r>
        <w:rPr>
          <w:b/>
          <w:bCs/>
          <w:color w:val="000000"/>
          <w:sz w:val="40"/>
          <w:szCs w:val="40"/>
          <w:lang w:val="uk-UA"/>
        </w:rPr>
        <w:t xml:space="preserve">комунального закладу </w:t>
      </w:r>
    </w:p>
    <w:p w:rsidR="009F794D" w:rsidRDefault="009F794D" w:rsidP="009F794D">
      <w:pPr>
        <w:pStyle w:val="a3"/>
        <w:spacing w:before="0" w:beforeAutospacing="0" w:after="0" w:afterAutospacing="0" w:line="360" w:lineRule="auto"/>
        <w:jc w:val="center"/>
        <w:rPr>
          <w:b/>
          <w:bCs/>
          <w:color w:val="000000"/>
          <w:sz w:val="40"/>
          <w:szCs w:val="40"/>
          <w:lang w:val="uk-UA"/>
        </w:rPr>
      </w:pPr>
      <w:r>
        <w:rPr>
          <w:b/>
          <w:bCs/>
          <w:color w:val="000000"/>
          <w:sz w:val="40"/>
          <w:szCs w:val="40"/>
          <w:lang w:val="uk-UA"/>
        </w:rPr>
        <w:t>«</w:t>
      </w:r>
      <w:proofErr w:type="spellStart"/>
      <w:r>
        <w:rPr>
          <w:b/>
          <w:bCs/>
          <w:color w:val="000000"/>
          <w:sz w:val="40"/>
          <w:szCs w:val="40"/>
          <w:lang w:val="uk-UA"/>
        </w:rPr>
        <w:t>Розкопанська</w:t>
      </w:r>
      <w:proofErr w:type="spellEnd"/>
      <w:r>
        <w:rPr>
          <w:b/>
          <w:bCs/>
          <w:color w:val="000000"/>
          <w:sz w:val="40"/>
          <w:szCs w:val="40"/>
          <w:lang w:val="uk-UA"/>
        </w:rPr>
        <w:t xml:space="preserve"> гімназія</w:t>
      </w:r>
    </w:p>
    <w:p w:rsidR="009F794D" w:rsidRDefault="009F794D" w:rsidP="009F794D">
      <w:pPr>
        <w:pStyle w:val="a3"/>
        <w:spacing w:before="0" w:beforeAutospacing="0" w:after="0" w:afterAutospacing="0" w:line="360" w:lineRule="auto"/>
        <w:jc w:val="center"/>
        <w:rPr>
          <w:sz w:val="40"/>
          <w:szCs w:val="40"/>
          <w:lang w:val="uk-UA"/>
        </w:rPr>
      </w:pPr>
      <w:proofErr w:type="spellStart"/>
      <w:r>
        <w:rPr>
          <w:b/>
          <w:bCs/>
          <w:color w:val="000000"/>
          <w:sz w:val="40"/>
          <w:szCs w:val="40"/>
          <w:lang w:val="uk-UA"/>
        </w:rPr>
        <w:t>Погребищенської</w:t>
      </w:r>
      <w:proofErr w:type="spellEnd"/>
      <w:r>
        <w:rPr>
          <w:b/>
          <w:bCs/>
          <w:color w:val="000000"/>
          <w:sz w:val="40"/>
          <w:szCs w:val="40"/>
          <w:lang w:val="uk-UA"/>
        </w:rPr>
        <w:t xml:space="preserve"> міської ради Вінницького району Вінницької області»</w:t>
      </w:r>
    </w:p>
    <w:p w:rsidR="009F794D" w:rsidRDefault="009F794D" w:rsidP="009F794D">
      <w:pPr>
        <w:spacing w:line="480" w:lineRule="auto"/>
        <w:jc w:val="center"/>
        <w:rPr>
          <w:rFonts w:ascii="Times New Roman" w:hAnsi="Times New Roman" w:cs="Times New Roman"/>
          <w:b/>
          <w:i/>
          <w:sz w:val="32"/>
          <w:szCs w:val="32"/>
          <w:lang w:val="uk-UA"/>
        </w:rPr>
      </w:pPr>
    </w:p>
    <w:p w:rsidR="009F794D" w:rsidRDefault="009F794D" w:rsidP="009F794D">
      <w:pPr>
        <w:spacing w:line="480" w:lineRule="auto"/>
        <w:jc w:val="center"/>
        <w:rPr>
          <w:rFonts w:ascii="Times New Roman" w:hAnsi="Times New Roman" w:cs="Times New Roman"/>
          <w:b/>
          <w:i/>
          <w:sz w:val="32"/>
          <w:szCs w:val="32"/>
          <w:lang w:val="uk-UA"/>
        </w:rPr>
      </w:pPr>
      <w:r>
        <w:rPr>
          <w:rFonts w:ascii="Times New Roman" w:hAnsi="Times New Roman" w:cs="Times New Roman"/>
          <w:b/>
          <w:i/>
          <w:sz w:val="32"/>
          <w:szCs w:val="32"/>
          <w:lang w:val="uk-UA"/>
        </w:rPr>
        <w:t>на 2023-2024 навчальний рік</w:t>
      </w:r>
    </w:p>
    <w:p w:rsidR="009F794D" w:rsidRDefault="009F794D" w:rsidP="009F794D">
      <w:pPr>
        <w:spacing w:line="480" w:lineRule="auto"/>
        <w:jc w:val="center"/>
        <w:rPr>
          <w:rFonts w:ascii="Times New Roman" w:hAnsi="Times New Roman" w:cs="Times New Roman"/>
          <w:i/>
          <w:sz w:val="40"/>
          <w:szCs w:val="40"/>
          <w:lang w:val="uk-UA"/>
        </w:rPr>
      </w:pPr>
    </w:p>
    <w:p w:rsidR="009F794D" w:rsidRDefault="009F794D" w:rsidP="009F794D">
      <w:pPr>
        <w:spacing w:line="360" w:lineRule="auto"/>
        <w:jc w:val="center"/>
        <w:rPr>
          <w:i/>
          <w:sz w:val="40"/>
          <w:szCs w:val="40"/>
          <w:lang w:val="uk-UA"/>
        </w:rPr>
      </w:pPr>
    </w:p>
    <w:p w:rsidR="009F794D" w:rsidRDefault="009F794D" w:rsidP="009F794D">
      <w:pPr>
        <w:spacing w:line="360" w:lineRule="auto"/>
        <w:jc w:val="center"/>
        <w:rPr>
          <w:i/>
          <w:sz w:val="40"/>
          <w:szCs w:val="40"/>
          <w:lang w:val="uk-UA"/>
        </w:rPr>
      </w:pPr>
    </w:p>
    <w:p w:rsidR="009F794D" w:rsidRDefault="009F794D" w:rsidP="009F794D">
      <w:pPr>
        <w:spacing w:line="360" w:lineRule="auto"/>
        <w:jc w:val="center"/>
        <w:rPr>
          <w:i/>
          <w:sz w:val="40"/>
          <w:szCs w:val="40"/>
          <w:lang w:val="uk-UA"/>
        </w:rPr>
      </w:pPr>
    </w:p>
    <w:p w:rsidR="009F794D" w:rsidRDefault="009F794D" w:rsidP="009F794D">
      <w:pPr>
        <w:spacing w:line="276" w:lineRule="auto"/>
        <w:ind w:firstLine="851"/>
        <w:jc w:val="center"/>
        <w:rPr>
          <w:rFonts w:ascii="Times New Roman" w:hAnsi="Times New Roman" w:cs="Times New Roman"/>
          <w:sz w:val="28"/>
          <w:szCs w:val="28"/>
          <w:lang w:val="uk-UA"/>
        </w:rPr>
      </w:pPr>
      <w:r>
        <w:rPr>
          <w:rFonts w:ascii="Times New Roman" w:hAnsi="Times New Roman" w:cs="Times New Roman"/>
          <w:sz w:val="28"/>
          <w:szCs w:val="28"/>
          <w:lang w:val="uk-UA"/>
        </w:rPr>
        <w:t>с. Розкопане  20</w:t>
      </w:r>
      <w:bookmarkStart w:id="0" w:name="_GoBack"/>
      <w:bookmarkEnd w:id="0"/>
      <w:r>
        <w:rPr>
          <w:rFonts w:ascii="Times New Roman" w:hAnsi="Times New Roman" w:cs="Times New Roman"/>
          <w:sz w:val="28"/>
          <w:szCs w:val="28"/>
          <w:lang w:val="uk-UA"/>
        </w:rPr>
        <w:t>23 р.</w:t>
      </w:r>
    </w:p>
    <w:p w:rsidR="009F794D" w:rsidRDefault="009F794D" w:rsidP="009F794D">
      <w:pPr>
        <w:spacing w:line="276" w:lineRule="auto"/>
        <w:ind w:firstLine="851"/>
        <w:rPr>
          <w:rFonts w:ascii="Times New Roman" w:hAnsi="Times New Roman" w:cs="Times New Roman"/>
          <w:sz w:val="28"/>
          <w:szCs w:val="28"/>
          <w:lang w:val="uk-UA"/>
        </w:rPr>
      </w:pPr>
    </w:p>
    <w:p w:rsidR="009F794D" w:rsidRDefault="009F794D" w:rsidP="009F794D">
      <w:pPr>
        <w:tabs>
          <w:tab w:val="left" w:pos="567"/>
        </w:tabs>
        <w:ind w:right="416"/>
        <w:jc w:val="both"/>
        <w:rPr>
          <w:i/>
          <w:sz w:val="40"/>
          <w:szCs w:val="40"/>
          <w:lang w:val="uk-UA"/>
        </w:rPr>
      </w:pPr>
      <w:r>
        <w:rPr>
          <w:i/>
          <w:sz w:val="40"/>
          <w:szCs w:val="40"/>
          <w:lang w:val="uk-UA"/>
        </w:rPr>
        <w:t xml:space="preserve">       </w:t>
      </w:r>
    </w:p>
    <w:p w:rsidR="009F794D" w:rsidRDefault="009F794D" w:rsidP="009F794D">
      <w:pPr>
        <w:tabs>
          <w:tab w:val="left" w:pos="567"/>
        </w:tabs>
        <w:ind w:right="416"/>
        <w:jc w:val="both"/>
        <w:rPr>
          <w:rFonts w:ascii="Times New Roman" w:hAnsi="Times New Roman" w:cs="Times New Roman"/>
          <w:i/>
          <w:sz w:val="28"/>
          <w:szCs w:val="28"/>
          <w:lang w:val="uk-UA"/>
        </w:rPr>
      </w:pPr>
      <w:r w:rsidRPr="009F794D">
        <w:rPr>
          <w:rFonts w:ascii="Times New Roman" w:hAnsi="Times New Roman" w:cs="Times New Roman"/>
          <w:i/>
          <w:sz w:val="28"/>
          <w:szCs w:val="28"/>
          <w:lang w:val="uk-UA"/>
        </w:rPr>
        <w:lastRenderedPageBreak/>
        <w:t xml:space="preserve"> </w:t>
      </w:r>
      <w:r w:rsidRPr="009F794D">
        <w:rPr>
          <w:rFonts w:ascii="Times New Roman" w:hAnsi="Times New Roman" w:cs="Times New Roman"/>
          <w:sz w:val="28"/>
          <w:szCs w:val="28"/>
          <w:lang w:val="uk-UA"/>
        </w:rPr>
        <w:t>О</w:t>
      </w:r>
      <w:r>
        <w:rPr>
          <w:rFonts w:ascii="Times New Roman" w:hAnsi="Times New Roman" w:cs="Times New Roman"/>
          <w:sz w:val="28"/>
          <w:szCs w:val="28"/>
          <w:lang w:val="uk-UA"/>
        </w:rPr>
        <w:t xml:space="preserve">світня програма </w:t>
      </w:r>
      <w:proofErr w:type="spellStart"/>
      <w:r>
        <w:rPr>
          <w:rFonts w:ascii="Times New Roman" w:hAnsi="Times New Roman" w:cs="Times New Roman"/>
          <w:sz w:val="28"/>
          <w:szCs w:val="28"/>
          <w:lang w:val="uk-UA"/>
        </w:rPr>
        <w:t>КЗ</w:t>
      </w:r>
      <w:proofErr w:type="spellEnd"/>
      <w:r>
        <w:rPr>
          <w:rFonts w:ascii="Times New Roman" w:hAnsi="Times New Roman" w:cs="Times New Roman"/>
          <w:sz w:val="28"/>
          <w:szCs w:val="28"/>
          <w:lang w:val="uk-UA"/>
        </w:rPr>
        <w:t xml:space="preserve"> « </w:t>
      </w:r>
      <w:proofErr w:type="spellStart"/>
      <w:r>
        <w:rPr>
          <w:rFonts w:ascii="Times New Roman" w:hAnsi="Times New Roman" w:cs="Times New Roman"/>
          <w:sz w:val="28"/>
          <w:szCs w:val="28"/>
          <w:lang w:val="uk-UA"/>
        </w:rPr>
        <w:t>Розкопанська</w:t>
      </w:r>
      <w:proofErr w:type="spellEnd"/>
      <w:r>
        <w:rPr>
          <w:rFonts w:ascii="Times New Roman" w:hAnsi="Times New Roman" w:cs="Times New Roman"/>
          <w:sz w:val="28"/>
          <w:szCs w:val="28"/>
          <w:lang w:val="uk-UA"/>
        </w:rPr>
        <w:t xml:space="preserve"> гімназія» для 7-</w:t>
      </w:r>
      <w:r w:rsidRPr="009F794D">
        <w:rPr>
          <w:rFonts w:ascii="Times New Roman" w:hAnsi="Times New Roman" w:cs="Times New Roman"/>
          <w:sz w:val="28"/>
          <w:szCs w:val="28"/>
          <w:lang w:val="uk-UA"/>
        </w:rPr>
        <w:t>9 класів (базова середня освіта) розроблена на виконання Закону України «Про освіту», постанови Кабінету Міністрів України від 23 листопада 2011 року № 1392 «Про затвердження Державного стандарту базової та повної загальної середньої освіти» та складена на підставі наказу МОН України від 20.04.2018 року № 405 « Про затвердження типової освітньої програми закладів загальної середньої освіти ІІ ступеня», з урахуванням закону України від 15.03.2022 року « Про внесення змін до деяких законів України щодо державних гарантій в умовах воєнного стану, надзвичайної ситуації або надзвичайного стану» , Указів Президента України від 24.02.2022 року « Про введення воєнного стану в Україні», від 26.07.2023 « Про продовження строку дії воєнного стану в Україні», наказу МОН України від 15.05.2023 №563 "Про затвердження методичних рекомендацій щодо окремих питань здобуття освіти в ЗЗСО в умовах воєнного стану в Україні".</w:t>
      </w:r>
    </w:p>
    <w:p w:rsidR="009F794D" w:rsidRPr="009F794D" w:rsidRDefault="009F794D" w:rsidP="009F794D">
      <w:pPr>
        <w:tabs>
          <w:tab w:val="left" w:pos="567"/>
        </w:tabs>
        <w:ind w:right="416"/>
        <w:jc w:val="both"/>
        <w:rPr>
          <w:rFonts w:ascii="Times New Roman" w:hAnsi="Times New Roman" w:cs="Times New Roman"/>
          <w:i/>
          <w:sz w:val="28"/>
          <w:szCs w:val="28"/>
          <w:lang w:val="uk-UA"/>
        </w:rPr>
      </w:pPr>
      <w:r>
        <w:rPr>
          <w:rFonts w:ascii="Times New Roman" w:hAnsi="Times New Roman" w:cs="Times New Roman"/>
          <w:i/>
          <w:sz w:val="28"/>
          <w:szCs w:val="28"/>
          <w:lang w:val="uk-UA"/>
        </w:rPr>
        <w:t xml:space="preserve">    </w:t>
      </w:r>
      <w:r>
        <w:rPr>
          <w:rFonts w:ascii="Times New Roman" w:eastAsia="Calibri" w:hAnsi="Times New Roman" w:cs="Times New Roman"/>
          <w:color w:val="auto"/>
          <w:sz w:val="28"/>
          <w:szCs w:val="28"/>
          <w:lang w:val="uk-UA" w:bidi="ar-SA"/>
        </w:rPr>
        <w:t>Освітня програма базової середньої освіти окреслює рекомендовані підходи до планування й організації закладом освіти єдиного комплексу освітніх компонентів для досягнення учнями обов’язкових результатів навчання, визначених Державним стандартом базової та повної загальної середньої освіти.</w:t>
      </w:r>
    </w:p>
    <w:p w:rsidR="009F794D" w:rsidRDefault="009F794D" w:rsidP="009F794D">
      <w:pPr>
        <w:tabs>
          <w:tab w:val="left" w:pos="567"/>
        </w:tabs>
        <w:ind w:left="709" w:right="416" w:firstLine="426"/>
        <w:jc w:val="both"/>
        <w:rPr>
          <w:rFonts w:ascii="Times New Roman" w:eastAsia="Calibri" w:hAnsi="Times New Roman" w:cs="Times New Roman"/>
          <w:sz w:val="28"/>
          <w:szCs w:val="28"/>
          <w:lang w:val="uk-UA"/>
        </w:rPr>
      </w:pPr>
      <w:r>
        <w:rPr>
          <w:rFonts w:ascii="Times New Roman" w:eastAsia="Calibri" w:hAnsi="Times New Roman" w:cs="Times New Roman"/>
          <w:color w:val="auto"/>
          <w:sz w:val="28"/>
          <w:szCs w:val="28"/>
          <w:lang w:val="uk-UA" w:bidi="ar-SA"/>
        </w:rPr>
        <w:t>Загальний обсяг навчального навантаження для учнів 7-9-х класів заклад</w:t>
      </w:r>
      <w:r>
        <w:rPr>
          <w:rFonts w:ascii="Times New Roman" w:eastAsia="Calibri" w:hAnsi="Times New Roman" w:cs="Times New Roman"/>
          <w:sz w:val="28"/>
          <w:szCs w:val="28"/>
          <w:lang w:val="uk-UA"/>
        </w:rPr>
        <w:t>у</w:t>
      </w:r>
      <w:r w:rsidR="003E7D8A">
        <w:rPr>
          <w:rFonts w:ascii="Times New Roman" w:eastAsia="Calibri" w:hAnsi="Times New Roman" w:cs="Times New Roman"/>
          <w:color w:val="auto"/>
          <w:sz w:val="28"/>
          <w:szCs w:val="28"/>
          <w:lang w:val="uk-UA" w:bidi="ar-SA"/>
        </w:rPr>
        <w:t xml:space="preserve"> складає 3342,5</w:t>
      </w:r>
      <w:r>
        <w:rPr>
          <w:rFonts w:ascii="Times New Roman" w:eastAsia="Calibri" w:hAnsi="Times New Roman" w:cs="Times New Roman"/>
          <w:color w:val="auto"/>
          <w:sz w:val="28"/>
          <w:szCs w:val="28"/>
          <w:lang w:val="uk-UA" w:bidi="ar-SA"/>
        </w:rPr>
        <w:t xml:space="preserve"> г</w:t>
      </w:r>
      <w:r w:rsidR="00DD3093">
        <w:rPr>
          <w:rFonts w:ascii="Times New Roman" w:eastAsia="Calibri" w:hAnsi="Times New Roman" w:cs="Times New Roman"/>
          <w:color w:val="auto"/>
          <w:sz w:val="28"/>
          <w:szCs w:val="28"/>
          <w:lang w:val="uk-UA" w:bidi="ar-SA"/>
        </w:rPr>
        <w:t xml:space="preserve">один/навчальний рік, </w:t>
      </w:r>
      <w:r>
        <w:rPr>
          <w:rFonts w:ascii="Times New Roman" w:eastAsia="Calibri" w:hAnsi="Times New Roman" w:cs="Times New Roman"/>
          <w:color w:val="auto"/>
          <w:sz w:val="28"/>
          <w:szCs w:val="28"/>
          <w:lang w:val="uk-UA" w:bidi="ar-SA"/>
        </w:rPr>
        <w:t xml:space="preserve"> для 7-го класу – 1085 годин/навчальн</w:t>
      </w:r>
      <w:r>
        <w:rPr>
          <w:rFonts w:ascii="Times New Roman" w:eastAsia="Calibri" w:hAnsi="Times New Roman" w:cs="Times New Roman"/>
          <w:sz w:val="28"/>
          <w:szCs w:val="28"/>
          <w:lang w:val="uk-UA"/>
        </w:rPr>
        <w:t xml:space="preserve">ий рік, для 8-го класу – 1102,5 </w:t>
      </w:r>
      <w:r>
        <w:rPr>
          <w:rFonts w:ascii="Times New Roman" w:eastAsia="Calibri" w:hAnsi="Times New Roman" w:cs="Times New Roman"/>
          <w:color w:val="auto"/>
          <w:sz w:val="28"/>
          <w:szCs w:val="28"/>
          <w:lang w:val="uk-UA" w:bidi="ar-SA"/>
        </w:rPr>
        <w:t>годин/навчальний</w:t>
      </w:r>
      <w:r>
        <w:rPr>
          <w:rFonts w:ascii="Times New Roman" w:eastAsia="Calibri" w:hAnsi="Times New Roman" w:cs="Times New Roman"/>
          <w:sz w:val="28"/>
          <w:szCs w:val="28"/>
          <w:lang w:val="uk-UA"/>
        </w:rPr>
        <w:t xml:space="preserve"> рік, </w:t>
      </w:r>
      <w:r w:rsidR="003E7D8A">
        <w:rPr>
          <w:rFonts w:ascii="Times New Roman" w:eastAsia="Calibri" w:hAnsi="Times New Roman" w:cs="Times New Roman"/>
          <w:color w:val="auto"/>
          <w:sz w:val="28"/>
          <w:szCs w:val="28"/>
          <w:lang w:val="uk-UA" w:bidi="ar-SA"/>
        </w:rPr>
        <w:t>для 9-го класу – 1155</w:t>
      </w:r>
      <w:r>
        <w:rPr>
          <w:rFonts w:ascii="Times New Roman" w:eastAsia="Calibri" w:hAnsi="Times New Roman" w:cs="Times New Roman"/>
          <w:color w:val="auto"/>
          <w:sz w:val="28"/>
          <w:szCs w:val="28"/>
          <w:lang w:val="uk-UA" w:bidi="ar-SA"/>
        </w:rPr>
        <w:t xml:space="preserve"> годин/навчальний рік. Детальний розподіл навчального навантаження на тиждень </w:t>
      </w:r>
      <w:r>
        <w:rPr>
          <w:rFonts w:ascii="Times New Roman" w:eastAsia="Calibri" w:hAnsi="Times New Roman" w:cs="Times New Roman"/>
          <w:sz w:val="28"/>
          <w:szCs w:val="28"/>
          <w:lang w:val="uk-UA" w:bidi="ar-SA"/>
        </w:rPr>
        <w:t xml:space="preserve">окреслено у </w:t>
      </w:r>
      <w:r>
        <w:rPr>
          <w:rFonts w:ascii="Times New Roman" w:eastAsia="Calibri" w:hAnsi="Times New Roman" w:cs="Times New Roman"/>
          <w:sz w:val="28"/>
          <w:szCs w:val="28"/>
          <w:lang w:val="uk-UA"/>
        </w:rPr>
        <w:t>навчальному плані .</w:t>
      </w:r>
    </w:p>
    <w:p w:rsidR="009F794D" w:rsidRDefault="009F794D" w:rsidP="009F794D">
      <w:pPr>
        <w:widowControl/>
        <w:ind w:right="416"/>
        <w:jc w:val="both"/>
        <w:rPr>
          <w:rFonts w:ascii="Times New Roman" w:eastAsia="Calibri" w:hAnsi="Times New Roman" w:cs="Times New Roman"/>
          <w:color w:val="auto"/>
          <w:sz w:val="28"/>
          <w:szCs w:val="28"/>
          <w:lang w:val="uk-UA" w:bidi="ar-SA"/>
        </w:rPr>
      </w:pPr>
      <w:r>
        <w:rPr>
          <w:rFonts w:ascii="Times New Roman" w:eastAsia="Calibri" w:hAnsi="Times New Roman" w:cs="Times New Roman"/>
          <w:color w:val="auto"/>
          <w:sz w:val="28"/>
          <w:szCs w:val="28"/>
          <w:lang w:val="uk-UA" w:bidi="ar-SA"/>
        </w:rPr>
        <w:t xml:space="preserve">           Навчальні плани базової школи зорієнтовані на роботу за 5-денним        навчальним    тижнем.</w:t>
      </w:r>
    </w:p>
    <w:p w:rsidR="009F794D" w:rsidRDefault="00DD3093" w:rsidP="009F794D">
      <w:pPr>
        <w:shd w:val="clear" w:color="auto" w:fill="FFFFFF"/>
        <w:jc w:val="center"/>
        <w:rPr>
          <w:rFonts w:ascii="Tahoma" w:eastAsia="Times New Roman" w:hAnsi="Tahoma" w:cs="Tahoma"/>
          <w:color w:val="111111"/>
          <w:sz w:val="18"/>
          <w:szCs w:val="18"/>
          <w:lang w:eastAsia="uk-UA"/>
        </w:rPr>
      </w:pPr>
      <w:r>
        <w:rPr>
          <w:rFonts w:ascii="Times New Roman" w:eastAsia="Times New Roman" w:hAnsi="Times New Roman" w:cs="Times New Roman"/>
          <w:b/>
          <w:bCs/>
          <w:color w:val="111111"/>
          <w:sz w:val="28"/>
          <w:szCs w:val="28"/>
          <w:lang w:val="ru-RU" w:eastAsia="uk-UA"/>
        </w:rPr>
        <w:t xml:space="preserve">Структура 2023-2024 </w:t>
      </w:r>
      <w:proofErr w:type="spellStart"/>
      <w:r w:rsidR="009F794D">
        <w:rPr>
          <w:rFonts w:ascii="Times New Roman" w:eastAsia="Times New Roman" w:hAnsi="Times New Roman" w:cs="Times New Roman"/>
          <w:b/>
          <w:bCs/>
          <w:color w:val="111111"/>
          <w:sz w:val="28"/>
          <w:szCs w:val="28"/>
          <w:lang w:val="ru-RU" w:eastAsia="uk-UA"/>
        </w:rPr>
        <w:t>навчального</w:t>
      </w:r>
      <w:proofErr w:type="spellEnd"/>
      <w:r w:rsidR="009F794D">
        <w:rPr>
          <w:rFonts w:ascii="Times New Roman" w:eastAsia="Times New Roman" w:hAnsi="Times New Roman" w:cs="Times New Roman"/>
          <w:b/>
          <w:bCs/>
          <w:color w:val="111111"/>
          <w:sz w:val="28"/>
          <w:szCs w:val="28"/>
          <w:lang w:val="ru-RU" w:eastAsia="uk-UA"/>
        </w:rPr>
        <w:t xml:space="preserve"> року</w:t>
      </w:r>
    </w:p>
    <w:p w:rsidR="009F794D" w:rsidRDefault="009F794D" w:rsidP="009F794D">
      <w:pPr>
        <w:widowControl/>
        <w:numPr>
          <w:ilvl w:val="0"/>
          <w:numId w:val="2"/>
        </w:numPr>
        <w:shd w:val="clear" w:color="auto" w:fill="FFFFFF"/>
        <w:ind w:left="450"/>
        <w:jc w:val="both"/>
        <w:rPr>
          <w:rFonts w:ascii="Tahoma" w:eastAsia="Times New Roman" w:hAnsi="Tahoma" w:cs="Tahoma"/>
          <w:color w:val="111111"/>
          <w:sz w:val="18"/>
          <w:szCs w:val="18"/>
          <w:lang w:val="ru-RU" w:eastAsia="uk-UA"/>
        </w:rPr>
      </w:pPr>
      <w:r>
        <w:rPr>
          <w:rFonts w:ascii="Times New Roman" w:eastAsia="Times New Roman" w:hAnsi="Times New Roman" w:cs="Times New Roman"/>
          <w:color w:val="111111"/>
          <w:sz w:val="28"/>
          <w:szCs w:val="28"/>
          <w:lang w:val="ru-RU" w:eastAsia="uk-UA"/>
        </w:rPr>
        <w:t xml:space="preserve">Початок та </w:t>
      </w:r>
      <w:proofErr w:type="spellStart"/>
      <w:r>
        <w:rPr>
          <w:rFonts w:ascii="Times New Roman" w:eastAsia="Times New Roman" w:hAnsi="Times New Roman" w:cs="Times New Roman"/>
          <w:color w:val="111111"/>
          <w:sz w:val="28"/>
          <w:szCs w:val="28"/>
          <w:lang w:val="ru-RU" w:eastAsia="uk-UA"/>
        </w:rPr>
        <w:t>закінчення</w:t>
      </w:r>
      <w:proofErr w:type="spellEnd"/>
      <w:r>
        <w:rPr>
          <w:rFonts w:ascii="Times New Roman" w:eastAsia="Times New Roman" w:hAnsi="Times New Roman" w:cs="Times New Roman"/>
          <w:color w:val="111111"/>
          <w:sz w:val="28"/>
          <w:szCs w:val="28"/>
          <w:lang w:val="ru-RU" w:eastAsia="uk-UA"/>
        </w:rPr>
        <w:t xml:space="preserve"> </w:t>
      </w:r>
      <w:proofErr w:type="spellStart"/>
      <w:r>
        <w:rPr>
          <w:rFonts w:ascii="Times New Roman" w:eastAsia="Times New Roman" w:hAnsi="Times New Roman" w:cs="Times New Roman"/>
          <w:color w:val="111111"/>
          <w:sz w:val="28"/>
          <w:szCs w:val="28"/>
          <w:lang w:val="ru-RU" w:eastAsia="uk-UA"/>
        </w:rPr>
        <w:t>навчального</w:t>
      </w:r>
      <w:proofErr w:type="spellEnd"/>
      <w:r>
        <w:rPr>
          <w:rFonts w:ascii="Times New Roman" w:eastAsia="Times New Roman" w:hAnsi="Times New Roman" w:cs="Times New Roman"/>
          <w:color w:val="111111"/>
          <w:sz w:val="28"/>
          <w:szCs w:val="28"/>
          <w:lang w:val="ru-RU" w:eastAsia="uk-UA"/>
        </w:rPr>
        <w:t xml:space="preserve"> року.</w:t>
      </w:r>
    </w:p>
    <w:p w:rsidR="009F794D" w:rsidRDefault="009F794D" w:rsidP="009F794D">
      <w:pPr>
        <w:shd w:val="clear" w:color="auto" w:fill="FFFFFF"/>
        <w:jc w:val="both"/>
        <w:rPr>
          <w:rFonts w:ascii="Tahoma" w:eastAsia="Times New Roman" w:hAnsi="Tahoma" w:cs="Tahoma"/>
          <w:color w:val="111111"/>
          <w:sz w:val="18"/>
          <w:szCs w:val="18"/>
          <w:lang w:val="ru-RU" w:eastAsia="uk-UA"/>
        </w:rPr>
      </w:pPr>
      <w:proofErr w:type="spellStart"/>
      <w:r>
        <w:rPr>
          <w:rFonts w:ascii="Times New Roman" w:eastAsia="Times New Roman" w:hAnsi="Times New Roman" w:cs="Times New Roman"/>
          <w:color w:val="111111"/>
          <w:sz w:val="28"/>
          <w:szCs w:val="28"/>
          <w:lang w:val="ru-RU" w:eastAsia="uk-UA"/>
        </w:rPr>
        <w:t>Відповідно</w:t>
      </w:r>
      <w:proofErr w:type="spellEnd"/>
      <w:r>
        <w:rPr>
          <w:rFonts w:ascii="Times New Roman" w:eastAsia="Times New Roman" w:hAnsi="Times New Roman" w:cs="Times New Roman"/>
          <w:color w:val="111111"/>
          <w:sz w:val="28"/>
          <w:szCs w:val="28"/>
          <w:lang w:val="ru-RU" w:eastAsia="uk-UA"/>
        </w:rPr>
        <w:t xml:space="preserve"> до </w:t>
      </w:r>
      <w:proofErr w:type="spellStart"/>
      <w:r>
        <w:rPr>
          <w:rFonts w:ascii="Times New Roman" w:eastAsia="Times New Roman" w:hAnsi="Times New Roman" w:cs="Times New Roman"/>
          <w:color w:val="111111"/>
          <w:sz w:val="28"/>
          <w:szCs w:val="28"/>
          <w:lang w:val="ru-RU" w:eastAsia="uk-UA"/>
        </w:rPr>
        <w:t>статті</w:t>
      </w:r>
      <w:proofErr w:type="spellEnd"/>
      <w:r>
        <w:rPr>
          <w:rFonts w:ascii="Times New Roman" w:eastAsia="Times New Roman" w:hAnsi="Times New Roman" w:cs="Times New Roman"/>
          <w:color w:val="111111"/>
          <w:sz w:val="28"/>
          <w:szCs w:val="28"/>
          <w:lang w:val="ru-RU" w:eastAsia="uk-UA"/>
        </w:rPr>
        <w:t xml:space="preserve"> 16 Закону </w:t>
      </w:r>
      <w:proofErr w:type="spellStart"/>
      <w:r>
        <w:rPr>
          <w:rFonts w:ascii="Times New Roman" w:eastAsia="Times New Roman" w:hAnsi="Times New Roman" w:cs="Times New Roman"/>
          <w:color w:val="111111"/>
          <w:sz w:val="28"/>
          <w:szCs w:val="28"/>
          <w:lang w:val="ru-RU" w:eastAsia="uk-UA"/>
        </w:rPr>
        <w:t>України</w:t>
      </w:r>
      <w:proofErr w:type="spellEnd"/>
      <w:r>
        <w:rPr>
          <w:rFonts w:ascii="Times New Roman" w:eastAsia="Times New Roman" w:hAnsi="Times New Roman" w:cs="Times New Roman"/>
          <w:color w:val="111111"/>
          <w:sz w:val="28"/>
          <w:szCs w:val="28"/>
          <w:lang w:val="ru-RU" w:eastAsia="uk-UA"/>
        </w:rPr>
        <w:t xml:space="preserve"> «Про </w:t>
      </w:r>
      <w:proofErr w:type="spellStart"/>
      <w:r>
        <w:rPr>
          <w:rFonts w:ascii="Times New Roman" w:eastAsia="Times New Roman" w:hAnsi="Times New Roman" w:cs="Times New Roman"/>
          <w:color w:val="111111"/>
          <w:sz w:val="28"/>
          <w:szCs w:val="28"/>
          <w:lang w:val="ru-RU" w:eastAsia="uk-UA"/>
        </w:rPr>
        <w:t>загальну</w:t>
      </w:r>
      <w:proofErr w:type="spellEnd"/>
      <w:r>
        <w:rPr>
          <w:rFonts w:ascii="Times New Roman" w:eastAsia="Times New Roman" w:hAnsi="Times New Roman" w:cs="Times New Roman"/>
          <w:color w:val="111111"/>
          <w:sz w:val="28"/>
          <w:szCs w:val="28"/>
          <w:lang w:val="ru-RU" w:eastAsia="uk-UA"/>
        </w:rPr>
        <w:t xml:space="preserve"> </w:t>
      </w:r>
      <w:proofErr w:type="spellStart"/>
      <w:r>
        <w:rPr>
          <w:rFonts w:ascii="Times New Roman" w:eastAsia="Times New Roman" w:hAnsi="Times New Roman" w:cs="Times New Roman"/>
          <w:color w:val="111111"/>
          <w:sz w:val="28"/>
          <w:szCs w:val="28"/>
          <w:lang w:val="ru-RU" w:eastAsia="uk-UA"/>
        </w:rPr>
        <w:t>середню</w:t>
      </w:r>
      <w:proofErr w:type="spellEnd"/>
      <w:r>
        <w:rPr>
          <w:rFonts w:ascii="Times New Roman" w:eastAsia="Times New Roman" w:hAnsi="Times New Roman" w:cs="Times New Roman"/>
          <w:color w:val="111111"/>
          <w:sz w:val="28"/>
          <w:szCs w:val="28"/>
          <w:lang w:val="ru-RU" w:eastAsia="uk-UA"/>
        </w:rPr>
        <w:t xml:space="preserve"> </w:t>
      </w:r>
      <w:proofErr w:type="spellStart"/>
      <w:r>
        <w:rPr>
          <w:rFonts w:ascii="Times New Roman" w:eastAsia="Times New Roman" w:hAnsi="Times New Roman" w:cs="Times New Roman"/>
          <w:color w:val="111111"/>
          <w:sz w:val="28"/>
          <w:szCs w:val="28"/>
          <w:lang w:val="ru-RU" w:eastAsia="uk-UA"/>
        </w:rPr>
        <w:t>освіту</w:t>
      </w:r>
      <w:proofErr w:type="spellEnd"/>
      <w:r>
        <w:rPr>
          <w:rFonts w:ascii="Times New Roman" w:eastAsia="Times New Roman" w:hAnsi="Times New Roman" w:cs="Times New Roman"/>
          <w:color w:val="111111"/>
          <w:sz w:val="28"/>
          <w:szCs w:val="28"/>
          <w:lang w:val="ru-RU" w:eastAsia="uk-UA"/>
        </w:rPr>
        <w:t>»</w:t>
      </w:r>
    </w:p>
    <w:p w:rsidR="009F794D" w:rsidRDefault="00DD3093" w:rsidP="009F794D">
      <w:pPr>
        <w:shd w:val="clear" w:color="auto" w:fill="FFFFFF"/>
        <w:jc w:val="both"/>
        <w:rPr>
          <w:rFonts w:ascii="Tahoma" w:eastAsia="Times New Roman" w:hAnsi="Tahoma" w:cs="Tahoma"/>
          <w:color w:val="111111"/>
          <w:sz w:val="18"/>
          <w:szCs w:val="18"/>
          <w:lang w:val="ru-RU" w:eastAsia="uk-UA"/>
        </w:rPr>
      </w:pPr>
      <w:r>
        <w:rPr>
          <w:rFonts w:ascii="Times New Roman" w:eastAsia="Times New Roman" w:hAnsi="Times New Roman" w:cs="Times New Roman"/>
          <w:color w:val="111111"/>
          <w:sz w:val="28"/>
          <w:szCs w:val="28"/>
          <w:lang w:val="ru-RU" w:eastAsia="uk-UA"/>
        </w:rPr>
        <w:t>2023-2024</w:t>
      </w:r>
      <w:r w:rsidR="009F794D">
        <w:rPr>
          <w:rFonts w:ascii="Times New Roman" w:eastAsia="Times New Roman" w:hAnsi="Times New Roman" w:cs="Times New Roman"/>
          <w:color w:val="111111"/>
          <w:sz w:val="28"/>
          <w:szCs w:val="28"/>
          <w:lang w:val="ru-RU" w:eastAsia="uk-UA"/>
        </w:rPr>
        <w:t xml:space="preserve">навчальний </w:t>
      </w:r>
      <w:proofErr w:type="spellStart"/>
      <w:proofErr w:type="gramStart"/>
      <w:r w:rsidR="009F794D">
        <w:rPr>
          <w:rFonts w:ascii="Times New Roman" w:eastAsia="Times New Roman" w:hAnsi="Times New Roman" w:cs="Times New Roman"/>
          <w:color w:val="111111"/>
          <w:sz w:val="28"/>
          <w:szCs w:val="28"/>
          <w:lang w:val="ru-RU" w:eastAsia="uk-UA"/>
        </w:rPr>
        <w:t>р</w:t>
      </w:r>
      <w:proofErr w:type="gramEnd"/>
      <w:r w:rsidR="009F794D">
        <w:rPr>
          <w:rFonts w:ascii="Times New Roman" w:eastAsia="Times New Roman" w:hAnsi="Times New Roman" w:cs="Times New Roman"/>
          <w:color w:val="111111"/>
          <w:sz w:val="28"/>
          <w:szCs w:val="28"/>
          <w:lang w:val="ru-RU" w:eastAsia="uk-UA"/>
        </w:rPr>
        <w:t>ік</w:t>
      </w:r>
      <w:proofErr w:type="spellEnd"/>
      <w:r w:rsidR="009F794D">
        <w:rPr>
          <w:rFonts w:ascii="Times New Roman" w:eastAsia="Times New Roman" w:hAnsi="Times New Roman" w:cs="Times New Roman"/>
          <w:color w:val="111111"/>
          <w:sz w:val="28"/>
          <w:szCs w:val="28"/>
          <w:lang w:val="ru-RU" w:eastAsia="uk-UA"/>
        </w:rPr>
        <w:t xml:space="preserve"> </w:t>
      </w:r>
      <w:proofErr w:type="spellStart"/>
      <w:r w:rsidR="009F794D">
        <w:rPr>
          <w:rFonts w:ascii="Times New Roman" w:eastAsia="Times New Roman" w:hAnsi="Times New Roman" w:cs="Times New Roman"/>
          <w:color w:val="111111"/>
          <w:sz w:val="28"/>
          <w:szCs w:val="28"/>
          <w:lang w:val="ru-RU" w:eastAsia="uk-UA"/>
        </w:rPr>
        <w:t>розпочнеться</w:t>
      </w:r>
      <w:proofErr w:type="spellEnd"/>
      <w:r w:rsidR="009F794D">
        <w:rPr>
          <w:rFonts w:ascii="Times New Roman" w:eastAsia="Times New Roman" w:hAnsi="Times New Roman" w:cs="Times New Roman"/>
          <w:color w:val="111111"/>
          <w:sz w:val="28"/>
          <w:szCs w:val="28"/>
          <w:lang w:val="ru-RU" w:eastAsia="uk-UA"/>
        </w:rPr>
        <w:t xml:space="preserve"> 1 </w:t>
      </w:r>
      <w:proofErr w:type="spellStart"/>
      <w:r>
        <w:rPr>
          <w:rFonts w:ascii="Times New Roman" w:eastAsia="Times New Roman" w:hAnsi="Times New Roman" w:cs="Times New Roman"/>
          <w:color w:val="111111"/>
          <w:sz w:val="28"/>
          <w:szCs w:val="28"/>
          <w:lang w:val="ru-RU" w:eastAsia="uk-UA"/>
        </w:rPr>
        <w:t>вересня</w:t>
      </w:r>
      <w:proofErr w:type="spellEnd"/>
      <w:r>
        <w:rPr>
          <w:rFonts w:ascii="Times New Roman" w:eastAsia="Times New Roman" w:hAnsi="Times New Roman" w:cs="Times New Roman"/>
          <w:color w:val="111111"/>
          <w:sz w:val="28"/>
          <w:szCs w:val="28"/>
          <w:lang w:val="ru-RU" w:eastAsia="uk-UA"/>
        </w:rPr>
        <w:t xml:space="preserve"> 2023</w:t>
      </w:r>
      <w:r w:rsidR="009F794D">
        <w:rPr>
          <w:rFonts w:ascii="Times New Roman" w:eastAsia="Times New Roman" w:hAnsi="Times New Roman" w:cs="Times New Roman"/>
          <w:color w:val="111111"/>
          <w:sz w:val="28"/>
          <w:szCs w:val="28"/>
          <w:lang w:val="ru-RU" w:eastAsia="uk-UA"/>
        </w:rPr>
        <w:t xml:space="preserve"> року святом – День </w:t>
      </w:r>
      <w:proofErr w:type="spellStart"/>
      <w:r w:rsidR="009F794D">
        <w:rPr>
          <w:rFonts w:ascii="Times New Roman" w:eastAsia="Times New Roman" w:hAnsi="Times New Roman" w:cs="Times New Roman"/>
          <w:color w:val="111111"/>
          <w:sz w:val="28"/>
          <w:szCs w:val="28"/>
          <w:lang w:val="ru-RU" w:eastAsia="uk-UA"/>
        </w:rPr>
        <w:t>знан</w:t>
      </w:r>
      <w:r>
        <w:rPr>
          <w:rFonts w:ascii="Times New Roman" w:eastAsia="Times New Roman" w:hAnsi="Times New Roman" w:cs="Times New Roman"/>
          <w:color w:val="111111"/>
          <w:sz w:val="28"/>
          <w:szCs w:val="28"/>
          <w:lang w:val="ru-RU" w:eastAsia="uk-UA"/>
        </w:rPr>
        <w:t>ь</w:t>
      </w:r>
      <w:proofErr w:type="spellEnd"/>
      <w:r>
        <w:rPr>
          <w:rFonts w:ascii="Times New Roman" w:eastAsia="Times New Roman" w:hAnsi="Times New Roman" w:cs="Times New Roman"/>
          <w:color w:val="111111"/>
          <w:sz w:val="28"/>
          <w:szCs w:val="28"/>
          <w:lang w:val="ru-RU" w:eastAsia="uk-UA"/>
        </w:rPr>
        <w:t xml:space="preserve"> - </w:t>
      </w:r>
      <w:proofErr w:type="spellStart"/>
      <w:r>
        <w:rPr>
          <w:rFonts w:ascii="Times New Roman" w:eastAsia="Times New Roman" w:hAnsi="Times New Roman" w:cs="Times New Roman"/>
          <w:color w:val="111111"/>
          <w:sz w:val="28"/>
          <w:szCs w:val="28"/>
          <w:lang w:val="ru-RU" w:eastAsia="uk-UA"/>
        </w:rPr>
        <w:t>і</w:t>
      </w:r>
      <w:proofErr w:type="spellEnd"/>
      <w:r>
        <w:rPr>
          <w:rFonts w:ascii="Times New Roman" w:eastAsia="Times New Roman" w:hAnsi="Times New Roman" w:cs="Times New Roman"/>
          <w:color w:val="111111"/>
          <w:sz w:val="28"/>
          <w:szCs w:val="28"/>
          <w:lang w:val="ru-RU" w:eastAsia="uk-UA"/>
        </w:rPr>
        <w:t xml:space="preserve"> </w:t>
      </w:r>
      <w:proofErr w:type="spellStart"/>
      <w:r>
        <w:rPr>
          <w:rFonts w:ascii="Times New Roman" w:eastAsia="Times New Roman" w:hAnsi="Times New Roman" w:cs="Times New Roman"/>
          <w:color w:val="111111"/>
          <w:sz w:val="28"/>
          <w:szCs w:val="28"/>
          <w:lang w:val="ru-RU" w:eastAsia="uk-UA"/>
        </w:rPr>
        <w:t>закінчиться</w:t>
      </w:r>
      <w:proofErr w:type="spellEnd"/>
      <w:r>
        <w:rPr>
          <w:rFonts w:ascii="Times New Roman" w:eastAsia="Times New Roman" w:hAnsi="Times New Roman" w:cs="Times New Roman"/>
          <w:color w:val="111111"/>
          <w:sz w:val="28"/>
          <w:szCs w:val="28"/>
          <w:lang w:val="ru-RU" w:eastAsia="uk-UA"/>
        </w:rPr>
        <w:t xml:space="preserve"> 31 </w:t>
      </w:r>
      <w:proofErr w:type="spellStart"/>
      <w:r>
        <w:rPr>
          <w:rFonts w:ascii="Times New Roman" w:eastAsia="Times New Roman" w:hAnsi="Times New Roman" w:cs="Times New Roman"/>
          <w:color w:val="111111"/>
          <w:sz w:val="28"/>
          <w:szCs w:val="28"/>
          <w:lang w:val="ru-RU" w:eastAsia="uk-UA"/>
        </w:rPr>
        <w:t>травня</w:t>
      </w:r>
      <w:proofErr w:type="spellEnd"/>
      <w:r>
        <w:rPr>
          <w:rFonts w:ascii="Times New Roman" w:eastAsia="Times New Roman" w:hAnsi="Times New Roman" w:cs="Times New Roman"/>
          <w:color w:val="111111"/>
          <w:sz w:val="28"/>
          <w:szCs w:val="28"/>
          <w:lang w:val="ru-RU" w:eastAsia="uk-UA"/>
        </w:rPr>
        <w:t xml:space="preserve"> 2024</w:t>
      </w:r>
      <w:r w:rsidR="009F794D">
        <w:rPr>
          <w:rFonts w:ascii="Times New Roman" w:eastAsia="Times New Roman" w:hAnsi="Times New Roman" w:cs="Times New Roman"/>
          <w:color w:val="111111"/>
          <w:sz w:val="28"/>
          <w:szCs w:val="28"/>
          <w:lang w:val="ru-RU" w:eastAsia="uk-UA"/>
        </w:rPr>
        <w:t xml:space="preserve"> року.</w:t>
      </w:r>
    </w:p>
    <w:p w:rsidR="009F794D" w:rsidRDefault="009F794D" w:rsidP="009F794D">
      <w:pPr>
        <w:widowControl/>
        <w:numPr>
          <w:ilvl w:val="0"/>
          <w:numId w:val="4"/>
        </w:numPr>
        <w:shd w:val="clear" w:color="auto" w:fill="FFFFFF"/>
        <w:ind w:left="450" w:hanging="360"/>
        <w:jc w:val="both"/>
        <w:rPr>
          <w:rFonts w:ascii="Tahoma" w:eastAsia="Times New Roman" w:hAnsi="Tahoma" w:cs="Tahoma"/>
          <w:color w:val="111111"/>
          <w:sz w:val="18"/>
          <w:szCs w:val="18"/>
          <w:lang w:eastAsia="uk-UA"/>
        </w:rPr>
      </w:pPr>
      <w:proofErr w:type="spellStart"/>
      <w:r>
        <w:rPr>
          <w:rFonts w:ascii="Times New Roman" w:eastAsia="Times New Roman" w:hAnsi="Times New Roman" w:cs="Times New Roman"/>
          <w:color w:val="111111"/>
          <w:sz w:val="28"/>
          <w:szCs w:val="28"/>
          <w:lang w:val="ru-RU" w:eastAsia="uk-UA"/>
        </w:rPr>
        <w:t>Поді</w:t>
      </w:r>
      <w:proofErr w:type="gramStart"/>
      <w:r>
        <w:rPr>
          <w:rFonts w:ascii="Times New Roman" w:eastAsia="Times New Roman" w:hAnsi="Times New Roman" w:cs="Times New Roman"/>
          <w:color w:val="111111"/>
          <w:sz w:val="28"/>
          <w:szCs w:val="28"/>
          <w:lang w:val="ru-RU" w:eastAsia="uk-UA"/>
        </w:rPr>
        <w:t>л</w:t>
      </w:r>
      <w:proofErr w:type="spellEnd"/>
      <w:proofErr w:type="gramEnd"/>
      <w:r>
        <w:rPr>
          <w:rFonts w:ascii="Times New Roman" w:eastAsia="Times New Roman" w:hAnsi="Times New Roman" w:cs="Times New Roman"/>
          <w:color w:val="111111"/>
          <w:sz w:val="28"/>
          <w:szCs w:val="28"/>
          <w:lang w:val="ru-RU" w:eastAsia="uk-UA"/>
        </w:rPr>
        <w:t xml:space="preserve"> на </w:t>
      </w:r>
      <w:proofErr w:type="spellStart"/>
      <w:r>
        <w:rPr>
          <w:rFonts w:ascii="Times New Roman" w:eastAsia="Times New Roman" w:hAnsi="Times New Roman" w:cs="Times New Roman"/>
          <w:color w:val="111111"/>
          <w:sz w:val="28"/>
          <w:szCs w:val="28"/>
          <w:lang w:val="ru-RU" w:eastAsia="uk-UA"/>
        </w:rPr>
        <w:t>семестри</w:t>
      </w:r>
      <w:proofErr w:type="spellEnd"/>
      <w:r>
        <w:rPr>
          <w:rFonts w:ascii="Times New Roman" w:eastAsia="Times New Roman" w:hAnsi="Times New Roman" w:cs="Times New Roman"/>
          <w:color w:val="111111"/>
          <w:sz w:val="28"/>
          <w:szCs w:val="28"/>
          <w:lang w:val="ru-RU" w:eastAsia="uk-UA"/>
        </w:rPr>
        <w:t>:</w:t>
      </w:r>
    </w:p>
    <w:p w:rsidR="009F794D" w:rsidRDefault="009F794D" w:rsidP="009F794D">
      <w:pPr>
        <w:shd w:val="clear" w:color="auto" w:fill="FFFFFF"/>
        <w:jc w:val="both"/>
        <w:rPr>
          <w:rFonts w:ascii="Tahoma" w:eastAsia="Times New Roman" w:hAnsi="Tahoma" w:cs="Tahoma"/>
          <w:color w:val="111111"/>
          <w:sz w:val="18"/>
          <w:szCs w:val="18"/>
          <w:lang w:val="ru-RU" w:eastAsia="uk-UA"/>
        </w:rPr>
      </w:pPr>
      <w:proofErr w:type="spellStart"/>
      <w:r>
        <w:rPr>
          <w:rFonts w:ascii="Times New Roman" w:eastAsia="Times New Roman" w:hAnsi="Times New Roman" w:cs="Times New Roman"/>
          <w:color w:val="111111"/>
          <w:sz w:val="28"/>
          <w:szCs w:val="28"/>
          <w:lang w:val="ru-RU" w:eastAsia="uk-UA"/>
        </w:rPr>
        <w:t>Навчальні</w:t>
      </w:r>
      <w:proofErr w:type="spellEnd"/>
      <w:r>
        <w:rPr>
          <w:rFonts w:ascii="Times New Roman" w:eastAsia="Times New Roman" w:hAnsi="Times New Roman" w:cs="Times New Roman"/>
          <w:color w:val="111111"/>
          <w:sz w:val="28"/>
          <w:szCs w:val="28"/>
          <w:lang w:val="ru-RU" w:eastAsia="uk-UA"/>
        </w:rPr>
        <w:t xml:space="preserve"> </w:t>
      </w:r>
      <w:proofErr w:type="spellStart"/>
      <w:r>
        <w:rPr>
          <w:rFonts w:ascii="Times New Roman" w:eastAsia="Times New Roman" w:hAnsi="Times New Roman" w:cs="Times New Roman"/>
          <w:color w:val="111111"/>
          <w:sz w:val="28"/>
          <w:szCs w:val="28"/>
          <w:lang w:val="ru-RU" w:eastAsia="uk-UA"/>
        </w:rPr>
        <w:t>заняття</w:t>
      </w:r>
      <w:proofErr w:type="spellEnd"/>
      <w:r>
        <w:rPr>
          <w:rFonts w:ascii="Times New Roman" w:eastAsia="Times New Roman" w:hAnsi="Times New Roman" w:cs="Times New Roman"/>
          <w:color w:val="111111"/>
          <w:sz w:val="28"/>
          <w:szCs w:val="28"/>
          <w:lang w:val="ru-RU" w:eastAsia="uk-UA"/>
        </w:rPr>
        <w:t xml:space="preserve">  </w:t>
      </w:r>
      <w:proofErr w:type="spellStart"/>
      <w:r>
        <w:rPr>
          <w:rFonts w:ascii="Times New Roman" w:eastAsia="Times New Roman" w:hAnsi="Times New Roman" w:cs="Times New Roman"/>
          <w:color w:val="111111"/>
          <w:sz w:val="28"/>
          <w:szCs w:val="28"/>
          <w:lang w:val="ru-RU" w:eastAsia="uk-UA"/>
        </w:rPr>
        <w:t>організовуються</w:t>
      </w:r>
      <w:proofErr w:type="spellEnd"/>
      <w:r>
        <w:rPr>
          <w:rFonts w:ascii="Times New Roman" w:eastAsia="Times New Roman" w:hAnsi="Times New Roman" w:cs="Times New Roman"/>
          <w:color w:val="111111"/>
          <w:sz w:val="28"/>
          <w:szCs w:val="28"/>
          <w:lang w:val="ru-RU" w:eastAsia="uk-UA"/>
        </w:rPr>
        <w:t xml:space="preserve"> за семестровою системою:</w:t>
      </w:r>
    </w:p>
    <w:p w:rsidR="009F794D" w:rsidRDefault="00DD3093" w:rsidP="009F794D">
      <w:pPr>
        <w:shd w:val="clear" w:color="auto" w:fill="FFFFFF"/>
        <w:jc w:val="both"/>
        <w:rPr>
          <w:rFonts w:ascii="Tahoma" w:eastAsia="Times New Roman" w:hAnsi="Tahoma" w:cs="Tahoma"/>
          <w:color w:val="111111"/>
          <w:sz w:val="18"/>
          <w:szCs w:val="18"/>
          <w:lang w:val="ru-RU" w:eastAsia="uk-UA"/>
        </w:rPr>
      </w:pPr>
      <w:r>
        <w:rPr>
          <w:rFonts w:ascii="Times New Roman" w:eastAsia="Times New Roman" w:hAnsi="Times New Roman" w:cs="Times New Roman"/>
          <w:color w:val="111111"/>
          <w:sz w:val="28"/>
          <w:szCs w:val="28"/>
          <w:lang w:val="ru-RU" w:eastAsia="uk-UA"/>
        </w:rPr>
        <w:t xml:space="preserve">І семестр </w:t>
      </w:r>
      <w:proofErr w:type="spellStart"/>
      <w:r>
        <w:rPr>
          <w:rFonts w:ascii="Times New Roman" w:eastAsia="Times New Roman" w:hAnsi="Times New Roman" w:cs="Times New Roman"/>
          <w:color w:val="111111"/>
          <w:sz w:val="28"/>
          <w:szCs w:val="28"/>
          <w:lang w:val="ru-RU" w:eastAsia="uk-UA"/>
        </w:rPr>
        <w:t>з</w:t>
      </w:r>
      <w:proofErr w:type="spellEnd"/>
      <w:r>
        <w:rPr>
          <w:rFonts w:ascii="Times New Roman" w:eastAsia="Times New Roman" w:hAnsi="Times New Roman" w:cs="Times New Roman"/>
          <w:color w:val="111111"/>
          <w:sz w:val="28"/>
          <w:szCs w:val="28"/>
          <w:lang w:val="ru-RU" w:eastAsia="uk-UA"/>
        </w:rPr>
        <w:t xml:space="preserve"> 01 </w:t>
      </w:r>
      <w:proofErr w:type="spellStart"/>
      <w:r>
        <w:rPr>
          <w:rFonts w:ascii="Times New Roman" w:eastAsia="Times New Roman" w:hAnsi="Times New Roman" w:cs="Times New Roman"/>
          <w:color w:val="111111"/>
          <w:sz w:val="28"/>
          <w:szCs w:val="28"/>
          <w:lang w:val="ru-RU" w:eastAsia="uk-UA"/>
        </w:rPr>
        <w:t>вересня</w:t>
      </w:r>
      <w:proofErr w:type="spellEnd"/>
      <w:r>
        <w:rPr>
          <w:rFonts w:ascii="Times New Roman" w:eastAsia="Times New Roman" w:hAnsi="Times New Roman" w:cs="Times New Roman"/>
          <w:color w:val="111111"/>
          <w:sz w:val="28"/>
          <w:szCs w:val="28"/>
          <w:lang w:val="ru-RU" w:eastAsia="uk-UA"/>
        </w:rPr>
        <w:t xml:space="preserve"> по 22 </w:t>
      </w:r>
      <w:proofErr w:type="spellStart"/>
      <w:r>
        <w:rPr>
          <w:rFonts w:ascii="Times New Roman" w:eastAsia="Times New Roman" w:hAnsi="Times New Roman" w:cs="Times New Roman"/>
          <w:color w:val="111111"/>
          <w:sz w:val="28"/>
          <w:szCs w:val="28"/>
          <w:lang w:val="ru-RU" w:eastAsia="uk-UA"/>
        </w:rPr>
        <w:t>грудня</w:t>
      </w:r>
      <w:proofErr w:type="spellEnd"/>
      <w:r>
        <w:rPr>
          <w:rFonts w:ascii="Times New Roman" w:eastAsia="Times New Roman" w:hAnsi="Times New Roman" w:cs="Times New Roman"/>
          <w:color w:val="111111"/>
          <w:sz w:val="28"/>
          <w:szCs w:val="28"/>
          <w:lang w:val="ru-RU" w:eastAsia="uk-UA"/>
        </w:rPr>
        <w:t xml:space="preserve"> 2023</w:t>
      </w:r>
      <w:r w:rsidR="009F794D">
        <w:rPr>
          <w:rFonts w:ascii="Times New Roman" w:eastAsia="Times New Roman" w:hAnsi="Times New Roman" w:cs="Times New Roman"/>
          <w:color w:val="111111"/>
          <w:sz w:val="28"/>
          <w:szCs w:val="28"/>
          <w:lang w:val="ru-RU" w:eastAsia="uk-UA"/>
        </w:rPr>
        <w:t xml:space="preserve"> року,</w:t>
      </w:r>
    </w:p>
    <w:p w:rsidR="009F794D" w:rsidRDefault="00DD3093" w:rsidP="009F794D">
      <w:pPr>
        <w:shd w:val="clear" w:color="auto" w:fill="FFFFFF"/>
        <w:jc w:val="both"/>
        <w:rPr>
          <w:rFonts w:ascii="Tahoma" w:eastAsia="Times New Roman" w:hAnsi="Tahoma" w:cs="Tahoma"/>
          <w:color w:val="111111"/>
          <w:sz w:val="18"/>
          <w:szCs w:val="18"/>
          <w:lang w:val="ru-RU" w:eastAsia="uk-UA"/>
        </w:rPr>
      </w:pPr>
      <w:r>
        <w:rPr>
          <w:rFonts w:ascii="Times New Roman" w:eastAsia="Times New Roman" w:hAnsi="Times New Roman" w:cs="Times New Roman"/>
          <w:color w:val="111111"/>
          <w:sz w:val="28"/>
          <w:szCs w:val="28"/>
          <w:lang w:val="ru-RU" w:eastAsia="uk-UA"/>
        </w:rPr>
        <w:t>І</w:t>
      </w:r>
      <w:r w:rsidR="002422E5">
        <w:rPr>
          <w:rFonts w:ascii="Times New Roman" w:eastAsia="Times New Roman" w:hAnsi="Times New Roman" w:cs="Times New Roman"/>
          <w:color w:val="111111"/>
          <w:sz w:val="28"/>
          <w:szCs w:val="28"/>
          <w:lang w:val="ru-RU" w:eastAsia="uk-UA"/>
        </w:rPr>
        <w:t xml:space="preserve">І семестр </w:t>
      </w:r>
      <w:proofErr w:type="spellStart"/>
      <w:r w:rsidR="002422E5">
        <w:rPr>
          <w:rFonts w:ascii="Times New Roman" w:eastAsia="Times New Roman" w:hAnsi="Times New Roman" w:cs="Times New Roman"/>
          <w:color w:val="111111"/>
          <w:sz w:val="28"/>
          <w:szCs w:val="28"/>
          <w:lang w:val="ru-RU" w:eastAsia="uk-UA"/>
        </w:rPr>
        <w:t>з</w:t>
      </w:r>
      <w:proofErr w:type="spellEnd"/>
      <w:r w:rsidR="002422E5">
        <w:rPr>
          <w:rFonts w:ascii="Times New Roman" w:eastAsia="Times New Roman" w:hAnsi="Times New Roman" w:cs="Times New Roman"/>
          <w:color w:val="111111"/>
          <w:sz w:val="28"/>
          <w:szCs w:val="28"/>
          <w:lang w:val="ru-RU" w:eastAsia="uk-UA"/>
        </w:rPr>
        <w:t xml:space="preserve"> 15</w:t>
      </w:r>
      <w:r>
        <w:rPr>
          <w:rFonts w:ascii="Times New Roman" w:eastAsia="Times New Roman" w:hAnsi="Times New Roman" w:cs="Times New Roman"/>
          <w:color w:val="111111"/>
          <w:sz w:val="28"/>
          <w:szCs w:val="28"/>
          <w:lang w:val="ru-RU" w:eastAsia="uk-UA"/>
        </w:rPr>
        <w:t xml:space="preserve"> </w:t>
      </w:r>
      <w:proofErr w:type="spellStart"/>
      <w:r>
        <w:rPr>
          <w:rFonts w:ascii="Times New Roman" w:eastAsia="Times New Roman" w:hAnsi="Times New Roman" w:cs="Times New Roman"/>
          <w:color w:val="111111"/>
          <w:sz w:val="28"/>
          <w:szCs w:val="28"/>
          <w:lang w:val="ru-RU" w:eastAsia="uk-UA"/>
        </w:rPr>
        <w:t>січня</w:t>
      </w:r>
      <w:proofErr w:type="spellEnd"/>
      <w:r>
        <w:rPr>
          <w:rFonts w:ascii="Times New Roman" w:eastAsia="Times New Roman" w:hAnsi="Times New Roman" w:cs="Times New Roman"/>
          <w:color w:val="111111"/>
          <w:sz w:val="28"/>
          <w:szCs w:val="28"/>
          <w:lang w:val="ru-RU" w:eastAsia="uk-UA"/>
        </w:rPr>
        <w:t xml:space="preserve"> по 31 </w:t>
      </w:r>
      <w:proofErr w:type="spellStart"/>
      <w:r>
        <w:rPr>
          <w:rFonts w:ascii="Times New Roman" w:eastAsia="Times New Roman" w:hAnsi="Times New Roman" w:cs="Times New Roman"/>
          <w:color w:val="111111"/>
          <w:sz w:val="28"/>
          <w:szCs w:val="28"/>
          <w:lang w:val="ru-RU" w:eastAsia="uk-UA"/>
        </w:rPr>
        <w:t>травня</w:t>
      </w:r>
      <w:proofErr w:type="spellEnd"/>
      <w:r>
        <w:rPr>
          <w:rFonts w:ascii="Times New Roman" w:eastAsia="Times New Roman" w:hAnsi="Times New Roman" w:cs="Times New Roman"/>
          <w:color w:val="111111"/>
          <w:sz w:val="28"/>
          <w:szCs w:val="28"/>
          <w:lang w:val="ru-RU" w:eastAsia="uk-UA"/>
        </w:rPr>
        <w:t xml:space="preserve"> 2024</w:t>
      </w:r>
      <w:r w:rsidR="009F794D">
        <w:rPr>
          <w:rFonts w:ascii="Times New Roman" w:eastAsia="Times New Roman" w:hAnsi="Times New Roman" w:cs="Times New Roman"/>
          <w:color w:val="111111"/>
          <w:sz w:val="28"/>
          <w:szCs w:val="28"/>
          <w:lang w:val="ru-RU" w:eastAsia="uk-UA"/>
        </w:rPr>
        <w:t xml:space="preserve"> року.</w:t>
      </w:r>
    </w:p>
    <w:p w:rsidR="009F794D" w:rsidRDefault="009F794D" w:rsidP="009F794D">
      <w:pPr>
        <w:widowControl/>
        <w:numPr>
          <w:ilvl w:val="0"/>
          <w:numId w:val="6"/>
        </w:numPr>
        <w:shd w:val="clear" w:color="auto" w:fill="FFFFFF"/>
        <w:ind w:left="450" w:hanging="360"/>
        <w:jc w:val="both"/>
        <w:rPr>
          <w:rFonts w:ascii="Tahoma" w:eastAsia="Times New Roman" w:hAnsi="Tahoma" w:cs="Tahoma"/>
          <w:color w:val="111111"/>
          <w:sz w:val="18"/>
          <w:szCs w:val="18"/>
          <w:lang w:eastAsia="uk-UA"/>
        </w:rPr>
      </w:pPr>
      <w:proofErr w:type="spellStart"/>
      <w:r>
        <w:rPr>
          <w:rFonts w:ascii="Times New Roman" w:eastAsia="Times New Roman" w:hAnsi="Times New Roman" w:cs="Times New Roman"/>
          <w:color w:val="111111"/>
          <w:sz w:val="28"/>
          <w:szCs w:val="28"/>
          <w:lang w:val="ru-RU" w:eastAsia="uk-UA"/>
        </w:rPr>
        <w:t>Проведення</w:t>
      </w:r>
      <w:proofErr w:type="spellEnd"/>
      <w:r>
        <w:rPr>
          <w:rFonts w:ascii="Times New Roman" w:eastAsia="Times New Roman" w:hAnsi="Times New Roman" w:cs="Times New Roman"/>
          <w:color w:val="111111"/>
          <w:sz w:val="28"/>
          <w:szCs w:val="28"/>
          <w:lang w:val="ru-RU" w:eastAsia="uk-UA"/>
        </w:rPr>
        <w:t xml:space="preserve">  </w:t>
      </w:r>
      <w:proofErr w:type="spellStart"/>
      <w:r>
        <w:rPr>
          <w:rFonts w:ascii="Times New Roman" w:eastAsia="Times New Roman" w:hAnsi="Times New Roman" w:cs="Times New Roman"/>
          <w:color w:val="111111"/>
          <w:sz w:val="28"/>
          <w:szCs w:val="28"/>
          <w:lang w:val="ru-RU" w:eastAsia="uk-UA"/>
        </w:rPr>
        <w:t>канікул</w:t>
      </w:r>
      <w:proofErr w:type="spellEnd"/>
    </w:p>
    <w:p w:rsidR="009F794D" w:rsidRDefault="009F794D" w:rsidP="009F794D">
      <w:pPr>
        <w:shd w:val="clear" w:color="auto" w:fill="FFFFFF"/>
        <w:jc w:val="both"/>
        <w:rPr>
          <w:rFonts w:ascii="Tahoma" w:eastAsia="Times New Roman" w:hAnsi="Tahoma" w:cs="Tahoma"/>
          <w:color w:val="111111"/>
          <w:sz w:val="18"/>
          <w:szCs w:val="18"/>
          <w:lang w:val="ru-RU" w:eastAsia="uk-UA"/>
        </w:rPr>
      </w:pPr>
      <w:proofErr w:type="spellStart"/>
      <w:r>
        <w:rPr>
          <w:rFonts w:ascii="Times New Roman" w:eastAsia="Times New Roman" w:hAnsi="Times New Roman" w:cs="Times New Roman"/>
          <w:color w:val="111111"/>
          <w:sz w:val="28"/>
          <w:szCs w:val="28"/>
          <w:lang w:val="ru-RU" w:eastAsia="uk-UA"/>
        </w:rPr>
        <w:t>Впродовж</w:t>
      </w:r>
      <w:proofErr w:type="spellEnd"/>
      <w:r>
        <w:rPr>
          <w:rFonts w:ascii="Times New Roman" w:eastAsia="Times New Roman" w:hAnsi="Times New Roman" w:cs="Times New Roman"/>
          <w:color w:val="111111"/>
          <w:sz w:val="28"/>
          <w:szCs w:val="28"/>
          <w:lang w:val="ru-RU" w:eastAsia="uk-UA"/>
        </w:rPr>
        <w:t xml:space="preserve"> </w:t>
      </w:r>
      <w:proofErr w:type="spellStart"/>
      <w:r>
        <w:rPr>
          <w:rFonts w:ascii="Times New Roman" w:eastAsia="Times New Roman" w:hAnsi="Times New Roman" w:cs="Times New Roman"/>
          <w:color w:val="111111"/>
          <w:sz w:val="28"/>
          <w:szCs w:val="28"/>
          <w:lang w:val="ru-RU" w:eastAsia="uk-UA"/>
        </w:rPr>
        <w:t>навчального</w:t>
      </w:r>
      <w:proofErr w:type="spellEnd"/>
      <w:r>
        <w:rPr>
          <w:rFonts w:ascii="Times New Roman" w:eastAsia="Times New Roman" w:hAnsi="Times New Roman" w:cs="Times New Roman"/>
          <w:color w:val="111111"/>
          <w:sz w:val="28"/>
          <w:szCs w:val="28"/>
          <w:lang w:val="ru-RU" w:eastAsia="uk-UA"/>
        </w:rPr>
        <w:t xml:space="preserve"> року для </w:t>
      </w:r>
      <w:proofErr w:type="spellStart"/>
      <w:r>
        <w:rPr>
          <w:rFonts w:ascii="Times New Roman" w:eastAsia="Times New Roman" w:hAnsi="Times New Roman" w:cs="Times New Roman"/>
          <w:color w:val="111111"/>
          <w:sz w:val="28"/>
          <w:szCs w:val="28"/>
          <w:lang w:val="ru-RU" w:eastAsia="uk-UA"/>
        </w:rPr>
        <w:t>здобувачів</w:t>
      </w:r>
      <w:proofErr w:type="spellEnd"/>
      <w:r>
        <w:rPr>
          <w:rFonts w:ascii="Times New Roman" w:eastAsia="Times New Roman" w:hAnsi="Times New Roman" w:cs="Times New Roman"/>
          <w:color w:val="111111"/>
          <w:sz w:val="28"/>
          <w:szCs w:val="28"/>
          <w:lang w:val="ru-RU" w:eastAsia="uk-UA"/>
        </w:rPr>
        <w:t xml:space="preserve"> </w:t>
      </w:r>
      <w:proofErr w:type="spellStart"/>
      <w:r>
        <w:rPr>
          <w:rFonts w:ascii="Times New Roman" w:eastAsia="Times New Roman" w:hAnsi="Times New Roman" w:cs="Times New Roman"/>
          <w:color w:val="111111"/>
          <w:sz w:val="28"/>
          <w:szCs w:val="28"/>
          <w:lang w:val="ru-RU" w:eastAsia="uk-UA"/>
        </w:rPr>
        <w:t>освіти</w:t>
      </w:r>
      <w:proofErr w:type="spellEnd"/>
      <w:r>
        <w:rPr>
          <w:rFonts w:ascii="Times New Roman" w:eastAsia="Times New Roman" w:hAnsi="Times New Roman" w:cs="Times New Roman"/>
          <w:color w:val="111111"/>
          <w:sz w:val="28"/>
          <w:szCs w:val="28"/>
          <w:lang w:val="ru-RU" w:eastAsia="uk-UA"/>
        </w:rPr>
        <w:t xml:space="preserve"> </w:t>
      </w:r>
      <w:proofErr w:type="spellStart"/>
      <w:r>
        <w:rPr>
          <w:rFonts w:ascii="Times New Roman" w:eastAsia="Times New Roman" w:hAnsi="Times New Roman" w:cs="Times New Roman"/>
          <w:color w:val="111111"/>
          <w:sz w:val="28"/>
          <w:szCs w:val="28"/>
          <w:lang w:val="ru-RU" w:eastAsia="uk-UA"/>
        </w:rPr>
        <w:t>проводяться</w:t>
      </w:r>
      <w:proofErr w:type="spellEnd"/>
      <w:r>
        <w:rPr>
          <w:rFonts w:ascii="Times New Roman" w:eastAsia="Times New Roman" w:hAnsi="Times New Roman" w:cs="Times New Roman"/>
          <w:color w:val="111111"/>
          <w:sz w:val="28"/>
          <w:szCs w:val="28"/>
          <w:lang w:val="ru-RU" w:eastAsia="uk-UA"/>
        </w:rPr>
        <w:t xml:space="preserve"> </w:t>
      </w:r>
      <w:proofErr w:type="spellStart"/>
      <w:r>
        <w:rPr>
          <w:rFonts w:ascii="Times New Roman" w:eastAsia="Times New Roman" w:hAnsi="Times New Roman" w:cs="Times New Roman"/>
          <w:color w:val="111111"/>
          <w:sz w:val="28"/>
          <w:szCs w:val="28"/>
          <w:lang w:val="ru-RU" w:eastAsia="uk-UA"/>
        </w:rPr>
        <w:t>канікули</w:t>
      </w:r>
      <w:proofErr w:type="spellEnd"/>
      <w:r>
        <w:rPr>
          <w:rFonts w:ascii="Times New Roman" w:eastAsia="Times New Roman" w:hAnsi="Times New Roman" w:cs="Times New Roman"/>
          <w:color w:val="111111"/>
          <w:sz w:val="28"/>
          <w:szCs w:val="28"/>
          <w:lang w:val="ru-RU" w:eastAsia="uk-UA"/>
        </w:rPr>
        <w:t>:</w:t>
      </w:r>
    </w:p>
    <w:p w:rsidR="009F794D" w:rsidRPr="002422E5" w:rsidRDefault="002422E5" w:rsidP="009F794D">
      <w:pPr>
        <w:widowControl/>
        <w:numPr>
          <w:ilvl w:val="0"/>
          <w:numId w:val="8"/>
        </w:numPr>
        <w:shd w:val="clear" w:color="auto" w:fill="FFFFFF"/>
        <w:ind w:left="450"/>
        <w:jc w:val="both"/>
        <w:rPr>
          <w:rFonts w:ascii="Tahoma" w:eastAsia="Times New Roman" w:hAnsi="Tahoma" w:cs="Tahoma"/>
          <w:color w:val="111111"/>
          <w:sz w:val="18"/>
          <w:szCs w:val="18"/>
          <w:lang w:val="ru-RU" w:eastAsia="uk-UA"/>
        </w:rPr>
      </w:pPr>
      <w:proofErr w:type="spellStart"/>
      <w:r>
        <w:rPr>
          <w:rFonts w:ascii="Times New Roman" w:eastAsia="Times New Roman" w:hAnsi="Times New Roman" w:cs="Times New Roman"/>
          <w:color w:val="111111"/>
          <w:sz w:val="28"/>
          <w:szCs w:val="28"/>
          <w:lang w:val="ru-RU" w:eastAsia="uk-UA"/>
        </w:rPr>
        <w:t>Зимові</w:t>
      </w:r>
      <w:proofErr w:type="spellEnd"/>
      <w:r>
        <w:rPr>
          <w:rFonts w:ascii="Times New Roman" w:eastAsia="Times New Roman" w:hAnsi="Times New Roman" w:cs="Times New Roman"/>
          <w:color w:val="111111"/>
          <w:sz w:val="28"/>
          <w:szCs w:val="28"/>
          <w:lang w:val="ru-RU" w:eastAsia="uk-UA"/>
        </w:rPr>
        <w:t xml:space="preserve"> – </w:t>
      </w:r>
      <w:proofErr w:type="spellStart"/>
      <w:r>
        <w:rPr>
          <w:rFonts w:ascii="Times New Roman" w:eastAsia="Times New Roman" w:hAnsi="Times New Roman" w:cs="Times New Roman"/>
          <w:color w:val="111111"/>
          <w:sz w:val="28"/>
          <w:szCs w:val="28"/>
          <w:lang w:val="ru-RU" w:eastAsia="uk-UA"/>
        </w:rPr>
        <w:t>з</w:t>
      </w:r>
      <w:proofErr w:type="spellEnd"/>
      <w:r>
        <w:rPr>
          <w:rFonts w:ascii="Times New Roman" w:eastAsia="Times New Roman" w:hAnsi="Times New Roman" w:cs="Times New Roman"/>
          <w:color w:val="111111"/>
          <w:sz w:val="28"/>
          <w:szCs w:val="28"/>
          <w:lang w:val="ru-RU" w:eastAsia="uk-UA"/>
        </w:rPr>
        <w:t xml:space="preserve"> 25</w:t>
      </w:r>
      <w:r w:rsidR="009F794D">
        <w:rPr>
          <w:rFonts w:ascii="Times New Roman" w:eastAsia="Times New Roman" w:hAnsi="Times New Roman" w:cs="Times New Roman"/>
          <w:color w:val="111111"/>
          <w:sz w:val="28"/>
          <w:szCs w:val="28"/>
          <w:lang w:val="ru-RU" w:eastAsia="uk-UA"/>
        </w:rPr>
        <w:t xml:space="preserve">  </w:t>
      </w:r>
      <w:proofErr w:type="spellStart"/>
      <w:r w:rsidR="009F794D">
        <w:rPr>
          <w:rFonts w:ascii="Times New Roman" w:eastAsia="Times New Roman" w:hAnsi="Times New Roman" w:cs="Times New Roman"/>
          <w:color w:val="111111"/>
          <w:sz w:val="28"/>
          <w:szCs w:val="28"/>
          <w:lang w:val="ru-RU" w:eastAsia="uk-UA"/>
        </w:rPr>
        <w:t>грудня</w:t>
      </w:r>
      <w:proofErr w:type="spellEnd"/>
      <w:r w:rsidR="009F794D">
        <w:rPr>
          <w:rFonts w:ascii="Times New Roman" w:eastAsia="Times New Roman" w:hAnsi="Times New Roman" w:cs="Times New Roman"/>
          <w:color w:val="111111"/>
          <w:sz w:val="28"/>
          <w:szCs w:val="28"/>
          <w:lang w:val="ru-RU" w:eastAsia="uk-UA"/>
        </w:rPr>
        <w:t xml:space="preserve"> 202</w:t>
      </w:r>
      <w:r>
        <w:rPr>
          <w:rFonts w:ascii="Times New Roman" w:eastAsia="Times New Roman" w:hAnsi="Times New Roman" w:cs="Times New Roman"/>
          <w:color w:val="111111"/>
          <w:sz w:val="28"/>
          <w:szCs w:val="28"/>
          <w:lang w:val="ru-RU" w:eastAsia="uk-UA"/>
        </w:rPr>
        <w:t>3</w:t>
      </w:r>
      <w:r w:rsidR="009F794D">
        <w:rPr>
          <w:rFonts w:ascii="Calibri" w:eastAsia="Times New Roman" w:hAnsi="Calibri" w:cs="Tahoma"/>
          <w:color w:val="111111"/>
          <w:lang w:eastAsia="uk-UA"/>
        </w:rPr>
        <w:t> </w:t>
      </w:r>
      <w:r>
        <w:rPr>
          <w:rFonts w:ascii="Times New Roman" w:eastAsia="Times New Roman" w:hAnsi="Times New Roman" w:cs="Times New Roman"/>
          <w:color w:val="111111"/>
          <w:sz w:val="28"/>
          <w:szCs w:val="28"/>
          <w:lang w:val="ru-RU" w:eastAsia="uk-UA"/>
        </w:rPr>
        <w:t xml:space="preserve">року по 14 </w:t>
      </w:r>
      <w:proofErr w:type="spellStart"/>
      <w:r>
        <w:rPr>
          <w:rFonts w:ascii="Times New Roman" w:eastAsia="Times New Roman" w:hAnsi="Times New Roman" w:cs="Times New Roman"/>
          <w:color w:val="111111"/>
          <w:sz w:val="28"/>
          <w:szCs w:val="28"/>
          <w:lang w:val="ru-RU" w:eastAsia="uk-UA"/>
        </w:rPr>
        <w:t>січня</w:t>
      </w:r>
      <w:proofErr w:type="spellEnd"/>
      <w:r>
        <w:rPr>
          <w:rFonts w:ascii="Times New Roman" w:eastAsia="Times New Roman" w:hAnsi="Times New Roman" w:cs="Times New Roman"/>
          <w:color w:val="111111"/>
          <w:sz w:val="28"/>
          <w:szCs w:val="28"/>
          <w:lang w:val="ru-RU" w:eastAsia="uk-UA"/>
        </w:rPr>
        <w:t xml:space="preserve"> 2024</w:t>
      </w:r>
      <w:r w:rsidR="009F794D">
        <w:rPr>
          <w:rFonts w:ascii="Times New Roman" w:eastAsia="Times New Roman" w:hAnsi="Times New Roman" w:cs="Times New Roman"/>
          <w:color w:val="111111"/>
          <w:sz w:val="28"/>
          <w:szCs w:val="28"/>
          <w:lang w:val="ru-RU" w:eastAsia="uk-UA"/>
        </w:rPr>
        <w:t xml:space="preserve"> року,</w:t>
      </w:r>
    </w:p>
    <w:p w:rsidR="002422E5" w:rsidRDefault="002422E5" w:rsidP="002422E5">
      <w:pPr>
        <w:widowControl/>
        <w:numPr>
          <w:ilvl w:val="0"/>
          <w:numId w:val="8"/>
        </w:numPr>
        <w:shd w:val="clear" w:color="auto" w:fill="FFFFFF"/>
        <w:tabs>
          <w:tab w:val="left" w:pos="0"/>
        </w:tabs>
        <w:ind w:left="0"/>
        <w:jc w:val="both"/>
        <w:rPr>
          <w:rFonts w:ascii="Tahoma" w:eastAsia="Times New Roman" w:hAnsi="Tahoma" w:cs="Tahoma"/>
          <w:color w:val="111111"/>
          <w:sz w:val="18"/>
          <w:szCs w:val="18"/>
          <w:lang w:val="ru-RU" w:eastAsia="uk-UA"/>
        </w:rPr>
      </w:pPr>
      <w:proofErr w:type="spellStart"/>
      <w:r>
        <w:rPr>
          <w:rFonts w:ascii="Times New Roman" w:eastAsia="Times New Roman" w:hAnsi="Times New Roman" w:cs="Times New Roman"/>
          <w:color w:val="111111"/>
          <w:sz w:val="28"/>
          <w:szCs w:val="28"/>
          <w:lang w:val="ru-RU" w:eastAsia="uk-UA"/>
        </w:rPr>
        <w:t>Весняні</w:t>
      </w:r>
      <w:proofErr w:type="spellEnd"/>
      <w:r>
        <w:rPr>
          <w:rFonts w:ascii="Times New Roman" w:eastAsia="Times New Roman" w:hAnsi="Times New Roman" w:cs="Times New Roman"/>
          <w:color w:val="111111"/>
          <w:sz w:val="28"/>
          <w:szCs w:val="28"/>
          <w:lang w:val="ru-RU" w:eastAsia="uk-UA"/>
        </w:rPr>
        <w:t xml:space="preserve"> </w:t>
      </w:r>
      <w:proofErr w:type="gramStart"/>
      <w:r>
        <w:rPr>
          <w:rFonts w:ascii="Times New Roman" w:eastAsia="Times New Roman" w:hAnsi="Times New Roman" w:cs="Times New Roman"/>
          <w:color w:val="111111"/>
          <w:sz w:val="28"/>
          <w:szCs w:val="28"/>
          <w:lang w:val="ru-RU" w:eastAsia="uk-UA"/>
        </w:rPr>
        <w:t>–з</w:t>
      </w:r>
      <w:proofErr w:type="gramEnd"/>
      <w:r>
        <w:rPr>
          <w:rFonts w:ascii="Times New Roman" w:eastAsia="Times New Roman" w:hAnsi="Times New Roman" w:cs="Times New Roman"/>
          <w:color w:val="111111"/>
          <w:sz w:val="28"/>
          <w:szCs w:val="28"/>
          <w:lang w:val="ru-RU" w:eastAsia="uk-UA"/>
        </w:rPr>
        <w:t xml:space="preserve">25 </w:t>
      </w:r>
      <w:proofErr w:type="spellStart"/>
      <w:r>
        <w:rPr>
          <w:rFonts w:ascii="Times New Roman" w:eastAsia="Times New Roman" w:hAnsi="Times New Roman" w:cs="Times New Roman"/>
          <w:color w:val="111111"/>
          <w:sz w:val="28"/>
          <w:szCs w:val="28"/>
          <w:lang w:val="ru-RU" w:eastAsia="uk-UA"/>
        </w:rPr>
        <w:t>березня</w:t>
      </w:r>
      <w:proofErr w:type="spellEnd"/>
      <w:r>
        <w:rPr>
          <w:rFonts w:ascii="Times New Roman" w:eastAsia="Times New Roman" w:hAnsi="Times New Roman" w:cs="Times New Roman"/>
          <w:color w:val="111111"/>
          <w:sz w:val="28"/>
          <w:szCs w:val="28"/>
          <w:lang w:val="ru-RU" w:eastAsia="uk-UA"/>
        </w:rPr>
        <w:t xml:space="preserve"> 2024 року по 31 </w:t>
      </w:r>
      <w:proofErr w:type="spellStart"/>
      <w:r>
        <w:rPr>
          <w:rFonts w:ascii="Times New Roman" w:eastAsia="Times New Roman" w:hAnsi="Times New Roman" w:cs="Times New Roman"/>
          <w:color w:val="111111"/>
          <w:sz w:val="28"/>
          <w:szCs w:val="28"/>
          <w:lang w:val="ru-RU" w:eastAsia="uk-UA"/>
        </w:rPr>
        <w:t>березня</w:t>
      </w:r>
      <w:proofErr w:type="spellEnd"/>
      <w:r>
        <w:rPr>
          <w:rFonts w:ascii="Times New Roman" w:eastAsia="Times New Roman" w:hAnsi="Times New Roman" w:cs="Times New Roman"/>
          <w:color w:val="111111"/>
          <w:sz w:val="28"/>
          <w:szCs w:val="28"/>
          <w:lang w:val="ru-RU" w:eastAsia="uk-UA"/>
        </w:rPr>
        <w:t xml:space="preserve"> 2024 року</w:t>
      </w:r>
    </w:p>
    <w:p w:rsidR="009F794D" w:rsidRDefault="009F794D" w:rsidP="009F794D">
      <w:pPr>
        <w:widowControl/>
        <w:ind w:left="709" w:right="416" w:firstLine="426"/>
        <w:jc w:val="both"/>
        <w:rPr>
          <w:rFonts w:ascii="Times New Roman" w:eastAsia="Calibri" w:hAnsi="Times New Roman" w:cs="Times New Roman"/>
          <w:color w:val="auto"/>
          <w:sz w:val="28"/>
          <w:szCs w:val="28"/>
          <w:lang w:val="uk-UA" w:bidi="ar-SA"/>
        </w:rPr>
      </w:pPr>
    </w:p>
    <w:p w:rsidR="009F794D" w:rsidRDefault="009F794D" w:rsidP="009F794D">
      <w:pPr>
        <w:ind w:left="426" w:hanging="426"/>
        <w:rPr>
          <w:rFonts w:ascii="Times New Roman" w:hAnsi="Times New Roman" w:cs="Times New Roman"/>
          <w:sz w:val="28"/>
          <w:szCs w:val="28"/>
          <w:lang w:val="uk-UA"/>
        </w:rPr>
      </w:pPr>
      <w:r>
        <w:rPr>
          <w:rFonts w:ascii="Times New Roman" w:eastAsia="Calibri" w:hAnsi="Times New Roman" w:cs="Times New Roman"/>
          <w:color w:val="auto"/>
          <w:sz w:val="28"/>
          <w:szCs w:val="28"/>
          <w:lang w:val="uk-UA" w:bidi="ar-SA"/>
        </w:rPr>
        <w:t xml:space="preserve">Навчальний план </w:t>
      </w:r>
      <w:r>
        <w:rPr>
          <w:rFonts w:ascii="Times New Roman" w:hAnsi="Times New Roman" w:cs="Times New Roman"/>
          <w:sz w:val="28"/>
          <w:szCs w:val="28"/>
          <w:lang w:val="uk-UA"/>
        </w:rPr>
        <w:t xml:space="preserve"> </w:t>
      </w:r>
      <w:proofErr w:type="spellStart"/>
      <w:r>
        <w:rPr>
          <w:rFonts w:ascii="Times New Roman" w:hAnsi="Times New Roman" w:cs="Times New Roman"/>
          <w:sz w:val="28"/>
          <w:szCs w:val="28"/>
          <w:lang w:val="uk-UA"/>
        </w:rPr>
        <w:t>Розкопанської</w:t>
      </w:r>
      <w:proofErr w:type="spellEnd"/>
      <w:r>
        <w:rPr>
          <w:rFonts w:ascii="Times New Roman" w:hAnsi="Times New Roman" w:cs="Times New Roman"/>
          <w:sz w:val="28"/>
          <w:szCs w:val="28"/>
          <w:lang w:val="uk-UA"/>
        </w:rPr>
        <w:t xml:space="preserve"> гімназії  </w:t>
      </w:r>
      <w:r w:rsidR="00DD3093">
        <w:rPr>
          <w:rFonts w:ascii="Times New Roman" w:hAnsi="Times New Roman" w:cs="Times New Roman"/>
          <w:sz w:val="28"/>
          <w:szCs w:val="28"/>
          <w:shd w:val="clear" w:color="auto" w:fill="FFFFFF"/>
          <w:lang w:val="uk-UA"/>
        </w:rPr>
        <w:t>для 7</w:t>
      </w:r>
      <w:r>
        <w:rPr>
          <w:rFonts w:ascii="Times New Roman" w:hAnsi="Times New Roman" w:cs="Times New Roman"/>
          <w:sz w:val="28"/>
          <w:szCs w:val="28"/>
          <w:shd w:val="clear" w:color="auto" w:fill="FFFFFF"/>
          <w:lang w:val="uk-UA"/>
        </w:rPr>
        <w:t xml:space="preserve"> -9 класів </w:t>
      </w:r>
      <w:r>
        <w:rPr>
          <w:rFonts w:ascii="Times New Roman" w:eastAsia="Calibri" w:hAnsi="Times New Roman" w:cs="Times New Roman"/>
          <w:color w:val="auto"/>
          <w:sz w:val="28"/>
          <w:szCs w:val="28"/>
          <w:lang w:val="uk-UA" w:bidi="ar-SA"/>
        </w:rPr>
        <w:t xml:space="preserve">(базова середня освіта)складений відповідно  </w:t>
      </w:r>
      <w:r>
        <w:rPr>
          <w:rFonts w:ascii="Times New Roman" w:hAnsi="Times New Roman" w:cs="Times New Roman"/>
          <w:sz w:val="28"/>
          <w:szCs w:val="28"/>
          <w:shd w:val="clear" w:color="auto" w:fill="FFFFFF"/>
          <w:lang w:val="uk-UA"/>
        </w:rPr>
        <w:t>наказу МОН України від 20.04.2018 № 405 (таблиця 1)</w:t>
      </w:r>
    </w:p>
    <w:p w:rsidR="009F794D" w:rsidRDefault="009F794D" w:rsidP="009F794D">
      <w:pPr>
        <w:widowControl/>
        <w:ind w:left="709" w:right="416" w:firstLine="426"/>
        <w:jc w:val="both"/>
        <w:rPr>
          <w:rFonts w:ascii="Times New Roman" w:eastAsia="Calibri" w:hAnsi="Times New Roman" w:cs="Times New Roman"/>
          <w:color w:val="auto"/>
          <w:sz w:val="28"/>
          <w:szCs w:val="28"/>
          <w:lang w:val="uk-UA" w:bidi="ar-SA"/>
        </w:rPr>
      </w:pPr>
      <w:r>
        <w:rPr>
          <w:rFonts w:ascii="Times New Roman" w:eastAsia="Calibri" w:hAnsi="Times New Roman" w:cs="Times New Roman"/>
          <w:color w:val="auto"/>
          <w:sz w:val="28"/>
          <w:szCs w:val="28"/>
          <w:lang w:val="uk-UA" w:bidi="ar-SA"/>
        </w:rPr>
        <w:t xml:space="preserve">Навчальний план дає цілісне уявлення про зміст і структуру другого рівня освіти, встановлює погодинне співвідношення між окремими предметами за роками навчання, визначає гранично допустиме тижневе навантаження здобувачів освіти. Навчальні плани </w:t>
      </w:r>
      <w:r>
        <w:rPr>
          <w:rFonts w:ascii="Times New Roman" w:eastAsia="Calibri" w:hAnsi="Times New Roman" w:cs="Times New Roman"/>
          <w:color w:val="auto"/>
          <w:sz w:val="28"/>
          <w:szCs w:val="28"/>
          <w:lang w:val="uk-UA" w:bidi="ar-SA"/>
        </w:rPr>
        <w:lastRenderedPageBreak/>
        <w:t xml:space="preserve">основної школи передбачають реалізацію освітніх галузей Базового навчального плану Державного стандарту через окремі предмети. Вони охоплюють інваріантну складову (передбачені обраним варіантом навчального плану Типової освітньої програми), сформовану на державному рівні. </w:t>
      </w:r>
    </w:p>
    <w:p w:rsidR="009F794D" w:rsidRDefault="009F794D" w:rsidP="009F794D">
      <w:pPr>
        <w:widowControl/>
        <w:shd w:val="clear" w:color="auto" w:fill="FFFFFF"/>
        <w:ind w:left="709" w:right="416" w:firstLine="426"/>
        <w:jc w:val="both"/>
        <w:rPr>
          <w:rFonts w:ascii="Times New Roman" w:eastAsia="Calibri" w:hAnsi="Times New Roman" w:cs="Times New Roman"/>
          <w:color w:val="auto"/>
          <w:sz w:val="28"/>
          <w:szCs w:val="28"/>
          <w:lang w:val="uk-UA" w:bidi="ar-SA"/>
        </w:rPr>
      </w:pPr>
      <w:r>
        <w:rPr>
          <w:rFonts w:ascii="Times New Roman" w:eastAsia="Calibri" w:hAnsi="Times New Roman" w:cs="Times New Roman"/>
          <w:color w:val="auto"/>
          <w:sz w:val="28"/>
          <w:szCs w:val="28"/>
          <w:lang w:val="uk-UA" w:bidi="ar-SA"/>
        </w:rPr>
        <w:t xml:space="preserve">В класах з наповнюваністю менше 5-ти учнів організовано індивідуальне </w:t>
      </w:r>
      <w:proofErr w:type="spellStart"/>
      <w:r>
        <w:rPr>
          <w:rFonts w:ascii="Times New Roman" w:eastAsia="Calibri" w:hAnsi="Times New Roman" w:cs="Times New Roman"/>
          <w:color w:val="auto"/>
          <w:sz w:val="28"/>
          <w:szCs w:val="28"/>
          <w:lang w:val="uk-UA" w:bidi="ar-SA"/>
        </w:rPr>
        <w:t>навчання.Збереження</w:t>
      </w:r>
      <w:proofErr w:type="spellEnd"/>
      <w:r>
        <w:rPr>
          <w:rFonts w:ascii="Times New Roman" w:eastAsia="Calibri" w:hAnsi="Times New Roman" w:cs="Times New Roman"/>
          <w:color w:val="auto"/>
          <w:sz w:val="28"/>
          <w:szCs w:val="28"/>
          <w:lang w:val="uk-UA" w:bidi="ar-SA"/>
        </w:rPr>
        <w:t xml:space="preserve"> здоров’я дітей належить до головних завдань школи. Тому формування навичок здорового способу життя та безпечної поведінки здійснюється не лише в рамках предметів "Фізична культура" та "Основи здоров'я", а інтегрується у змісті всіх предметів інваріантної та варіативної складових навчальних планів.</w:t>
      </w:r>
    </w:p>
    <w:p w:rsidR="009F794D" w:rsidRDefault="009F794D" w:rsidP="009F794D">
      <w:pPr>
        <w:widowControl/>
        <w:shd w:val="clear" w:color="auto" w:fill="FFFFFF"/>
        <w:ind w:left="709" w:right="416" w:firstLine="426"/>
        <w:jc w:val="both"/>
        <w:rPr>
          <w:rFonts w:ascii="Times New Roman" w:eastAsia="Calibri" w:hAnsi="Times New Roman" w:cs="Times New Roman"/>
          <w:color w:val="auto"/>
          <w:sz w:val="28"/>
          <w:szCs w:val="28"/>
          <w:lang w:val="uk-UA" w:bidi="ar-SA"/>
        </w:rPr>
      </w:pPr>
      <w:r>
        <w:rPr>
          <w:rFonts w:ascii="Times New Roman" w:eastAsia="Calibri" w:hAnsi="Times New Roman" w:cs="Times New Roman"/>
          <w:color w:val="auto"/>
          <w:sz w:val="28"/>
          <w:szCs w:val="28"/>
          <w:lang w:val="uk-UA" w:bidi="ar-SA"/>
        </w:rPr>
        <w:t xml:space="preserve">Змістове наповнення предмета «Фізична культура» заклад освіти формує самостійно з варіативних модулів відповідно до </w:t>
      </w:r>
      <w:proofErr w:type="spellStart"/>
      <w:r>
        <w:rPr>
          <w:rFonts w:ascii="Times New Roman" w:eastAsia="Calibri" w:hAnsi="Times New Roman" w:cs="Times New Roman"/>
          <w:color w:val="auto"/>
          <w:sz w:val="28"/>
          <w:szCs w:val="28"/>
          <w:lang w:val="uk-UA" w:bidi="ar-SA"/>
        </w:rPr>
        <w:t>статево-вікових</w:t>
      </w:r>
      <w:proofErr w:type="spellEnd"/>
      <w:r>
        <w:rPr>
          <w:rFonts w:ascii="Times New Roman" w:eastAsia="Calibri" w:hAnsi="Times New Roman" w:cs="Times New Roman"/>
          <w:color w:val="auto"/>
          <w:sz w:val="28"/>
          <w:szCs w:val="28"/>
          <w:lang w:val="uk-UA" w:bidi="ar-SA"/>
        </w:rPr>
        <w:t xml:space="preserve"> особливостей учнів, їх інтересів, матеріально-технічної бази навчального закладу, кадрового забезпечення, регіональних та народних традицій. </w:t>
      </w:r>
    </w:p>
    <w:p w:rsidR="009F794D" w:rsidRDefault="009F794D" w:rsidP="009F794D">
      <w:pPr>
        <w:widowControl/>
        <w:ind w:left="709" w:right="416" w:firstLine="426"/>
        <w:jc w:val="both"/>
        <w:rPr>
          <w:rFonts w:ascii="Calibri" w:eastAsia="Calibri" w:hAnsi="Calibri" w:cs="Times New Roman"/>
          <w:color w:val="auto"/>
          <w:sz w:val="22"/>
          <w:szCs w:val="22"/>
          <w:lang w:val="uk-UA" w:bidi="ar-SA"/>
        </w:rPr>
      </w:pPr>
      <w:r>
        <w:rPr>
          <w:rFonts w:ascii="Times New Roman" w:eastAsia="Calibri" w:hAnsi="Times New Roman" w:cs="Times New Roman"/>
          <w:color w:val="auto"/>
          <w:sz w:val="28"/>
          <w:szCs w:val="28"/>
          <w:lang w:val="uk-UA" w:bidi="ar-SA"/>
        </w:rPr>
        <w:t xml:space="preserve">Гранична наповнюваність класів та тривалість уроків встановлюються відповідно до Закону України "Про загальну середню освіту". </w:t>
      </w:r>
    </w:p>
    <w:p w:rsidR="009F794D" w:rsidRDefault="009F794D" w:rsidP="009F794D">
      <w:pPr>
        <w:widowControl/>
        <w:ind w:left="709" w:right="416" w:firstLine="426"/>
        <w:jc w:val="both"/>
        <w:rPr>
          <w:rFonts w:ascii="Times New Roman" w:eastAsia="Calibri" w:hAnsi="Times New Roman" w:cs="Times New Roman"/>
          <w:color w:val="auto"/>
          <w:sz w:val="28"/>
          <w:szCs w:val="28"/>
          <w:lang w:val="uk-UA" w:bidi="ar-SA"/>
        </w:rPr>
      </w:pPr>
      <w:r>
        <w:rPr>
          <w:rFonts w:ascii="Times New Roman" w:eastAsia="Calibri" w:hAnsi="Times New Roman" w:cs="Times New Roman"/>
          <w:color w:val="auto"/>
          <w:sz w:val="28"/>
          <w:szCs w:val="28"/>
          <w:lang w:val="uk-UA" w:bidi="ar-SA"/>
        </w:rPr>
        <w:t>Навчальні плани зорієнтовані на роботу основної школи за 5-денним навчальним тижнем.</w:t>
      </w:r>
    </w:p>
    <w:p w:rsidR="00DD3093" w:rsidRPr="00DD3093" w:rsidRDefault="00DD3093" w:rsidP="009F794D">
      <w:pPr>
        <w:widowControl/>
        <w:ind w:left="709" w:right="416" w:firstLine="426"/>
        <w:jc w:val="both"/>
        <w:rPr>
          <w:rFonts w:ascii="Times New Roman" w:eastAsia="Calibri" w:hAnsi="Times New Roman" w:cs="Times New Roman"/>
          <w:color w:val="auto"/>
          <w:sz w:val="28"/>
          <w:szCs w:val="28"/>
          <w:lang w:val="ru-RU" w:bidi="ar-SA"/>
        </w:rPr>
      </w:pPr>
      <w:r w:rsidRPr="00DD3093">
        <w:rPr>
          <w:rFonts w:ascii="Times New Roman" w:hAnsi="Times New Roman" w:cs="Times New Roman"/>
          <w:sz w:val="28"/>
          <w:szCs w:val="28"/>
          <w:lang w:val="uk-UA"/>
        </w:rPr>
        <w:t xml:space="preserve">Освітній процес за період запровадження воєнного стану в Україні, організовується в безпечному освітньому середовищі та здійснюється з урахуванням вікових особливостей, фізичного, психічного та інтелектуального розвитку дітей, їхніх особливих освітніх потреб. На випадок карантину, надзвичайної ситуації чи надзвичайного стану для виконання навчального плану, навчальних програм з предметів можуть застосовуватися такі форми організації освітнього процесу: дистанційне навчання (використання технологій дистанційного навчання для забезпечення навчання в різних формах), змішане навчання, відпрацювання і, як виняток, ущільнення. Для організації дистанційного навчання використовуватиметься портал «Нові знання» , взаємодія вчителів та учнів здійснюватиметься у форматі </w:t>
      </w:r>
      <w:proofErr w:type="spellStart"/>
      <w:r w:rsidRPr="00DD3093">
        <w:rPr>
          <w:rFonts w:ascii="Times New Roman" w:hAnsi="Times New Roman" w:cs="Times New Roman"/>
          <w:sz w:val="28"/>
          <w:szCs w:val="28"/>
          <w:lang w:val="uk-UA"/>
        </w:rPr>
        <w:t>відеозв’язку</w:t>
      </w:r>
      <w:proofErr w:type="spellEnd"/>
      <w:r w:rsidRPr="00DD3093">
        <w:rPr>
          <w:rFonts w:ascii="Times New Roman" w:hAnsi="Times New Roman" w:cs="Times New Roman"/>
          <w:sz w:val="28"/>
          <w:szCs w:val="28"/>
          <w:lang w:val="uk-UA"/>
        </w:rPr>
        <w:t xml:space="preserve"> через </w:t>
      </w:r>
      <w:proofErr w:type="spellStart"/>
      <w:r w:rsidRPr="00DD3093">
        <w:rPr>
          <w:rFonts w:ascii="Times New Roman" w:hAnsi="Times New Roman" w:cs="Times New Roman"/>
          <w:sz w:val="28"/>
          <w:szCs w:val="28"/>
        </w:rPr>
        <w:t>Googl</w:t>
      </w:r>
      <w:proofErr w:type="spellEnd"/>
      <w:r w:rsidRPr="00DD3093">
        <w:rPr>
          <w:rFonts w:ascii="Times New Roman" w:hAnsi="Times New Roman" w:cs="Times New Roman"/>
          <w:sz w:val="28"/>
          <w:szCs w:val="28"/>
          <w:lang w:val="uk-UA"/>
        </w:rPr>
        <w:t xml:space="preserve">е </w:t>
      </w:r>
      <w:r w:rsidRPr="00DD3093">
        <w:rPr>
          <w:rFonts w:ascii="Times New Roman" w:hAnsi="Times New Roman" w:cs="Times New Roman"/>
          <w:sz w:val="28"/>
          <w:szCs w:val="28"/>
        </w:rPr>
        <w:t>Meet</w:t>
      </w:r>
      <w:r w:rsidRPr="00DD3093">
        <w:rPr>
          <w:rFonts w:ascii="Times New Roman" w:hAnsi="Times New Roman" w:cs="Times New Roman"/>
          <w:sz w:val="28"/>
          <w:szCs w:val="28"/>
          <w:lang w:val="uk-UA"/>
        </w:rPr>
        <w:t xml:space="preserve">. </w:t>
      </w:r>
      <w:proofErr w:type="spellStart"/>
      <w:r w:rsidRPr="00DD3093">
        <w:rPr>
          <w:rFonts w:ascii="Times New Roman" w:hAnsi="Times New Roman" w:cs="Times New Roman"/>
          <w:sz w:val="28"/>
          <w:szCs w:val="28"/>
          <w:lang w:val="ru-RU"/>
        </w:rPr>
        <w:t>Учителі</w:t>
      </w:r>
      <w:proofErr w:type="spellEnd"/>
      <w:r w:rsidRPr="00DD3093">
        <w:rPr>
          <w:rFonts w:ascii="Times New Roman" w:hAnsi="Times New Roman" w:cs="Times New Roman"/>
          <w:sz w:val="28"/>
          <w:szCs w:val="28"/>
          <w:lang w:val="ru-RU"/>
        </w:rPr>
        <w:t xml:space="preserve"> </w:t>
      </w:r>
      <w:proofErr w:type="spellStart"/>
      <w:r w:rsidRPr="00DD3093">
        <w:rPr>
          <w:rFonts w:ascii="Times New Roman" w:hAnsi="Times New Roman" w:cs="Times New Roman"/>
          <w:sz w:val="28"/>
          <w:szCs w:val="28"/>
          <w:lang w:val="ru-RU"/>
        </w:rPr>
        <w:t>дотримуються</w:t>
      </w:r>
      <w:proofErr w:type="spellEnd"/>
      <w:r w:rsidRPr="00DD3093">
        <w:rPr>
          <w:rFonts w:ascii="Times New Roman" w:hAnsi="Times New Roman" w:cs="Times New Roman"/>
          <w:sz w:val="28"/>
          <w:szCs w:val="28"/>
          <w:lang w:val="ru-RU"/>
        </w:rPr>
        <w:t xml:space="preserve"> </w:t>
      </w:r>
      <w:proofErr w:type="spellStart"/>
      <w:r w:rsidRPr="00DD3093">
        <w:rPr>
          <w:rFonts w:ascii="Times New Roman" w:hAnsi="Times New Roman" w:cs="Times New Roman"/>
          <w:sz w:val="28"/>
          <w:szCs w:val="28"/>
          <w:lang w:val="ru-RU"/>
        </w:rPr>
        <w:t>гнучкості</w:t>
      </w:r>
      <w:proofErr w:type="spellEnd"/>
      <w:r w:rsidRPr="00DD3093">
        <w:rPr>
          <w:rFonts w:ascii="Times New Roman" w:hAnsi="Times New Roman" w:cs="Times New Roman"/>
          <w:sz w:val="28"/>
          <w:szCs w:val="28"/>
          <w:lang w:val="ru-RU"/>
        </w:rPr>
        <w:t xml:space="preserve"> в </w:t>
      </w:r>
      <w:proofErr w:type="spellStart"/>
      <w:r w:rsidRPr="00DD3093">
        <w:rPr>
          <w:rFonts w:ascii="Times New Roman" w:hAnsi="Times New Roman" w:cs="Times New Roman"/>
          <w:sz w:val="28"/>
          <w:szCs w:val="28"/>
          <w:lang w:val="ru-RU"/>
        </w:rPr>
        <w:t>доборі</w:t>
      </w:r>
      <w:proofErr w:type="spellEnd"/>
      <w:r w:rsidRPr="00DD3093">
        <w:rPr>
          <w:rFonts w:ascii="Times New Roman" w:hAnsi="Times New Roman" w:cs="Times New Roman"/>
          <w:sz w:val="28"/>
          <w:szCs w:val="28"/>
          <w:lang w:val="ru-RU"/>
        </w:rPr>
        <w:t xml:space="preserve"> </w:t>
      </w:r>
      <w:proofErr w:type="spellStart"/>
      <w:r w:rsidRPr="00DD3093">
        <w:rPr>
          <w:rFonts w:ascii="Times New Roman" w:hAnsi="Times New Roman" w:cs="Times New Roman"/>
          <w:sz w:val="28"/>
          <w:szCs w:val="28"/>
          <w:lang w:val="ru-RU"/>
        </w:rPr>
        <w:t>навчально-методичного</w:t>
      </w:r>
      <w:proofErr w:type="spellEnd"/>
      <w:r w:rsidRPr="00DD3093">
        <w:rPr>
          <w:rFonts w:ascii="Times New Roman" w:hAnsi="Times New Roman" w:cs="Times New Roman"/>
          <w:sz w:val="28"/>
          <w:szCs w:val="28"/>
          <w:lang w:val="ru-RU"/>
        </w:rPr>
        <w:t xml:space="preserve"> </w:t>
      </w:r>
      <w:proofErr w:type="spellStart"/>
      <w:r w:rsidRPr="00DD3093">
        <w:rPr>
          <w:rFonts w:ascii="Times New Roman" w:hAnsi="Times New Roman" w:cs="Times New Roman"/>
          <w:sz w:val="28"/>
          <w:szCs w:val="28"/>
          <w:lang w:val="ru-RU"/>
        </w:rPr>
        <w:t>забезпечення</w:t>
      </w:r>
      <w:proofErr w:type="spellEnd"/>
      <w:r w:rsidRPr="00DD3093">
        <w:rPr>
          <w:rFonts w:ascii="Times New Roman" w:hAnsi="Times New Roman" w:cs="Times New Roman"/>
          <w:sz w:val="28"/>
          <w:szCs w:val="28"/>
          <w:lang w:val="ru-RU"/>
        </w:rPr>
        <w:t xml:space="preserve"> </w:t>
      </w:r>
      <w:proofErr w:type="spellStart"/>
      <w:r w:rsidRPr="00DD3093">
        <w:rPr>
          <w:rFonts w:ascii="Times New Roman" w:hAnsi="Times New Roman" w:cs="Times New Roman"/>
          <w:sz w:val="28"/>
          <w:szCs w:val="28"/>
          <w:lang w:val="ru-RU"/>
        </w:rPr>
        <w:t>навчальних</w:t>
      </w:r>
      <w:proofErr w:type="spellEnd"/>
      <w:r w:rsidRPr="00DD3093">
        <w:rPr>
          <w:rFonts w:ascii="Times New Roman" w:hAnsi="Times New Roman" w:cs="Times New Roman"/>
          <w:sz w:val="28"/>
          <w:szCs w:val="28"/>
          <w:lang w:val="ru-RU"/>
        </w:rPr>
        <w:t xml:space="preserve"> </w:t>
      </w:r>
      <w:proofErr w:type="spellStart"/>
      <w:r w:rsidRPr="00DD3093">
        <w:rPr>
          <w:rFonts w:ascii="Times New Roman" w:hAnsi="Times New Roman" w:cs="Times New Roman"/>
          <w:sz w:val="28"/>
          <w:szCs w:val="28"/>
          <w:lang w:val="ru-RU"/>
        </w:rPr>
        <w:t>програм</w:t>
      </w:r>
      <w:proofErr w:type="spellEnd"/>
      <w:r w:rsidRPr="00DD3093">
        <w:rPr>
          <w:rFonts w:ascii="Times New Roman" w:hAnsi="Times New Roman" w:cs="Times New Roman"/>
          <w:sz w:val="28"/>
          <w:szCs w:val="28"/>
          <w:lang w:val="ru-RU"/>
        </w:rPr>
        <w:t xml:space="preserve">. За потреби заклад </w:t>
      </w:r>
      <w:proofErr w:type="spellStart"/>
      <w:r w:rsidRPr="00DD3093">
        <w:rPr>
          <w:rFonts w:ascii="Times New Roman" w:hAnsi="Times New Roman" w:cs="Times New Roman"/>
          <w:sz w:val="28"/>
          <w:szCs w:val="28"/>
          <w:lang w:val="ru-RU"/>
        </w:rPr>
        <w:t>освіти</w:t>
      </w:r>
      <w:proofErr w:type="spellEnd"/>
      <w:r w:rsidRPr="00DD3093">
        <w:rPr>
          <w:rFonts w:ascii="Times New Roman" w:hAnsi="Times New Roman" w:cs="Times New Roman"/>
          <w:sz w:val="28"/>
          <w:szCs w:val="28"/>
          <w:lang w:val="ru-RU"/>
        </w:rPr>
        <w:t xml:space="preserve"> </w:t>
      </w:r>
      <w:proofErr w:type="spellStart"/>
      <w:r w:rsidRPr="00DD3093">
        <w:rPr>
          <w:rFonts w:ascii="Times New Roman" w:hAnsi="Times New Roman" w:cs="Times New Roman"/>
          <w:sz w:val="28"/>
          <w:szCs w:val="28"/>
          <w:lang w:val="ru-RU"/>
        </w:rPr>
        <w:t>може</w:t>
      </w:r>
      <w:proofErr w:type="spellEnd"/>
      <w:r w:rsidRPr="00DD3093">
        <w:rPr>
          <w:rFonts w:ascii="Times New Roman" w:hAnsi="Times New Roman" w:cs="Times New Roman"/>
          <w:sz w:val="28"/>
          <w:szCs w:val="28"/>
          <w:lang w:val="ru-RU"/>
        </w:rPr>
        <w:t xml:space="preserve"> </w:t>
      </w:r>
      <w:proofErr w:type="spellStart"/>
      <w:r w:rsidRPr="00DD3093">
        <w:rPr>
          <w:rFonts w:ascii="Times New Roman" w:hAnsi="Times New Roman" w:cs="Times New Roman"/>
          <w:sz w:val="28"/>
          <w:szCs w:val="28"/>
          <w:lang w:val="ru-RU"/>
        </w:rPr>
        <w:t>організувати</w:t>
      </w:r>
      <w:proofErr w:type="spellEnd"/>
      <w:r w:rsidRPr="00DD3093">
        <w:rPr>
          <w:rFonts w:ascii="Times New Roman" w:hAnsi="Times New Roman" w:cs="Times New Roman"/>
          <w:sz w:val="28"/>
          <w:szCs w:val="28"/>
          <w:lang w:val="ru-RU"/>
        </w:rPr>
        <w:t xml:space="preserve"> </w:t>
      </w:r>
      <w:proofErr w:type="spellStart"/>
      <w:r w:rsidRPr="00DD3093">
        <w:rPr>
          <w:rFonts w:ascii="Times New Roman" w:hAnsi="Times New Roman" w:cs="Times New Roman"/>
          <w:sz w:val="28"/>
          <w:szCs w:val="28"/>
          <w:lang w:val="ru-RU"/>
        </w:rPr>
        <w:t>індивідуальні</w:t>
      </w:r>
      <w:proofErr w:type="spellEnd"/>
      <w:r w:rsidRPr="00DD3093">
        <w:rPr>
          <w:rFonts w:ascii="Times New Roman" w:hAnsi="Times New Roman" w:cs="Times New Roman"/>
          <w:sz w:val="28"/>
          <w:szCs w:val="28"/>
          <w:lang w:val="ru-RU"/>
        </w:rPr>
        <w:t xml:space="preserve"> </w:t>
      </w:r>
      <w:proofErr w:type="spellStart"/>
      <w:r w:rsidRPr="00DD3093">
        <w:rPr>
          <w:rFonts w:ascii="Times New Roman" w:hAnsi="Times New Roman" w:cs="Times New Roman"/>
          <w:sz w:val="28"/>
          <w:szCs w:val="28"/>
          <w:lang w:val="ru-RU"/>
        </w:rPr>
        <w:t>форми</w:t>
      </w:r>
      <w:proofErr w:type="spellEnd"/>
      <w:r w:rsidRPr="00DD3093">
        <w:rPr>
          <w:rFonts w:ascii="Times New Roman" w:hAnsi="Times New Roman" w:cs="Times New Roman"/>
          <w:sz w:val="28"/>
          <w:szCs w:val="28"/>
          <w:lang w:val="ru-RU"/>
        </w:rPr>
        <w:t xml:space="preserve"> </w:t>
      </w:r>
      <w:proofErr w:type="spellStart"/>
      <w:r w:rsidRPr="00DD3093">
        <w:rPr>
          <w:rFonts w:ascii="Times New Roman" w:hAnsi="Times New Roman" w:cs="Times New Roman"/>
          <w:sz w:val="28"/>
          <w:szCs w:val="28"/>
          <w:lang w:val="ru-RU"/>
        </w:rPr>
        <w:t>здобуття</w:t>
      </w:r>
      <w:proofErr w:type="spellEnd"/>
      <w:r w:rsidRPr="00DD3093">
        <w:rPr>
          <w:rFonts w:ascii="Times New Roman" w:hAnsi="Times New Roman" w:cs="Times New Roman"/>
          <w:sz w:val="28"/>
          <w:szCs w:val="28"/>
          <w:lang w:val="ru-RU"/>
        </w:rPr>
        <w:t xml:space="preserve"> </w:t>
      </w:r>
      <w:proofErr w:type="spellStart"/>
      <w:r w:rsidRPr="00DD3093">
        <w:rPr>
          <w:rFonts w:ascii="Times New Roman" w:hAnsi="Times New Roman" w:cs="Times New Roman"/>
          <w:sz w:val="28"/>
          <w:szCs w:val="28"/>
          <w:lang w:val="ru-RU"/>
        </w:rPr>
        <w:t>освіти</w:t>
      </w:r>
      <w:proofErr w:type="spellEnd"/>
      <w:r w:rsidRPr="00DD3093">
        <w:rPr>
          <w:rFonts w:ascii="Times New Roman" w:hAnsi="Times New Roman" w:cs="Times New Roman"/>
          <w:sz w:val="28"/>
          <w:szCs w:val="28"/>
          <w:lang w:val="ru-RU"/>
        </w:rPr>
        <w:t xml:space="preserve"> (</w:t>
      </w:r>
      <w:proofErr w:type="spellStart"/>
      <w:r w:rsidRPr="00DD3093">
        <w:rPr>
          <w:rFonts w:ascii="Times New Roman" w:hAnsi="Times New Roman" w:cs="Times New Roman"/>
          <w:sz w:val="28"/>
          <w:szCs w:val="28"/>
          <w:lang w:val="ru-RU"/>
        </w:rPr>
        <w:t>зокрема</w:t>
      </w:r>
      <w:proofErr w:type="spellEnd"/>
      <w:r w:rsidRPr="00DD3093">
        <w:rPr>
          <w:rFonts w:ascii="Times New Roman" w:hAnsi="Times New Roman" w:cs="Times New Roman"/>
          <w:sz w:val="28"/>
          <w:szCs w:val="28"/>
          <w:lang w:val="ru-RU"/>
        </w:rPr>
        <w:t xml:space="preserve"> </w:t>
      </w:r>
      <w:proofErr w:type="spellStart"/>
      <w:r w:rsidRPr="00DD3093">
        <w:rPr>
          <w:rFonts w:ascii="Times New Roman" w:hAnsi="Times New Roman" w:cs="Times New Roman"/>
          <w:sz w:val="28"/>
          <w:szCs w:val="28"/>
          <w:lang w:val="ru-RU"/>
        </w:rPr>
        <w:t>екстернатну</w:t>
      </w:r>
      <w:proofErr w:type="spellEnd"/>
      <w:r w:rsidRPr="00DD3093">
        <w:rPr>
          <w:rFonts w:ascii="Times New Roman" w:hAnsi="Times New Roman" w:cs="Times New Roman"/>
          <w:sz w:val="28"/>
          <w:szCs w:val="28"/>
          <w:lang w:val="ru-RU"/>
        </w:rPr>
        <w:t xml:space="preserve">, </w:t>
      </w:r>
      <w:proofErr w:type="spellStart"/>
      <w:r w:rsidRPr="00DD3093">
        <w:rPr>
          <w:rFonts w:ascii="Times New Roman" w:hAnsi="Times New Roman" w:cs="Times New Roman"/>
          <w:sz w:val="28"/>
          <w:szCs w:val="28"/>
          <w:lang w:val="ru-RU"/>
        </w:rPr>
        <w:t>сімейну</w:t>
      </w:r>
      <w:proofErr w:type="spellEnd"/>
      <w:r w:rsidRPr="00DD3093">
        <w:rPr>
          <w:rFonts w:ascii="Times New Roman" w:hAnsi="Times New Roman" w:cs="Times New Roman"/>
          <w:sz w:val="28"/>
          <w:szCs w:val="28"/>
          <w:lang w:val="ru-RU"/>
        </w:rPr>
        <w:t xml:space="preserve"> (</w:t>
      </w:r>
      <w:proofErr w:type="spellStart"/>
      <w:r w:rsidRPr="00DD3093">
        <w:rPr>
          <w:rFonts w:ascii="Times New Roman" w:hAnsi="Times New Roman" w:cs="Times New Roman"/>
          <w:sz w:val="28"/>
          <w:szCs w:val="28"/>
          <w:lang w:val="ru-RU"/>
        </w:rPr>
        <w:t>домашню</w:t>
      </w:r>
      <w:proofErr w:type="spellEnd"/>
      <w:r w:rsidRPr="00DD3093">
        <w:rPr>
          <w:rFonts w:ascii="Times New Roman" w:hAnsi="Times New Roman" w:cs="Times New Roman"/>
          <w:sz w:val="28"/>
          <w:szCs w:val="28"/>
          <w:lang w:val="ru-RU"/>
        </w:rPr>
        <w:t xml:space="preserve">), </w:t>
      </w:r>
      <w:proofErr w:type="spellStart"/>
      <w:r w:rsidRPr="00DD3093">
        <w:rPr>
          <w:rFonts w:ascii="Times New Roman" w:hAnsi="Times New Roman" w:cs="Times New Roman"/>
          <w:sz w:val="28"/>
          <w:szCs w:val="28"/>
          <w:lang w:val="ru-RU"/>
        </w:rPr>
        <w:t>педагогічний</w:t>
      </w:r>
      <w:proofErr w:type="spellEnd"/>
      <w:r w:rsidRPr="00DD3093">
        <w:rPr>
          <w:rFonts w:ascii="Times New Roman" w:hAnsi="Times New Roman" w:cs="Times New Roman"/>
          <w:sz w:val="28"/>
          <w:szCs w:val="28"/>
          <w:lang w:val="ru-RU"/>
        </w:rPr>
        <w:t xml:space="preserve"> патронаж), </w:t>
      </w:r>
      <w:proofErr w:type="spellStart"/>
      <w:r w:rsidRPr="00DD3093">
        <w:rPr>
          <w:rFonts w:ascii="Times New Roman" w:hAnsi="Times New Roman" w:cs="Times New Roman"/>
          <w:sz w:val="28"/>
          <w:szCs w:val="28"/>
          <w:lang w:val="ru-RU"/>
        </w:rPr>
        <w:t>реалізовувати</w:t>
      </w:r>
      <w:proofErr w:type="spellEnd"/>
      <w:r w:rsidRPr="00DD3093">
        <w:rPr>
          <w:rFonts w:ascii="Times New Roman" w:hAnsi="Times New Roman" w:cs="Times New Roman"/>
          <w:sz w:val="28"/>
          <w:szCs w:val="28"/>
          <w:lang w:val="ru-RU"/>
        </w:rPr>
        <w:t xml:space="preserve"> </w:t>
      </w:r>
      <w:proofErr w:type="spellStart"/>
      <w:r w:rsidRPr="00DD3093">
        <w:rPr>
          <w:rFonts w:ascii="Times New Roman" w:hAnsi="Times New Roman" w:cs="Times New Roman"/>
          <w:sz w:val="28"/>
          <w:szCs w:val="28"/>
          <w:lang w:val="ru-RU"/>
        </w:rPr>
        <w:t>індивідуальну</w:t>
      </w:r>
      <w:proofErr w:type="spellEnd"/>
      <w:r w:rsidRPr="00DD3093">
        <w:rPr>
          <w:rFonts w:ascii="Times New Roman" w:hAnsi="Times New Roman" w:cs="Times New Roman"/>
          <w:sz w:val="28"/>
          <w:szCs w:val="28"/>
          <w:lang w:val="ru-RU"/>
        </w:rPr>
        <w:t xml:space="preserve"> </w:t>
      </w:r>
      <w:proofErr w:type="spellStart"/>
      <w:r w:rsidRPr="00DD3093">
        <w:rPr>
          <w:rFonts w:ascii="Times New Roman" w:hAnsi="Times New Roman" w:cs="Times New Roman"/>
          <w:sz w:val="28"/>
          <w:szCs w:val="28"/>
          <w:lang w:val="ru-RU"/>
        </w:rPr>
        <w:t>освітню</w:t>
      </w:r>
      <w:proofErr w:type="spellEnd"/>
      <w:r w:rsidRPr="00DD3093">
        <w:rPr>
          <w:rFonts w:ascii="Times New Roman" w:hAnsi="Times New Roman" w:cs="Times New Roman"/>
          <w:sz w:val="28"/>
          <w:szCs w:val="28"/>
          <w:lang w:val="ru-RU"/>
        </w:rPr>
        <w:t xml:space="preserve"> </w:t>
      </w:r>
      <w:proofErr w:type="spellStart"/>
      <w:proofErr w:type="gramStart"/>
      <w:r w:rsidRPr="00DD3093">
        <w:rPr>
          <w:rFonts w:ascii="Times New Roman" w:hAnsi="Times New Roman" w:cs="Times New Roman"/>
          <w:sz w:val="28"/>
          <w:szCs w:val="28"/>
          <w:lang w:val="ru-RU"/>
        </w:rPr>
        <w:t>траєктор</w:t>
      </w:r>
      <w:proofErr w:type="gramEnd"/>
      <w:r w:rsidRPr="00DD3093">
        <w:rPr>
          <w:rFonts w:ascii="Times New Roman" w:hAnsi="Times New Roman" w:cs="Times New Roman"/>
          <w:sz w:val="28"/>
          <w:szCs w:val="28"/>
          <w:lang w:val="ru-RU"/>
        </w:rPr>
        <w:t>ію</w:t>
      </w:r>
      <w:proofErr w:type="spellEnd"/>
      <w:r w:rsidRPr="00DD3093">
        <w:rPr>
          <w:rFonts w:ascii="Times New Roman" w:hAnsi="Times New Roman" w:cs="Times New Roman"/>
          <w:sz w:val="28"/>
          <w:szCs w:val="28"/>
          <w:lang w:val="ru-RU"/>
        </w:rPr>
        <w:t xml:space="preserve"> </w:t>
      </w:r>
      <w:proofErr w:type="spellStart"/>
      <w:r w:rsidRPr="00DD3093">
        <w:rPr>
          <w:rFonts w:ascii="Times New Roman" w:hAnsi="Times New Roman" w:cs="Times New Roman"/>
          <w:sz w:val="28"/>
          <w:szCs w:val="28"/>
          <w:lang w:val="ru-RU"/>
        </w:rPr>
        <w:t>учня</w:t>
      </w:r>
      <w:proofErr w:type="spellEnd"/>
      <w:r w:rsidRPr="00DD3093">
        <w:rPr>
          <w:rFonts w:ascii="Times New Roman" w:hAnsi="Times New Roman" w:cs="Times New Roman"/>
          <w:sz w:val="28"/>
          <w:szCs w:val="28"/>
          <w:lang w:val="ru-RU"/>
        </w:rPr>
        <w:t xml:space="preserve">. Для </w:t>
      </w:r>
      <w:proofErr w:type="spellStart"/>
      <w:r w:rsidRPr="00DD3093">
        <w:rPr>
          <w:rFonts w:ascii="Times New Roman" w:hAnsi="Times New Roman" w:cs="Times New Roman"/>
          <w:sz w:val="28"/>
          <w:szCs w:val="28"/>
          <w:lang w:val="ru-RU"/>
        </w:rPr>
        <w:t>вшанування</w:t>
      </w:r>
      <w:proofErr w:type="spellEnd"/>
      <w:r w:rsidRPr="00DD3093">
        <w:rPr>
          <w:rFonts w:ascii="Times New Roman" w:hAnsi="Times New Roman" w:cs="Times New Roman"/>
          <w:sz w:val="28"/>
          <w:szCs w:val="28"/>
          <w:lang w:val="ru-RU"/>
        </w:rPr>
        <w:t xml:space="preserve"> </w:t>
      </w:r>
      <w:proofErr w:type="spellStart"/>
      <w:proofErr w:type="gramStart"/>
      <w:r w:rsidRPr="00DD3093">
        <w:rPr>
          <w:rFonts w:ascii="Times New Roman" w:hAnsi="Times New Roman" w:cs="Times New Roman"/>
          <w:sz w:val="28"/>
          <w:szCs w:val="28"/>
          <w:lang w:val="ru-RU"/>
        </w:rPr>
        <w:t>св</w:t>
      </w:r>
      <w:proofErr w:type="gramEnd"/>
      <w:r w:rsidRPr="00DD3093">
        <w:rPr>
          <w:rFonts w:ascii="Times New Roman" w:hAnsi="Times New Roman" w:cs="Times New Roman"/>
          <w:sz w:val="28"/>
          <w:szCs w:val="28"/>
          <w:lang w:val="ru-RU"/>
        </w:rPr>
        <w:t>ітлої</w:t>
      </w:r>
      <w:proofErr w:type="spellEnd"/>
      <w:r w:rsidRPr="00DD3093">
        <w:rPr>
          <w:rFonts w:ascii="Times New Roman" w:hAnsi="Times New Roman" w:cs="Times New Roman"/>
          <w:sz w:val="28"/>
          <w:szCs w:val="28"/>
          <w:lang w:val="ru-RU"/>
        </w:rPr>
        <w:t xml:space="preserve"> </w:t>
      </w:r>
      <w:proofErr w:type="spellStart"/>
      <w:r w:rsidRPr="00DD3093">
        <w:rPr>
          <w:rFonts w:ascii="Times New Roman" w:hAnsi="Times New Roman" w:cs="Times New Roman"/>
          <w:sz w:val="28"/>
          <w:szCs w:val="28"/>
          <w:lang w:val="ru-RU"/>
        </w:rPr>
        <w:t>пам'яті</w:t>
      </w:r>
      <w:proofErr w:type="spellEnd"/>
      <w:r w:rsidRPr="00DD3093">
        <w:rPr>
          <w:rFonts w:ascii="Times New Roman" w:hAnsi="Times New Roman" w:cs="Times New Roman"/>
          <w:sz w:val="28"/>
          <w:szCs w:val="28"/>
          <w:lang w:val="ru-RU"/>
        </w:rPr>
        <w:t xml:space="preserve">, </w:t>
      </w:r>
      <w:proofErr w:type="spellStart"/>
      <w:r w:rsidRPr="00DD3093">
        <w:rPr>
          <w:rFonts w:ascii="Times New Roman" w:hAnsi="Times New Roman" w:cs="Times New Roman"/>
          <w:sz w:val="28"/>
          <w:szCs w:val="28"/>
          <w:lang w:val="ru-RU"/>
        </w:rPr>
        <w:t>громадянської</w:t>
      </w:r>
      <w:proofErr w:type="spellEnd"/>
      <w:r w:rsidRPr="00DD3093">
        <w:rPr>
          <w:rFonts w:ascii="Times New Roman" w:hAnsi="Times New Roman" w:cs="Times New Roman"/>
          <w:sz w:val="28"/>
          <w:szCs w:val="28"/>
          <w:lang w:val="ru-RU"/>
        </w:rPr>
        <w:t xml:space="preserve"> </w:t>
      </w:r>
      <w:proofErr w:type="spellStart"/>
      <w:r w:rsidRPr="00DD3093">
        <w:rPr>
          <w:rFonts w:ascii="Times New Roman" w:hAnsi="Times New Roman" w:cs="Times New Roman"/>
          <w:sz w:val="28"/>
          <w:szCs w:val="28"/>
          <w:lang w:val="ru-RU"/>
        </w:rPr>
        <w:t>відваги</w:t>
      </w:r>
      <w:proofErr w:type="spellEnd"/>
      <w:r w:rsidRPr="00DD3093">
        <w:rPr>
          <w:rFonts w:ascii="Times New Roman" w:hAnsi="Times New Roman" w:cs="Times New Roman"/>
          <w:sz w:val="28"/>
          <w:szCs w:val="28"/>
          <w:lang w:val="ru-RU"/>
        </w:rPr>
        <w:t xml:space="preserve"> </w:t>
      </w:r>
      <w:proofErr w:type="spellStart"/>
      <w:r w:rsidRPr="00DD3093">
        <w:rPr>
          <w:rFonts w:ascii="Times New Roman" w:hAnsi="Times New Roman" w:cs="Times New Roman"/>
          <w:sz w:val="28"/>
          <w:szCs w:val="28"/>
          <w:lang w:val="ru-RU"/>
        </w:rPr>
        <w:t>і</w:t>
      </w:r>
      <w:proofErr w:type="spellEnd"/>
      <w:r w:rsidRPr="00DD3093">
        <w:rPr>
          <w:rFonts w:ascii="Times New Roman" w:hAnsi="Times New Roman" w:cs="Times New Roman"/>
          <w:sz w:val="28"/>
          <w:szCs w:val="28"/>
          <w:lang w:val="ru-RU"/>
        </w:rPr>
        <w:t xml:space="preserve"> </w:t>
      </w:r>
      <w:proofErr w:type="spellStart"/>
      <w:r w:rsidRPr="00DD3093">
        <w:rPr>
          <w:rFonts w:ascii="Times New Roman" w:hAnsi="Times New Roman" w:cs="Times New Roman"/>
          <w:sz w:val="28"/>
          <w:szCs w:val="28"/>
          <w:lang w:val="ru-RU"/>
        </w:rPr>
        <w:t>самовідданості</w:t>
      </w:r>
      <w:proofErr w:type="spellEnd"/>
      <w:r w:rsidRPr="00DD3093">
        <w:rPr>
          <w:rFonts w:ascii="Times New Roman" w:hAnsi="Times New Roman" w:cs="Times New Roman"/>
          <w:sz w:val="28"/>
          <w:szCs w:val="28"/>
          <w:lang w:val="ru-RU"/>
        </w:rPr>
        <w:t xml:space="preserve">, </w:t>
      </w:r>
      <w:proofErr w:type="spellStart"/>
      <w:r w:rsidRPr="00DD3093">
        <w:rPr>
          <w:rFonts w:ascii="Times New Roman" w:hAnsi="Times New Roman" w:cs="Times New Roman"/>
          <w:sz w:val="28"/>
          <w:szCs w:val="28"/>
          <w:lang w:val="ru-RU"/>
        </w:rPr>
        <w:t>сили</w:t>
      </w:r>
      <w:proofErr w:type="spellEnd"/>
      <w:r w:rsidRPr="00DD3093">
        <w:rPr>
          <w:rFonts w:ascii="Times New Roman" w:hAnsi="Times New Roman" w:cs="Times New Roman"/>
          <w:sz w:val="28"/>
          <w:szCs w:val="28"/>
          <w:lang w:val="ru-RU"/>
        </w:rPr>
        <w:t xml:space="preserve"> духу, </w:t>
      </w:r>
      <w:proofErr w:type="spellStart"/>
      <w:r w:rsidRPr="00DD3093">
        <w:rPr>
          <w:rFonts w:ascii="Times New Roman" w:hAnsi="Times New Roman" w:cs="Times New Roman"/>
          <w:sz w:val="28"/>
          <w:szCs w:val="28"/>
          <w:lang w:val="ru-RU"/>
        </w:rPr>
        <w:t>стійкості</w:t>
      </w:r>
      <w:proofErr w:type="spellEnd"/>
      <w:r w:rsidRPr="00DD3093">
        <w:rPr>
          <w:rFonts w:ascii="Times New Roman" w:hAnsi="Times New Roman" w:cs="Times New Roman"/>
          <w:sz w:val="28"/>
          <w:szCs w:val="28"/>
          <w:lang w:val="ru-RU"/>
        </w:rPr>
        <w:t xml:space="preserve"> та </w:t>
      </w:r>
      <w:proofErr w:type="spellStart"/>
      <w:r w:rsidRPr="00DD3093">
        <w:rPr>
          <w:rFonts w:ascii="Times New Roman" w:hAnsi="Times New Roman" w:cs="Times New Roman"/>
          <w:sz w:val="28"/>
          <w:szCs w:val="28"/>
          <w:lang w:val="ru-RU"/>
        </w:rPr>
        <w:t>героїчного</w:t>
      </w:r>
      <w:proofErr w:type="spellEnd"/>
      <w:r w:rsidRPr="00DD3093">
        <w:rPr>
          <w:rFonts w:ascii="Times New Roman" w:hAnsi="Times New Roman" w:cs="Times New Roman"/>
          <w:sz w:val="28"/>
          <w:szCs w:val="28"/>
          <w:lang w:val="ru-RU"/>
        </w:rPr>
        <w:t xml:space="preserve"> подвигу </w:t>
      </w:r>
      <w:proofErr w:type="spellStart"/>
      <w:r w:rsidRPr="00DD3093">
        <w:rPr>
          <w:rFonts w:ascii="Times New Roman" w:hAnsi="Times New Roman" w:cs="Times New Roman"/>
          <w:sz w:val="28"/>
          <w:szCs w:val="28"/>
          <w:lang w:val="ru-RU"/>
        </w:rPr>
        <w:t>воїнів</w:t>
      </w:r>
      <w:proofErr w:type="spellEnd"/>
      <w:r w:rsidRPr="00DD3093">
        <w:rPr>
          <w:rFonts w:ascii="Times New Roman" w:hAnsi="Times New Roman" w:cs="Times New Roman"/>
          <w:sz w:val="28"/>
          <w:szCs w:val="28"/>
          <w:lang w:val="ru-RU"/>
        </w:rPr>
        <w:t xml:space="preserve">, </w:t>
      </w:r>
      <w:proofErr w:type="spellStart"/>
      <w:r w:rsidRPr="00DD3093">
        <w:rPr>
          <w:rFonts w:ascii="Times New Roman" w:hAnsi="Times New Roman" w:cs="Times New Roman"/>
          <w:sz w:val="28"/>
          <w:szCs w:val="28"/>
          <w:lang w:val="ru-RU"/>
        </w:rPr>
        <w:t>полеглих</w:t>
      </w:r>
      <w:proofErr w:type="spellEnd"/>
      <w:r w:rsidRPr="00DD3093">
        <w:rPr>
          <w:rFonts w:ascii="Times New Roman" w:hAnsi="Times New Roman" w:cs="Times New Roman"/>
          <w:sz w:val="28"/>
          <w:szCs w:val="28"/>
          <w:lang w:val="ru-RU"/>
        </w:rPr>
        <w:t xml:space="preserve"> </w:t>
      </w:r>
      <w:proofErr w:type="spellStart"/>
      <w:r w:rsidRPr="00DD3093">
        <w:rPr>
          <w:rFonts w:ascii="Times New Roman" w:hAnsi="Times New Roman" w:cs="Times New Roman"/>
          <w:sz w:val="28"/>
          <w:szCs w:val="28"/>
          <w:lang w:val="ru-RU"/>
        </w:rPr>
        <w:t>під</w:t>
      </w:r>
      <w:proofErr w:type="spellEnd"/>
      <w:r w:rsidRPr="00DD3093">
        <w:rPr>
          <w:rFonts w:ascii="Times New Roman" w:hAnsi="Times New Roman" w:cs="Times New Roman"/>
          <w:sz w:val="28"/>
          <w:szCs w:val="28"/>
          <w:lang w:val="ru-RU"/>
        </w:rPr>
        <w:t xml:space="preserve"> час </w:t>
      </w:r>
      <w:proofErr w:type="spellStart"/>
      <w:r w:rsidRPr="00DD3093">
        <w:rPr>
          <w:rFonts w:ascii="Times New Roman" w:hAnsi="Times New Roman" w:cs="Times New Roman"/>
          <w:sz w:val="28"/>
          <w:szCs w:val="28"/>
          <w:lang w:val="ru-RU"/>
        </w:rPr>
        <w:t>виконання</w:t>
      </w:r>
      <w:proofErr w:type="spellEnd"/>
      <w:r w:rsidRPr="00DD3093">
        <w:rPr>
          <w:rFonts w:ascii="Times New Roman" w:hAnsi="Times New Roman" w:cs="Times New Roman"/>
          <w:sz w:val="28"/>
          <w:szCs w:val="28"/>
          <w:lang w:val="ru-RU"/>
        </w:rPr>
        <w:t xml:space="preserve"> </w:t>
      </w:r>
      <w:proofErr w:type="spellStart"/>
      <w:r w:rsidRPr="00DD3093">
        <w:rPr>
          <w:rFonts w:ascii="Times New Roman" w:hAnsi="Times New Roman" w:cs="Times New Roman"/>
          <w:sz w:val="28"/>
          <w:szCs w:val="28"/>
          <w:lang w:val="ru-RU"/>
        </w:rPr>
        <w:t>бойових</w:t>
      </w:r>
      <w:proofErr w:type="spellEnd"/>
      <w:r w:rsidRPr="00DD3093">
        <w:rPr>
          <w:rFonts w:ascii="Times New Roman" w:hAnsi="Times New Roman" w:cs="Times New Roman"/>
          <w:sz w:val="28"/>
          <w:szCs w:val="28"/>
          <w:lang w:val="ru-RU"/>
        </w:rPr>
        <w:t xml:space="preserve"> 9 </w:t>
      </w:r>
      <w:proofErr w:type="spellStart"/>
      <w:r w:rsidRPr="00DD3093">
        <w:rPr>
          <w:rFonts w:ascii="Times New Roman" w:hAnsi="Times New Roman" w:cs="Times New Roman"/>
          <w:sz w:val="28"/>
          <w:szCs w:val="28"/>
          <w:lang w:val="ru-RU"/>
        </w:rPr>
        <w:t>завдань</w:t>
      </w:r>
      <w:proofErr w:type="spellEnd"/>
      <w:r w:rsidRPr="00DD3093">
        <w:rPr>
          <w:rFonts w:ascii="Times New Roman" w:hAnsi="Times New Roman" w:cs="Times New Roman"/>
          <w:sz w:val="28"/>
          <w:szCs w:val="28"/>
          <w:lang w:val="ru-RU"/>
        </w:rPr>
        <w:t xml:space="preserve"> </w:t>
      </w:r>
      <w:proofErr w:type="spellStart"/>
      <w:r w:rsidRPr="00DD3093">
        <w:rPr>
          <w:rFonts w:ascii="Times New Roman" w:hAnsi="Times New Roman" w:cs="Times New Roman"/>
          <w:sz w:val="28"/>
          <w:szCs w:val="28"/>
          <w:lang w:val="ru-RU"/>
        </w:rPr>
        <w:t>із</w:t>
      </w:r>
      <w:proofErr w:type="spellEnd"/>
      <w:r w:rsidRPr="00DD3093">
        <w:rPr>
          <w:rFonts w:ascii="Times New Roman" w:hAnsi="Times New Roman" w:cs="Times New Roman"/>
          <w:sz w:val="28"/>
          <w:szCs w:val="28"/>
          <w:lang w:val="ru-RU"/>
        </w:rPr>
        <w:t xml:space="preserve"> </w:t>
      </w:r>
      <w:proofErr w:type="spellStart"/>
      <w:r w:rsidRPr="00DD3093">
        <w:rPr>
          <w:rFonts w:ascii="Times New Roman" w:hAnsi="Times New Roman" w:cs="Times New Roman"/>
          <w:sz w:val="28"/>
          <w:szCs w:val="28"/>
          <w:lang w:val="ru-RU"/>
        </w:rPr>
        <w:t>захисту</w:t>
      </w:r>
      <w:proofErr w:type="spellEnd"/>
      <w:r w:rsidRPr="00DD3093">
        <w:rPr>
          <w:rFonts w:ascii="Times New Roman" w:hAnsi="Times New Roman" w:cs="Times New Roman"/>
          <w:sz w:val="28"/>
          <w:szCs w:val="28"/>
          <w:lang w:val="ru-RU"/>
        </w:rPr>
        <w:t xml:space="preserve"> державного </w:t>
      </w:r>
      <w:proofErr w:type="spellStart"/>
      <w:r w:rsidRPr="00DD3093">
        <w:rPr>
          <w:rFonts w:ascii="Times New Roman" w:hAnsi="Times New Roman" w:cs="Times New Roman"/>
          <w:sz w:val="28"/>
          <w:szCs w:val="28"/>
          <w:lang w:val="ru-RU"/>
        </w:rPr>
        <w:t>суверенітету</w:t>
      </w:r>
      <w:proofErr w:type="spellEnd"/>
      <w:r w:rsidRPr="00DD3093">
        <w:rPr>
          <w:rFonts w:ascii="Times New Roman" w:hAnsi="Times New Roman" w:cs="Times New Roman"/>
          <w:sz w:val="28"/>
          <w:szCs w:val="28"/>
          <w:lang w:val="ru-RU"/>
        </w:rPr>
        <w:t xml:space="preserve"> та </w:t>
      </w:r>
      <w:proofErr w:type="spellStart"/>
      <w:r w:rsidRPr="00DD3093">
        <w:rPr>
          <w:rFonts w:ascii="Times New Roman" w:hAnsi="Times New Roman" w:cs="Times New Roman"/>
          <w:sz w:val="28"/>
          <w:szCs w:val="28"/>
          <w:lang w:val="ru-RU"/>
        </w:rPr>
        <w:t>територіальної</w:t>
      </w:r>
      <w:proofErr w:type="spellEnd"/>
      <w:r w:rsidRPr="00DD3093">
        <w:rPr>
          <w:rFonts w:ascii="Times New Roman" w:hAnsi="Times New Roman" w:cs="Times New Roman"/>
          <w:sz w:val="28"/>
          <w:szCs w:val="28"/>
          <w:lang w:val="ru-RU"/>
        </w:rPr>
        <w:t xml:space="preserve"> </w:t>
      </w:r>
      <w:proofErr w:type="spellStart"/>
      <w:r w:rsidRPr="00DD3093">
        <w:rPr>
          <w:rFonts w:ascii="Times New Roman" w:hAnsi="Times New Roman" w:cs="Times New Roman"/>
          <w:sz w:val="28"/>
          <w:szCs w:val="28"/>
          <w:lang w:val="ru-RU"/>
        </w:rPr>
        <w:t>цілісності</w:t>
      </w:r>
      <w:proofErr w:type="spellEnd"/>
      <w:r w:rsidRPr="00DD3093">
        <w:rPr>
          <w:rFonts w:ascii="Times New Roman" w:hAnsi="Times New Roman" w:cs="Times New Roman"/>
          <w:sz w:val="28"/>
          <w:szCs w:val="28"/>
          <w:lang w:val="ru-RU"/>
        </w:rPr>
        <w:t xml:space="preserve"> </w:t>
      </w:r>
      <w:proofErr w:type="spellStart"/>
      <w:r w:rsidRPr="00DD3093">
        <w:rPr>
          <w:rFonts w:ascii="Times New Roman" w:hAnsi="Times New Roman" w:cs="Times New Roman"/>
          <w:sz w:val="28"/>
          <w:szCs w:val="28"/>
          <w:lang w:val="ru-RU"/>
        </w:rPr>
        <w:t>України</w:t>
      </w:r>
      <w:proofErr w:type="spellEnd"/>
      <w:r w:rsidRPr="00DD3093">
        <w:rPr>
          <w:rFonts w:ascii="Times New Roman" w:hAnsi="Times New Roman" w:cs="Times New Roman"/>
          <w:sz w:val="28"/>
          <w:szCs w:val="28"/>
          <w:lang w:val="ru-RU"/>
        </w:rPr>
        <w:t xml:space="preserve">, </w:t>
      </w:r>
      <w:proofErr w:type="spellStart"/>
      <w:r w:rsidRPr="00DD3093">
        <w:rPr>
          <w:rFonts w:ascii="Times New Roman" w:hAnsi="Times New Roman" w:cs="Times New Roman"/>
          <w:sz w:val="28"/>
          <w:szCs w:val="28"/>
          <w:lang w:val="ru-RU"/>
        </w:rPr>
        <w:t>мирних</w:t>
      </w:r>
      <w:proofErr w:type="spellEnd"/>
      <w:r w:rsidRPr="00DD3093">
        <w:rPr>
          <w:rFonts w:ascii="Times New Roman" w:hAnsi="Times New Roman" w:cs="Times New Roman"/>
          <w:sz w:val="28"/>
          <w:szCs w:val="28"/>
          <w:lang w:val="ru-RU"/>
        </w:rPr>
        <w:t xml:space="preserve"> </w:t>
      </w:r>
      <w:proofErr w:type="spellStart"/>
      <w:r w:rsidRPr="00DD3093">
        <w:rPr>
          <w:rFonts w:ascii="Times New Roman" w:hAnsi="Times New Roman" w:cs="Times New Roman"/>
          <w:sz w:val="28"/>
          <w:szCs w:val="28"/>
          <w:lang w:val="ru-RU"/>
        </w:rPr>
        <w:t>громадян</w:t>
      </w:r>
      <w:proofErr w:type="spellEnd"/>
      <w:r w:rsidRPr="00DD3093">
        <w:rPr>
          <w:rFonts w:ascii="Times New Roman" w:hAnsi="Times New Roman" w:cs="Times New Roman"/>
          <w:sz w:val="28"/>
          <w:szCs w:val="28"/>
          <w:lang w:val="ru-RU"/>
        </w:rPr>
        <w:t xml:space="preserve">, </w:t>
      </w:r>
      <w:proofErr w:type="spellStart"/>
      <w:r w:rsidRPr="00DD3093">
        <w:rPr>
          <w:rFonts w:ascii="Times New Roman" w:hAnsi="Times New Roman" w:cs="Times New Roman"/>
          <w:sz w:val="28"/>
          <w:szCs w:val="28"/>
          <w:lang w:val="ru-RU"/>
        </w:rPr>
        <w:t>які</w:t>
      </w:r>
      <w:proofErr w:type="spellEnd"/>
      <w:r w:rsidRPr="00DD3093">
        <w:rPr>
          <w:rFonts w:ascii="Times New Roman" w:hAnsi="Times New Roman" w:cs="Times New Roman"/>
          <w:sz w:val="28"/>
          <w:szCs w:val="28"/>
          <w:lang w:val="ru-RU"/>
        </w:rPr>
        <w:t xml:space="preserve"> </w:t>
      </w:r>
      <w:proofErr w:type="spellStart"/>
      <w:r w:rsidRPr="00DD3093">
        <w:rPr>
          <w:rFonts w:ascii="Times New Roman" w:hAnsi="Times New Roman" w:cs="Times New Roman"/>
          <w:sz w:val="28"/>
          <w:szCs w:val="28"/>
          <w:lang w:val="ru-RU"/>
        </w:rPr>
        <w:t>загинули</w:t>
      </w:r>
      <w:proofErr w:type="spellEnd"/>
      <w:r w:rsidRPr="00DD3093">
        <w:rPr>
          <w:rFonts w:ascii="Times New Roman" w:hAnsi="Times New Roman" w:cs="Times New Roman"/>
          <w:sz w:val="28"/>
          <w:szCs w:val="28"/>
          <w:lang w:val="ru-RU"/>
        </w:rPr>
        <w:t xml:space="preserve"> </w:t>
      </w:r>
      <w:proofErr w:type="spellStart"/>
      <w:r w:rsidRPr="00DD3093">
        <w:rPr>
          <w:rFonts w:ascii="Times New Roman" w:hAnsi="Times New Roman" w:cs="Times New Roman"/>
          <w:sz w:val="28"/>
          <w:szCs w:val="28"/>
          <w:lang w:val="ru-RU"/>
        </w:rPr>
        <w:t>унаслідок</w:t>
      </w:r>
      <w:proofErr w:type="spellEnd"/>
      <w:r w:rsidRPr="00DD3093">
        <w:rPr>
          <w:rFonts w:ascii="Times New Roman" w:hAnsi="Times New Roman" w:cs="Times New Roman"/>
          <w:sz w:val="28"/>
          <w:szCs w:val="28"/>
          <w:lang w:val="ru-RU"/>
        </w:rPr>
        <w:t xml:space="preserve"> </w:t>
      </w:r>
      <w:proofErr w:type="spellStart"/>
      <w:r w:rsidRPr="00DD3093">
        <w:rPr>
          <w:rFonts w:ascii="Times New Roman" w:hAnsi="Times New Roman" w:cs="Times New Roman"/>
          <w:sz w:val="28"/>
          <w:szCs w:val="28"/>
          <w:lang w:val="ru-RU"/>
        </w:rPr>
        <w:t>збройної</w:t>
      </w:r>
      <w:proofErr w:type="spellEnd"/>
      <w:r w:rsidRPr="00DD3093">
        <w:rPr>
          <w:rFonts w:ascii="Times New Roman" w:hAnsi="Times New Roman" w:cs="Times New Roman"/>
          <w:sz w:val="28"/>
          <w:szCs w:val="28"/>
          <w:lang w:val="ru-RU"/>
        </w:rPr>
        <w:t xml:space="preserve"> </w:t>
      </w:r>
      <w:proofErr w:type="spellStart"/>
      <w:r w:rsidRPr="00DD3093">
        <w:rPr>
          <w:rFonts w:ascii="Times New Roman" w:hAnsi="Times New Roman" w:cs="Times New Roman"/>
          <w:sz w:val="28"/>
          <w:szCs w:val="28"/>
          <w:lang w:val="ru-RU"/>
        </w:rPr>
        <w:t>агресії</w:t>
      </w:r>
      <w:proofErr w:type="spellEnd"/>
      <w:r w:rsidRPr="00DD3093">
        <w:rPr>
          <w:rFonts w:ascii="Times New Roman" w:hAnsi="Times New Roman" w:cs="Times New Roman"/>
          <w:sz w:val="28"/>
          <w:szCs w:val="28"/>
          <w:lang w:val="ru-RU"/>
        </w:rPr>
        <w:t xml:space="preserve"> </w:t>
      </w:r>
      <w:proofErr w:type="spellStart"/>
      <w:r w:rsidRPr="00DD3093">
        <w:rPr>
          <w:rFonts w:ascii="Times New Roman" w:hAnsi="Times New Roman" w:cs="Times New Roman"/>
          <w:sz w:val="28"/>
          <w:szCs w:val="28"/>
          <w:lang w:val="ru-RU"/>
        </w:rPr>
        <w:t>російської</w:t>
      </w:r>
      <w:proofErr w:type="spellEnd"/>
      <w:r w:rsidRPr="00DD3093">
        <w:rPr>
          <w:rFonts w:ascii="Times New Roman" w:hAnsi="Times New Roman" w:cs="Times New Roman"/>
          <w:sz w:val="28"/>
          <w:szCs w:val="28"/>
          <w:lang w:val="ru-RU"/>
        </w:rPr>
        <w:t xml:space="preserve"> </w:t>
      </w:r>
      <w:proofErr w:type="spellStart"/>
      <w:r w:rsidRPr="00DD3093">
        <w:rPr>
          <w:rFonts w:ascii="Times New Roman" w:hAnsi="Times New Roman" w:cs="Times New Roman"/>
          <w:sz w:val="28"/>
          <w:szCs w:val="28"/>
          <w:lang w:val="ru-RU"/>
        </w:rPr>
        <w:t>федерації</w:t>
      </w:r>
      <w:proofErr w:type="spellEnd"/>
      <w:r w:rsidRPr="00DD3093">
        <w:rPr>
          <w:rFonts w:ascii="Times New Roman" w:hAnsi="Times New Roman" w:cs="Times New Roman"/>
          <w:sz w:val="28"/>
          <w:szCs w:val="28"/>
          <w:lang w:val="ru-RU"/>
        </w:rPr>
        <w:t xml:space="preserve"> </w:t>
      </w:r>
      <w:proofErr w:type="spellStart"/>
      <w:r w:rsidRPr="00DD3093">
        <w:rPr>
          <w:rFonts w:ascii="Times New Roman" w:hAnsi="Times New Roman" w:cs="Times New Roman"/>
          <w:sz w:val="28"/>
          <w:szCs w:val="28"/>
          <w:lang w:val="ru-RU"/>
        </w:rPr>
        <w:t>проти</w:t>
      </w:r>
      <w:proofErr w:type="spellEnd"/>
      <w:r w:rsidRPr="00DD3093">
        <w:rPr>
          <w:rFonts w:ascii="Times New Roman" w:hAnsi="Times New Roman" w:cs="Times New Roman"/>
          <w:sz w:val="28"/>
          <w:szCs w:val="28"/>
          <w:lang w:val="ru-RU"/>
        </w:rPr>
        <w:t xml:space="preserve"> </w:t>
      </w:r>
      <w:proofErr w:type="spellStart"/>
      <w:r w:rsidRPr="00DD3093">
        <w:rPr>
          <w:rFonts w:ascii="Times New Roman" w:hAnsi="Times New Roman" w:cs="Times New Roman"/>
          <w:sz w:val="28"/>
          <w:szCs w:val="28"/>
          <w:lang w:val="ru-RU"/>
        </w:rPr>
        <w:t>України</w:t>
      </w:r>
      <w:proofErr w:type="spellEnd"/>
      <w:r w:rsidRPr="00DD3093">
        <w:rPr>
          <w:rFonts w:ascii="Times New Roman" w:hAnsi="Times New Roman" w:cs="Times New Roman"/>
          <w:sz w:val="28"/>
          <w:szCs w:val="28"/>
          <w:lang w:val="ru-RU"/>
        </w:rPr>
        <w:t xml:space="preserve"> </w:t>
      </w:r>
      <w:proofErr w:type="spellStart"/>
      <w:r w:rsidRPr="00DD3093">
        <w:rPr>
          <w:rFonts w:ascii="Times New Roman" w:hAnsi="Times New Roman" w:cs="Times New Roman"/>
          <w:sz w:val="28"/>
          <w:szCs w:val="28"/>
          <w:lang w:val="ru-RU"/>
        </w:rPr>
        <w:t>щоденно</w:t>
      </w:r>
      <w:proofErr w:type="spellEnd"/>
      <w:r w:rsidRPr="00DD3093">
        <w:rPr>
          <w:rFonts w:ascii="Times New Roman" w:hAnsi="Times New Roman" w:cs="Times New Roman"/>
          <w:sz w:val="28"/>
          <w:szCs w:val="28"/>
          <w:lang w:val="ru-RU"/>
        </w:rPr>
        <w:t xml:space="preserve"> о 9 </w:t>
      </w:r>
      <w:proofErr w:type="spellStart"/>
      <w:r w:rsidRPr="00DD3093">
        <w:rPr>
          <w:rFonts w:ascii="Times New Roman" w:hAnsi="Times New Roman" w:cs="Times New Roman"/>
          <w:sz w:val="28"/>
          <w:szCs w:val="28"/>
          <w:lang w:val="ru-RU"/>
        </w:rPr>
        <w:t>годині</w:t>
      </w:r>
      <w:proofErr w:type="spellEnd"/>
      <w:r w:rsidRPr="00DD3093">
        <w:rPr>
          <w:rFonts w:ascii="Times New Roman" w:hAnsi="Times New Roman" w:cs="Times New Roman"/>
          <w:sz w:val="28"/>
          <w:szCs w:val="28"/>
          <w:lang w:val="ru-RU"/>
        </w:rPr>
        <w:t xml:space="preserve"> 00 </w:t>
      </w:r>
      <w:proofErr w:type="spellStart"/>
      <w:r w:rsidRPr="00DD3093">
        <w:rPr>
          <w:rFonts w:ascii="Times New Roman" w:hAnsi="Times New Roman" w:cs="Times New Roman"/>
          <w:sz w:val="28"/>
          <w:szCs w:val="28"/>
          <w:lang w:val="ru-RU"/>
        </w:rPr>
        <w:t>хвилин</w:t>
      </w:r>
      <w:proofErr w:type="spellEnd"/>
      <w:r w:rsidRPr="00DD3093">
        <w:rPr>
          <w:rFonts w:ascii="Times New Roman" w:hAnsi="Times New Roman" w:cs="Times New Roman"/>
          <w:sz w:val="28"/>
          <w:szCs w:val="28"/>
          <w:lang w:val="ru-RU"/>
        </w:rPr>
        <w:t xml:space="preserve"> </w:t>
      </w:r>
      <w:proofErr w:type="spellStart"/>
      <w:r w:rsidRPr="00DD3093">
        <w:rPr>
          <w:rFonts w:ascii="Times New Roman" w:hAnsi="Times New Roman" w:cs="Times New Roman"/>
          <w:sz w:val="28"/>
          <w:szCs w:val="28"/>
          <w:lang w:val="ru-RU"/>
        </w:rPr>
        <w:t>організовувати</w:t>
      </w:r>
      <w:proofErr w:type="spellEnd"/>
      <w:r w:rsidRPr="00DD3093">
        <w:rPr>
          <w:rFonts w:ascii="Times New Roman" w:hAnsi="Times New Roman" w:cs="Times New Roman"/>
          <w:sz w:val="28"/>
          <w:szCs w:val="28"/>
          <w:lang w:val="ru-RU"/>
        </w:rPr>
        <w:t xml:space="preserve"> </w:t>
      </w:r>
      <w:proofErr w:type="spellStart"/>
      <w:r w:rsidRPr="00DD3093">
        <w:rPr>
          <w:rFonts w:ascii="Times New Roman" w:hAnsi="Times New Roman" w:cs="Times New Roman"/>
          <w:sz w:val="28"/>
          <w:szCs w:val="28"/>
          <w:lang w:val="ru-RU"/>
        </w:rPr>
        <w:t>загальнонаціональну</w:t>
      </w:r>
      <w:proofErr w:type="spellEnd"/>
      <w:r w:rsidRPr="00DD3093">
        <w:rPr>
          <w:rFonts w:ascii="Times New Roman" w:hAnsi="Times New Roman" w:cs="Times New Roman"/>
          <w:sz w:val="28"/>
          <w:szCs w:val="28"/>
          <w:lang w:val="ru-RU"/>
        </w:rPr>
        <w:t xml:space="preserve"> </w:t>
      </w:r>
      <w:proofErr w:type="spellStart"/>
      <w:r w:rsidRPr="00DD3093">
        <w:rPr>
          <w:rFonts w:ascii="Times New Roman" w:hAnsi="Times New Roman" w:cs="Times New Roman"/>
          <w:sz w:val="28"/>
          <w:szCs w:val="28"/>
          <w:lang w:val="ru-RU"/>
        </w:rPr>
        <w:t>хвилину</w:t>
      </w:r>
      <w:proofErr w:type="spellEnd"/>
      <w:r w:rsidRPr="00DD3093">
        <w:rPr>
          <w:rFonts w:ascii="Times New Roman" w:hAnsi="Times New Roman" w:cs="Times New Roman"/>
          <w:sz w:val="28"/>
          <w:szCs w:val="28"/>
          <w:lang w:val="ru-RU"/>
        </w:rPr>
        <w:t xml:space="preserve"> </w:t>
      </w:r>
      <w:proofErr w:type="spellStart"/>
      <w:r w:rsidRPr="00DD3093">
        <w:rPr>
          <w:rFonts w:ascii="Times New Roman" w:hAnsi="Times New Roman" w:cs="Times New Roman"/>
          <w:sz w:val="28"/>
          <w:szCs w:val="28"/>
          <w:lang w:val="ru-RU"/>
        </w:rPr>
        <w:t>мовчання</w:t>
      </w:r>
      <w:proofErr w:type="spellEnd"/>
      <w:r w:rsidRPr="00DD3093">
        <w:rPr>
          <w:rFonts w:ascii="Times New Roman" w:hAnsi="Times New Roman" w:cs="Times New Roman"/>
          <w:sz w:val="28"/>
          <w:szCs w:val="28"/>
          <w:lang w:val="ru-RU"/>
        </w:rPr>
        <w:t xml:space="preserve"> ( Указу Президента </w:t>
      </w:r>
      <w:proofErr w:type="spellStart"/>
      <w:r w:rsidRPr="00DD3093">
        <w:rPr>
          <w:rFonts w:ascii="Times New Roman" w:hAnsi="Times New Roman" w:cs="Times New Roman"/>
          <w:sz w:val="28"/>
          <w:szCs w:val="28"/>
          <w:lang w:val="ru-RU"/>
        </w:rPr>
        <w:t>України</w:t>
      </w:r>
      <w:proofErr w:type="spellEnd"/>
      <w:r w:rsidRPr="00DD3093">
        <w:rPr>
          <w:rFonts w:ascii="Times New Roman" w:hAnsi="Times New Roman" w:cs="Times New Roman"/>
          <w:sz w:val="28"/>
          <w:szCs w:val="28"/>
          <w:lang w:val="ru-RU"/>
        </w:rPr>
        <w:t xml:space="preserve"> </w:t>
      </w:r>
      <w:proofErr w:type="spellStart"/>
      <w:r w:rsidRPr="00DD3093">
        <w:rPr>
          <w:rFonts w:ascii="Times New Roman" w:hAnsi="Times New Roman" w:cs="Times New Roman"/>
          <w:sz w:val="28"/>
          <w:szCs w:val="28"/>
          <w:lang w:val="ru-RU"/>
        </w:rPr>
        <w:t>від</w:t>
      </w:r>
      <w:proofErr w:type="spellEnd"/>
      <w:r w:rsidRPr="00DD3093">
        <w:rPr>
          <w:rFonts w:ascii="Times New Roman" w:hAnsi="Times New Roman" w:cs="Times New Roman"/>
          <w:sz w:val="28"/>
          <w:szCs w:val="28"/>
          <w:lang w:val="ru-RU"/>
        </w:rPr>
        <w:t xml:space="preserve"> 16 </w:t>
      </w:r>
      <w:proofErr w:type="spellStart"/>
      <w:r w:rsidRPr="00DD3093">
        <w:rPr>
          <w:rFonts w:ascii="Times New Roman" w:hAnsi="Times New Roman" w:cs="Times New Roman"/>
          <w:sz w:val="28"/>
          <w:szCs w:val="28"/>
          <w:lang w:val="ru-RU"/>
        </w:rPr>
        <w:t>березня</w:t>
      </w:r>
      <w:proofErr w:type="spellEnd"/>
      <w:r w:rsidRPr="00DD3093">
        <w:rPr>
          <w:rFonts w:ascii="Times New Roman" w:hAnsi="Times New Roman" w:cs="Times New Roman"/>
          <w:sz w:val="28"/>
          <w:szCs w:val="28"/>
          <w:lang w:val="ru-RU"/>
        </w:rPr>
        <w:t xml:space="preserve"> 2022 року № 143 «Про </w:t>
      </w:r>
      <w:proofErr w:type="spellStart"/>
      <w:r w:rsidRPr="00DD3093">
        <w:rPr>
          <w:rFonts w:ascii="Times New Roman" w:hAnsi="Times New Roman" w:cs="Times New Roman"/>
          <w:sz w:val="28"/>
          <w:szCs w:val="28"/>
          <w:lang w:val="ru-RU"/>
        </w:rPr>
        <w:t>загальнонаціональну</w:t>
      </w:r>
      <w:proofErr w:type="spellEnd"/>
      <w:r w:rsidRPr="00DD3093">
        <w:rPr>
          <w:rFonts w:ascii="Times New Roman" w:hAnsi="Times New Roman" w:cs="Times New Roman"/>
          <w:sz w:val="28"/>
          <w:szCs w:val="28"/>
          <w:lang w:val="ru-RU"/>
        </w:rPr>
        <w:t xml:space="preserve"> </w:t>
      </w:r>
      <w:proofErr w:type="spellStart"/>
      <w:r w:rsidRPr="00DD3093">
        <w:rPr>
          <w:rFonts w:ascii="Times New Roman" w:hAnsi="Times New Roman" w:cs="Times New Roman"/>
          <w:sz w:val="28"/>
          <w:szCs w:val="28"/>
          <w:lang w:val="ru-RU"/>
        </w:rPr>
        <w:t>хвилину</w:t>
      </w:r>
      <w:proofErr w:type="spellEnd"/>
      <w:r w:rsidRPr="00DD3093">
        <w:rPr>
          <w:rFonts w:ascii="Times New Roman" w:hAnsi="Times New Roman" w:cs="Times New Roman"/>
          <w:sz w:val="28"/>
          <w:szCs w:val="28"/>
          <w:lang w:val="ru-RU"/>
        </w:rPr>
        <w:t xml:space="preserve"> </w:t>
      </w:r>
      <w:proofErr w:type="spellStart"/>
      <w:r w:rsidRPr="00DD3093">
        <w:rPr>
          <w:rFonts w:ascii="Times New Roman" w:hAnsi="Times New Roman" w:cs="Times New Roman"/>
          <w:sz w:val="28"/>
          <w:szCs w:val="28"/>
          <w:lang w:val="ru-RU"/>
        </w:rPr>
        <w:lastRenderedPageBreak/>
        <w:t>мовчання</w:t>
      </w:r>
      <w:proofErr w:type="spellEnd"/>
      <w:r w:rsidRPr="00DD3093">
        <w:rPr>
          <w:rFonts w:ascii="Times New Roman" w:hAnsi="Times New Roman" w:cs="Times New Roman"/>
          <w:sz w:val="28"/>
          <w:szCs w:val="28"/>
          <w:lang w:val="ru-RU"/>
        </w:rPr>
        <w:t xml:space="preserve"> за </w:t>
      </w:r>
      <w:proofErr w:type="spellStart"/>
      <w:r w:rsidRPr="00DD3093">
        <w:rPr>
          <w:rFonts w:ascii="Times New Roman" w:hAnsi="Times New Roman" w:cs="Times New Roman"/>
          <w:sz w:val="28"/>
          <w:szCs w:val="28"/>
          <w:lang w:val="ru-RU"/>
        </w:rPr>
        <w:t>загиблими</w:t>
      </w:r>
      <w:proofErr w:type="spellEnd"/>
      <w:r w:rsidRPr="00DD3093">
        <w:rPr>
          <w:rFonts w:ascii="Times New Roman" w:hAnsi="Times New Roman" w:cs="Times New Roman"/>
          <w:sz w:val="28"/>
          <w:szCs w:val="28"/>
          <w:lang w:val="ru-RU"/>
        </w:rPr>
        <w:t xml:space="preserve"> </w:t>
      </w:r>
      <w:proofErr w:type="spellStart"/>
      <w:r w:rsidRPr="00DD3093">
        <w:rPr>
          <w:rFonts w:ascii="Times New Roman" w:hAnsi="Times New Roman" w:cs="Times New Roman"/>
          <w:sz w:val="28"/>
          <w:szCs w:val="28"/>
          <w:lang w:val="ru-RU"/>
        </w:rPr>
        <w:t>внаслідок</w:t>
      </w:r>
      <w:proofErr w:type="spellEnd"/>
      <w:r w:rsidRPr="00DD3093">
        <w:rPr>
          <w:rFonts w:ascii="Times New Roman" w:hAnsi="Times New Roman" w:cs="Times New Roman"/>
          <w:sz w:val="28"/>
          <w:szCs w:val="28"/>
          <w:lang w:val="ru-RU"/>
        </w:rPr>
        <w:t xml:space="preserve"> </w:t>
      </w:r>
      <w:proofErr w:type="spellStart"/>
      <w:r w:rsidRPr="00DD3093">
        <w:rPr>
          <w:rFonts w:ascii="Times New Roman" w:hAnsi="Times New Roman" w:cs="Times New Roman"/>
          <w:sz w:val="28"/>
          <w:szCs w:val="28"/>
          <w:lang w:val="ru-RU"/>
        </w:rPr>
        <w:t>збройної</w:t>
      </w:r>
      <w:proofErr w:type="spellEnd"/>
      <w:r w:rsidRPr="00DD3093">
        <w:rPr>
          <w:rFonts w:ascii="Times New Roman" w:hAnsi="Times New Roman" w:cs="Times New Roman"/>
          <w:sz w:val="28"/>
          <w:szCs w:val="28"/>
          <w:lang w:val="ru-RU"/>
        </w:rPr>
        <w:t xml:space="preserve"> </w:t>
      </w:r>
      <w:proofErr w:type="spellStart"/>
      <w:r w:rsidRPr="00DD3093">
        <w:rPr>
          <w:rFonts w:ascii="Times New Roman" w:hAnsi="Times New Roman" w:cs="Times New Roman"/>
          <w:sz w:val="28"/>
          <w:szCs w:val="28"/>
          <w:lang w:val="ru-RU"/>
        </w:rPr>
        <w:t>агрес</w:t>
      </w:r>
      <w:proofErr w:type="gramStart"/>
      <w:r w:rsidRPr="00DD3093">
        <w:rPr>
          <w:rFonts w:ascii="Times New Roman" w:hAnsi="Times New Roman" w:cs="Times New Roman"/>
          <w:sz w:val="28"/>
          <w:szCs w:val="28"/>
          <w:lang w:val="ru-RU"/>
        </w:rPr>
        <w:t>ії</w:t>
      </w:r>
      <w:proofErr w:type="spellEnd"/>
      <w:r w:rsidRPr="00DD3093">
        <w:rPr>
          <w:rFonts w:ascii="Times New Roman" w:hAnsi="Times New Roman" w:cs="Times New Roman"/>
          <w:sz w:val="28"/>
          <w:szCs w:val="28"/>
          <w:lang w:val="ru-RU"/>
        </w:rPr>
        <w:t xml:space="preserve"> </w:t>
      </w:r>
      <w:proofErr w:type="spellStart"/>
      <w:r w:rsidRPr="00DD3093">
        <w:rPr>
          <w:rFonts w:ascii="Times New Roman" w:hAnsi="Times New Roman" w:cs="Times New Roman"/>
          <w:sz w:val="28"/>
          <w:szCs w:val="28"/>
          <w:lang w:val="ru-RU"/>
        </w:rPr>
        <w:t>Р</w:t>
      </w:r>
      <w:proofErr w:type="gramEnd"/>
      <w:r w:rsidRPr="00DD3093">
        <w:rPr>
          <w:rFonts w:ascii="Times New Roman" w:hAnsi="Times New Roman" w:cs="Times New Roman"/>
          <w:sz w:val="28"/>
          <w:szCs w:val="28"/>
          <w:lang w:val="ru-RU"/>
        </w:rPr>
        <w:t>осійської</w:t>
      </w:r>
      <w:proofErr w:type="spellEnd"/>
      <w:r w:rsidRPr="00DD3093">
        <w:rPr>
          <w:rFonts w:ascii="Times New Roman" w:hAnsi="Times New Roman" w:cs="Times New Roman"/>
          <w:sz w:val="28"/>
          <w:szCs w:val="28"/>
          <w:lang w:val="ru-RU"/>
        </w:rPr>
        <w:t xml:space="preserve"> </w:t>
      </w:r>
      <w:proofErr w:type="spellStart"/>
      <w:r w:rsidRPr="00DD3093">
        <w:rPr>
          <w:rFonts w:ascii="Times New Roman" w:hAnsi="Times New Roman" w:cs="Times New Roman"/>
          <w:sz w:val="28"/>
          <w:szCs w:val="28"/>
          <w:lang w:val="ru-RU"/>
        </w:rPr>
        <w:t>Федерації</w:t>
      </w:r>
      <w:proofErr w:type="spellEnd"/>
      <w:r w:rsidRPr="00DD3093">
        <w:rPr>
          <w:rFonts w:ascii="Times New Roman" w:hAnsi="Times New Roman" w:cs="Times New Roman"/>
          <w:sz w:val="28"/>
          <w:szCs w:val="28"/>
          <w:lang w:val="ru-RU"/>
        </w:rPr>
        <w:t xml:space="preserve"> </w:t>
      </w:r>
      <w:proofErr w:type="spellStart"/>
      <w:r w:rsidRPr="00DD3093">
        <w:rPr>
          <w:rFonts w:ascii="Times New Roman" w:hAnsi="Times New Roman" w:cs="Times New Roman"/>
          <w:sz w:val="28"/>
          <w:szCs w:val="28"/>
          <w:lang w:val="ru-RU"/>
        </w:rPr>
        <w:t>проти</w:t>
      </w:r>
      <w:proofErr w:type="spellEnd"/>
      <w:r w:rsidRPr="00DD3093">
        <w:rPr>
          <w:rFonts w:ascii="Times New Roman" w:hAnsi="Times New Roman" w:cs="Times New Roman"/>
          <w:sz w:val="28"/>
          <w:szCs w:val="28"/>
          <w:lang w:val="ru-RU"/>
        </w:rPr>
        <w:t xml:space="preserve"> </w:t>
      </w:r>
      <w:proofErr w:type="spellStart"/>
      <w:r w:rsidRPr="00DD3093">
        <w:rPr>
          <w:rFonts w:ascii="Times New Roman" w:hAnsi="Times New Roman" w:cs="Times New Roman"/>
          <w:sz w:val="28"/>
          <w:szCs w:val="28"/>
          <w:lang w:val="ru-RU"/>
        </w:rPr>
        <w:t>України</w:t>
      </w:r>
      <w:proofErr w:type="spellEnd"/>
      <w:r w:rsidRPr="00DD3093">
        <w:rPr>
          <w:rFonts w:ascii="Times New Roman" w:hAnsi="Times New Roman" w:cs="Times New Roman"/>
          <w:sz w:val="28"/>
          <w:szCs w:val="28"/>
          <w:lang w:val="ru-RU"/>
        </w:rPr>
        <w:t>»).</w:t>
      </w:r>
    </w:p>
    <w:p w:rsidR="009F794D" w:rsidRDefault="009F794D" w:rsidP="009F794D">
      <w:pPr>
        <w:widowControl/>
        <w:ind w:left="709" w:right="416" w:firstLine="426"/>
        <w:jc w:val="both"/>
        <w:rPr>
          <w:rFonts w:ascii="Times New Roman" w:eastAsia="Times New Roman" w:hAnsi="Times New Roman" w:cs="Times New Roman"/>
          <w:color w:val="auto"/>
          <w:sz w:val="28"/>
          <w:szCs w:val="28"/>
          <w:highlight w:val="white"/>
          <w:lang w:val="uk-UA" w:bidi="ar-SA"/>
        </w:rPr>
      </w:pPr>
      <w:r>
        <w:rPr>
          <w:rFonts w:ascii="Times New Roman" w:eastAsia="Calibri" w:hAnsi="Times New Roman" w:cs="Times New Roman"/>
          <w:i/>
          <w:color w:val="auto"/>
          <w:sz w:val="28"/>
          <w:szCs w:val="28"/>
          <w:lang w:val="uk-UA" w:bidi="ar-SA"/>
        </w:rPr>
        <w:t>Очікувані результати навчання здобувачів освіти.</w:t>
      </w:r>
      <w:r>
        <w:rPr>
          <w:rFonts w:ascii="Times New Roman" w:eastAsia="Calibri" w:hAnsi="Times New Roman" w:cs="Times New Roman"/>
          <w:color w:val="auto"/>
          <w:sz w:val="28"/>
          <w:szCs w:val="28"/>
          <w:lang w:val="uk-UA" w:bidi="ar-SA"/>
        </w:rPr>
        <w:t xml:space="preserve"> Відповідно до мети та загальних цілей, окреслених у Державному стандарті, визначено завдання, які має реалізувати вчитель у рамках кожної освітньої галузі. </w:t>
      </w:r>
      <w:bookmarkStart w:id="1" w:name="_Toc486538639"/>
      <w:r>
        <w:rPr>
          <w:rFonts w:ascii="Times New Roman" w:eastAsia="Calibri" w:hAnsi="Times New Roman" w:cs="Times New Roman"/>
          <w:color w:val="auto"/>
          <w:sz w:val="28"/>
          <w:szCs w:val="28"/>
          <w:lang w:val="uk-UA" w:bidi="ar-SA"/>
        </w:rPr>
        <w:t>Результати навчання повинні</w:t>
      </w:r>
      <w:r>
        <w:rPr>
          <w:rFonts w:ascii="Times New Roman" w:eastAsia="Times New Roman" w:hAnsi="Times New Roman" w:cs="Times New Roman"/>
          <w:color w:val="auto"/>
          <w:sz w:val="28"/>
          <w:szCs w:val="28"/>
          <w:highlight w:val="white"/>
          <w:lang w:val="uk-UA" w:bidi="ar-SA"/>
        </w:rPr>
        <w:t xml:space="preserve"> робити внесок у формування ключових </w:t>
      </w:r>
      <w:proofErr w:type="spellStart"/>
      <w:r>
        <w:rPr>
          <w:rFonts w:ascii="Times New Roman" w:eastAsia="Times New Roman" w:hAnsi="Times New Roman" w:cs="Times New Roman"/>
          <w:color w:val="auto"/>
          <w:sz w:val="28"/>
          <w:szCs w:val="28"/>
          <w:highlight w:val="white"/>
          <w:lang w:val="uk-UA" w:bidi="ar-SA"/>
        </w:rPr>
        <w:t>компетентностей</w:t>
      </w:r>
      <w:proofErr w:type="spellEnd"/>
      <w:r>
        <w:rPr>
          <w:rFonts w:ascii="Times New Roman" w:eastAsia="Times New Roman" w:hAnsi="Times New Roman" w:cs="Times New Roman"/>
          <w:color w:val="auto"/>
          <w:sz w:val="28"/>
          <w:szCs w:val="28"/>
          <w:highlight w:val="white"/>
          <w:lang w:val="uk-UA" w:bidi="ar-SA"/>
        </w:rPr>
        <w:t xml:space="preserve"> учнів.</w:t>
      </w:r>
    </w:p>
    <w:tbl>
      <w:tblPr>
        <w:tblW w:w="10200" w:type="dxa"/>
        <w:tblInd w:w="10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tblPr>
      <w:tblGrid>
        <w:gridCol w:w="675"/>
        <w:gridCol w:w="2833"/>
        <w:gridCol w:w="6692"/>
      </w:tblGrid>
      <w:tr w:rsidR="009F794D" w:rsidTr="009F794D">
        <w:tc>
          <w:tcPr>
            <w:tcW w:w="67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9F794D" w:rsidRDefault="009F794D">
            <w:pPr>
              <w:widowControl/>
              <w:spacing w:line="276" w:lineRule="auto"/>
              <w:jc w:val="center"/>
              <w:rPr>
                <w:rFonts w:ascii="Times New Roman" w:eastAsia="Times New Roman" w:hAnsi="Times New Roman" w:cs="Times New Roman"/>
                <w:color w:val="auto"/>
                <w:sz w:val="28"/>
                <w:szCs w:val="28"/>
                <w:highlight w:val="white"/>
                <w:lang w:val="uk-UA" w:bidi="ar-SA"/>
              </w:rPr>
            </w:pPr>
            <w:r>
              <w:rPr>
                <w:rFonts w:ascii="Times New Roman" w:eastAsia="Times New Roman" w:hAnsi="Times New Roman" w:cs="Times New Roman"/>
                <w:color w:val="auto"/>
                <w:sz w:val="28"/>
                <w:szCs w:val="28"/>
                <w:highlight w:val="white"/>
                <w:lang w:val="uk-UA" w:bidi="ar-SA"/>
              </w:rPr>
              <w:t>№ з/п</w:t>
            </w:r>
          </w:p>
        </w:tc>
        <w:tc>
          <w:tcPr>
            <w:tcW w:w="2835" w:type="dxa"/>
            <w:tcBorders>
              <w:top w:val="single" w:sz="8" w:space="0" w:color="000000"/>
              <w:left w:val="single" w:sz="6" w:space="0" w:color="000000"/>
              <w:bottom w:val="single" w:sz="8" w:space="0" w:color="000000"/>
              <w:right w:val="single" w:sz="8" w:space="0" w:color="000000"/>
            </w:tcBorders>
            <w:tcMar>
              <w:top w:w="100" w:type="dxa"/>
              <w:left w:w="100" w:type="dxa"/>
              <w:bottom w:w="100" w:type="dxa"/>
              <w:right w:w="100" w:type="dxa"/>
            </w:tcMar>
            <w:hideMark/>
          </w:tcPr>
          <w:p w:rsidR="009F794D" w:rsidRDefault="009F794D">
            <w:pPr>
              <w:widowControl/>
              <w:spacing w:line="276" w:lineRule="auto"/>
              <w:jc w:val="center"/>
              <w:rPr>
                <w:rFonts w:ascii="Times New Roman" w:eastAsia="Times New Roman" w:hAnsi="Times New Roman" w:cs="Times New Roman"/>
                <w:b/>
                <w:color w:val="auto"/>
                <w:sz w:val="28"/>
                <w:szCs w:val="28"/>
                <w:highlight w:val="white"/>
                <w:lang w:val="uk-UA" w:bidi="ar-SA"/>
              </w:rPr>
            </w:pPr>
            <w:r>
              <w:rPr>
                <w:rFonts w:ascii="Times New Roman" w:eastAsia="Times New Roman" w:hAnsi="Times New Roman" w:cs="Times New Roman"/>
                <w:b/>
                <w:color w:val="auto"/>
                <w:sz w:val="28"/>
                <w:szCs w:val="28"/>
                <w:lang w:val="uk-UA" w:bidi="ar-SA"/>
              </w:rPr>
              <w:t>Ключові компетентності</w:t>
            </w:r>
          </w:p>
        </w:tc>
        <w:tc>
          <w:tcPr>
            <w:tcW w:w="6696" w:type="dxa"/>
            <w:tcBorders>
              <w:top w:val="single" w:sz="8" w:space="0" w:color="000000"/>
              <w:left w:val="single" w:sz="6" w:space="0" w:color="000000"/>
              <w:bottom w:val="single" w:sz="8" w:space="0" w:color="000000"/>
              <w:right w:val="single" w:sz="8" w:space="0" w:color="000000"/>
            </w:tcBorders>
            <w:tcMar>
              <w:top w:w="100" w:type="dxa"/>
              <w:left w:w="100" w:type="dxa"/>
              <w:bottom w:w="100" w:type="dxa"/>
              <w:right w:w="100" w:type="dxa"/>
            </w:tcMar>
            <w:hideMark/>
          </w:tcPr>
          <w:p w:rsidR="009F794D" w:rsidRDefault="009F794D">
            <w:pPr>
              <w:widowControl/>
              <w:spacing w:line="276" w:lineRule="auto"/>
              <w:jc w:val="center"/>
              <w:rPr>
                <w:rFonts w:ascii="Times New Roman" w:eastAsia="Times New Roman" w:hAnsi="Times New Roman" w:cs="Times New Roman"/>
                <w:b/>
                <w:color w:val="auto"/>
                <w:sz w:val="28"/>
                <w:szCs w:val="28"/>
                <w:highlight w:val="white"/>
                <w:lang w:val="uk-UA" w:bidi="ar-SA"/>
              </w:rPr>
            </w:pPr>
            <w:r>
              <w:rPr>
                <w:rFonts w:ascii="Times New Roman" w:eastAsia="Times New Roman" w:hAnsi="Times New Roman" w:cs="Times New Roman"/>
                <w:b/>
                <w:color w:val="auto"/>
                <w:sz w:val="28"/>
                <w:szCs w:val="28"/>
                <w:highlight w:val="white"/>
                <w:lang w:val="uk-UA" w:bidi="ar-SA"/>
              </w:rPr>
              <w:t>Компоненти</w:t>
            </w:r>
          </w:p>
        </w:tc>
      </w:tr>
      <w:tr w:rsidR="009F794D" w:rsidTr="009F794D">
        <w:tc>
          <w:tcPr>
            <w:tcW w:w="675" w:type="dxa"/>
            <w:tcBorders>
              <w:top w:val="single" w:sz="6"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9F794D" w:rsidRDefault="009F794D">
            <w:pPr>
              <w:widowControl/>
              <w:spacing w:line="276" w:lineRule="auto"/>
              <w:rPr>
                <w:rFonts w:ascii="Times New Roman" w:eastAsia="Times New Roman" w:hAnsi="Times New Roman" w:cs="Times New Roman"/>
                <w:color w:val="auto"/>
                <w:sz w:val="28"/>
                <w:szCs w:val="28"/>
                <w:highlight w:val="white"/>
                <w:lang w:val="uk-UA" w:bidi="ar-SA"/>
              </w:rPr>
            </w:pPr>
            <w:r>
              <w:rPr>
                <w:rFonts w:ascii="Times New Roman" w:eastAsia="Times New Roman" w:hAnsi="Times New Roman" w:cs="Times New Roman"/>
                <w:color w:val="auto"/>
                <w:sz w:val="28"/>
                <w:szCs w:val="28"/>
                <w:highlight w:val="white"/>
                <w:lang w:val="uk-UA" w:bidi="ar-SA"/>
              </w:rPr>
              <w:t>1</w:t>
            </w:r>
          </w:p>
        </w:tc>
        <w:tc>
          <w:tcPr>
            <w:tcW w:w="2835" w:type="dxa"/>
            <w:tcBorders>
              <w:top w:val="single" w:sz="6" w:space="0" w:color="000000"/>
              <w:left w:val="single" w:sz="6" w:space="0" w:color="000000"/>
              <w:bottom w:val="single" w:sz="8" w:space="0" w:color="000000"/>
              <w:right w:val="single" w:sz="8" w:space="0" w:color="000000"/>
            </w:tcBorders>
            <w:tcMar>
              <w:top w:w="100" w:type="dxa"/>
              <w:left w:w="100" w:type="dxa"/>
              <w:bottom w:w="100" w:type="dxa"/>
              <w:right w:w="100" w:type="dxa"/>
            </w:tcMar>
            <w:hideMark/>
          </w:tcPr>
          <w:p w:rsidR="009F794D" w:rsidRDefault="009F794D">
            <w:pPr>
              <w:spacing w:line="276" w:lineRule="auto"/>
              <w:rPr>
                <w:rFonts w:ascii="Times New Roman" w:eastAsia="Times New Roman" w:hAnsi="Times New Roman" w:cs="Times New Roman"/>
                <w:color w:val="auto"/>
                <w:sz w:val="28"/>
                <w:szCs w:val="28"/>
                <w:highlight w:val="white"/>
                <w:lang w:val="uk-UA" w:bidi="ar-SA"/>
              </w:rPr>
            </w:pPr>
            <w:r>
              <w:rPr>
                <w:rFonts w:ascii="Times New Roman" w:eastAsia="Times New Roman" w:hAnsi="Times New Roman" w:cs="Times New Roman"/>
                <w:color w:val="auto"/>
                <w:sz w:val="28"/>
                <w:szCs w:val="28"/>
                <w:highlight w:val="white"/>
                <w:lang w:val="uk-UA" w:bidi="ar-SA"/>
              </w:rPr>
              <w:t>Спілкування державною (і рідною — у разі відмінності) мовами</w:t>
            </w:r>
          </w:p>
        </w:tc>
        <w:tc>
          <w:tcPr>
            <w:tcW w:w="6696" w:type="dxa"/>
            <w:tcBorders>
              <w:top w:val="single" w:sz="6" w:space="0" w:color="000000"/>
              <w:left w:val="single" w:sz="6" w:space="0" w:color="000000"/>
              <w:bottom w:val="single" w:sz="8" w:space="0" w:color="000000"/>
              <w:right w:val="single" w:sz="8" w:space="0" w:color="000000"/>
            </w:tcBorders>
            <w:tcMar>
              <w:top w:w="100" w:type="dxa"/>
              <w:left w:w="100" w:type="dxa"/>
              <w:bottom w:w="100" w:type="dxa"/>
              <w:right w:w="100" w:type="dxa"/>
            </w:tcMar>
            <w:hideMark/>
          </w:tcPr>
          <w:p w:rsidR="009F794D" w:rsidRDefault="009F794D">
            <w:pPr>
              <w:spacing w:line="276" w:lineRule="auto"/>
              <w:rPr>
                <w:rFonts w:ascii="Times New Roman" w:eastAsia="Times New Roman" w:hAnsi="Times New Roman" w:cs="Times New Roman"/>
                <w:color w:val="auto"/>
                <w:sz w:val="28"/>
                <w:szCs w:val="28"/>
                <w:highlight w:val="white"/>
                <w:lang w:val="uk-UA" w:bidi="ar-SA"/>
              </w:rPr>
            </w:pPr>
            <w:r>
              <w:rPr>
                <w:rFonts w:ascii="Times New Roman" w:eastAsia="Times New Roman" w:hAnsi="Times New Roman" w:cs="Times New Roman"/>
                <w:b/>
                <w:i/>
                <w:color w:val="auto"/>
                <w:sz w:val="28"/>
                <w:szCs w:val="28"/>
                <w:highlight w:val="white"/>
                <w:lang w:val="uk-UA" w:bidi="ar-SA"/>
              </w:rPr>
              <w:t>Уміння:</w:t>
            </w:r>
            <w:r>
              <w:rPr>
                <w:rFonts w:ascii="Times New Roman" w:eastAsia="Times New Roman" w:hAnsi="Times New Roman" w:cs="Times New Roman"/>
                <w:color w:val="auto"/>
                <w:sz w:val="28"/>
                <w:szCs w:val="28"/>
                <w:highlight w:val="white"/>
                <w:lang w:val="uk-UA" w:bidi="ar-SA"/>
              </w:rPr>
              <w:t xml:space="preserve"> ставити запитання і розпізнавати проблему; міркувати, робити висновки на основі інформації, поданої в різних формах (у текстовій формі, таблицях, діаграмах, на графіках); розуміти, пояснювати і перетворювати тексти задач (усно і письмово), грамотно висловлюватися рідною мовою; доречно та коректно вживати в мовленні термінологію з окремих предметів, чітко, лаконічно та зрозуміло формулювати думку, аргументувати, доводити правильність тверджень; </w:t>
            </w:r>
            <w:r>
              <w:rPr>
                <w:rFonts w:ascii="Times New Roman" w:eastAsia="Times New Roman" w:hAnsi="Times New Roman" w:cs="Times New Roman"/>
                <w:color w:val="auto"/>
                <w:sz w:val="28"/>
                <w:szCs w:val="28"/>
                <w:lang w:val="uk-UA" w:bidi="ar-SA"/>
              </w:rPr>
              <w:t>уникнення невнормованих іншомовних запозичень у спілкуванні на тематику</w:t>
            </w:r>
            <w:r>
              <w:rPr>
                <w:rFonts w:ascii="Times New Roman" w:eastAsia="Times New Roman" w:hAnsi="Times New Roman" w:cs="Times New Roman"/>
                <w:color w:val="auto"/>
                <w:sz w:val="28"/>
                <w:szCs w:val="28"/>
                <w:highlight w:val="white"/>
                <w:lang w:val="uk-UA" w:bidi="ar-SA"/>
              </w:rPr>
              <w:t xml:space="preserve"> окремого предмета; поповнювати свій словниковий запас.</w:t>
            </w:r>
          </w:p>
          <w:p w:rsidR="009F794D" w:rsidRDefault="009F794D">
            <w:pPr>
              <w:spacing w:line="276" w:lineRule="auto"/>
              <w:rPr>
                <w:rFonts w:ascii="Times New Roman" w:eastAsia="Times New Roman" w:hAnsi="Times New Roman" w:cs="Times New Roman"/>
                <w:color w:val="auto"/>
                <w:sz w:val="28"/>
                <w:szCs w:val="28"/>
                <w:highlight w:val="white"/>
                <w:lang w:val="uk-UA" w:bidi="ar-SA"/>
              </w:rPr>
            </w:pPr>
            <w:r>
              <w:rPr>
                <w:rFonts w:ascii="Times New Roman" w:eastAsia="Times New Roman" w:hAnsi="Times New Roman" w:cs="Times New Roman"/>
                <w:b/>
                <w:i/>
                <w:color w:val="auto"/>
                <w:sz w:val="28"/>
                <w:szCs w:val="28"/>
                <w:highlight w:val="white"/>
                <w:lang w:val="uk-UA" w:bidi="ar-SA"/>
              </w:rPr>
              <w:t>Ставлення:</w:t>
            </w:r>
            <w:r>
              <w:rPr>
                <w:rFonts w:ascii="Times New Roman" w:eastAsia="Times New Roman" w:hAnsi="Times New Roman" w:cs="Times New Roman"/>
                <w:color w:val="auto"/>
                <w:sz w:val="28"/>
                <w:szCs w:val="28"/>
                <w:highlight w:val="white"/>
                <w:lang w:val="uk-UA" w:bidi="ar-SA"/>
              </w:rPr>
              <w:t xml:space="preserve"> розуміння важливості чітких та лаконічних формулювань.</w:t>
            </w:r>
          </w:p>
          <w:p w:rsidR="009F794D" w:rsidRDefault="009F794D">
            <w:pPr>
              <w:spacing w:line="276" w:lineRule="auto"/>
              <w:rPr>
                <w:rFonts w:ascii="Times New Roman" w:eastAsia="Times New Roman" w:hAnsi="Times New Roman" w:cs="Times New Roman"/>
                <w:color w:val="auto"/>
                <w:sz w:val="28"/>
                <w:szCs w:val="28"/>
                <w:highlight w:val="white"/>
                <w:lang w:val="uk-UA" w:bidi="ar-SA"/>
              </w:rPr>
            </w:pPr>
            <w:r>
              <w:rPr>
                <w:rFonts w:ascii="Times New Roman" w:eastAsia="Times New Roman" w:hAnsi="Times New Roman" w:cs="Times New Roman"/>
                <w:b/>
                <w:i/>
                <w:color w:val="auto"/>
                <w:sz w:val="28"/>
                <w:szCs w:val="28"/>
                <w:highlight w:val="white"/>
                <w:lang w:val="uk-UA" w:bidi="ar-SA"/>
              </w:rPr>
              <w:t>Навчальні ресурси:</w:t>
            </w:r>
            <w:r>
              <w:rPr>
                <w:rFonts w:ascii="Times New Roman" w:eastAsia="Times New Roman" w:hAnsi="Times New Roman" w:cs="Times New Roman"/>
                <w:color w:val="auto"/>
                <w:sz w:val="28"/>
                <w:szCs w:val="28"/>
                <w:highlight w:val="white"/>
                <w:lang w:val="uk-UA" w:bidi="ar-SA"/>
              </w:rPr>
              <w:t xml:space="preserve"> означення понять, формулювання властивостей, доведення правил, теорем</w:t>
            </w:r>
          </w:p>
        </w:tc>
      </w:tr>
      <w:tr w:rsidR="009F794D" w:rsidTr="009F794D">
        <w:tc>
          <w:tcPr>
            <w:tcW w:w="675" w:type="dxa"/>
            <w:tcBorders>
              <w:top w:val="single" w:sz="6"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9F794D" w:rsidRDefault="009F794D">
            <w:pPr>
              <w:spacing w:line="276" w:lineRule="auto"/>
              <w:rPr>
                <w:rFonts w:ascii="Times New Roman" w:eastAsia="Times New Roman" w:hAnsi="Times New Roman" w:cs="Times New Roman"/>
                <w:color w:val="auto"/>
                <w:sz w:val="28"/>
                <w:szCs w:val="28"/>
                <w:highlight w:val="white"/>
                <w:lang w:val="uk-UA" w:bidi="ar-SA"/>
              </w:rPr>
            </w:pPr>
            <w:r>
              <w:rPr>
                <w:rFonts w:ascii="Times New Roman" w:eastAsia="Times New Roman" w:hAnsi="Times New Roman" w:cs="Times New Roman"/>
                <w:color w:val="auto"/>
                <w:sz w:val="28"/>
                <w:szCs w:val="28"/>
                <w:highlight w:val="white"/>
                <w:lang w:val="uk-UA" w:bidi="ar-SA"/>
              </w:rPr>
              <w:t>2</w:t>
            </w:r>
          </w:p>
        </w:tc>
        <w:tc>
          <w:tcPr>
            <w:tcW w:w="2835" w:type="dxa"/>
            <w:tcBorders>
              <w:top w:val="single" w:sz="6" w:space="0" w:color="000000"/>
              <w:left w:val="single" w:sz="6" w:space="0" w:color="000000"/>
              <w:bottom w:val="single" w:sz="8" w:space="0" w:color="000000"/>
              <w:right w:val="single" w:sz="8" w:space="0" w:color="000000"/>
            </w:tcBorders>
            <w:tcMar>
              <w:top w:w="100" w:type="dxa"/>
              <w:left w:w="100" w:type="dxa"/>
              <w:bottom w:w="100" w:type="dxa"/>
              <w:right w:w="100" w:type="dxa"/>
            </w:tcMar>
            <w:hideMark/>
          </w:tcPr>
          <w:p w:rsidR="009F794D" w:rsidRDefault="009F794D">
            <w:pPr>
              <w:spacing w:line="276" w:lineRule="auto"/>
              <w:rPr>
                <w:rFonts w:ascii="Times New Roman" w:eastAsia="Times New Roman" w:hAnsi="Times New Roman" w:cs="Times New Roman"/>
                <w:color w:val="auto"/>
                <w:sz w:val="28"/>
                <w:szCs w:val="28"/>
                <w:highlight w:val="white"/>
                <w:lang w:val="uk-UA" w:bidi="ar-SA"/>
              </w:rPr>
            </w:pPr>
            <w:r>
              <w:rPr>
                <w:rFonts w:ascii="Times New Roman" w:eastAsia="Times New Roman" w:hAnsi="Times New Roman" w:cs="Times New Roman"/>
                <w:color w:val="auto"/>
                <w:sz w:val="28"/>
                <w:szCs w:val="28"/>
                <w:highlight w:val="white"/>
                <w:lang w:val="uk-UA" w:bidi="ar-SA"/>
              </w:rPr>
              <w:t>Спілкування іноземними мовами</w:t>
            </w:r>
          </w:p>
        </w:tc>
        <w:tc>
          <w:tcPr>
            <w:tcW w:w="6696" w:type="dxa"/>
            <w:tcBorders>
              <w:top w:val="single" w:sz="6" w:space="0" w:color="000000"/>
              <w:left w:val="single" w:sz="6" w:space="0" w:color="000000"/>
              <w:bottom w:val="single" w:sz="8" w:space="0" w:color="000000"/>
              <w:right w:val="single" w:sz="8" w:space="0" w:color="000000"/>
            </w:tcBorders>
            <w:tcMar>
              <w:top w:w="100" w:type="dxa"/>
              <w:left w:w="100" w:type="dxa"/>
              <w:bottom w:w="100" w:type="dxa"/>
              <w:right w:w="100" w:type="dxa"/>
            </w:tcMar>
            <w:hideMark/>
          </w:tcPr>
          <w:p w:rsidR="009F794D" w:rsidRDefault="009F794D">
            <w:pPr>
              <w:widowControl/>
              <w:spacing w:line="276" w:lineRule="auto"/>
              <w:rPr>
                <w:rFonts w:ascii="Times New Roman" w:eastAsia="Times New Roman" w:hAnsi="Times New Roman" w:cs="Times New Roman"/>
                <w:color w:val="auto"/>
                <w:sz w:val="28"/>
                <w:szCs w:val="28"/>
                <w:highlight w:val="white"/>
                <w:lang w:val="uk-UA" w:bidi="ar-SA"/>
              </w:rPr>
            </w:pPr>
            <w:r>
              <w:rPr>
                <w:rFonts w:ascii="Times New Roman" w:eastAsia="Times New Roman" w:hAnsi="Times New Roman" w:cs="Times New Roman"/>
                <w:b/>
                <w:i/>
                <w:color w:val="auto"/>
                <w:sz w:val="28"/>
                <w:szCs w:val="28"/>
                <w:highlight w:val="white"/>
                <w:lang w:val="uk-UA" w:bidi="ar-SA"/>
              </w:rPr>
              <w:t>Уміння:</w:t>
            </w:r>
            <w:r>
              <w:rPr>
                <w:rFonts w:ascii="Times New Roman" w:eastAsia="Times New Roman" w:hAnsi="Times New Roman" w:cs="Times New Roman"/>
                <w:color w:val="auto"/>
                <w:sz w:val="28"/>
                <w:szCs w:val="28"/>
                <w:highlight w:val="white"/>
                <w:lang w:val="uk-UA" w:bidi="ar-SA"/>
              </w:rPr>
              <w:t xml:space="preserve"> </w:t>
            </w:r>
            <w:r>
              <w:rPr>
                <w:rFonts w:ascii="Times New Roman" w:eastAsia="Calibri" w:hAnsi="Times New Roman" w:cs="Times New Roman"/>
                <w:sz w:val="28"/>
                <w:szCs w:val="28"/>
                <w:lang w:val="uk-UA" w:bidi="ar-SA"/>
              </w:rPr>
              <w:t>здійснювати спілкування в межах сфер, тем і ситуацій, визначених чинною навчальною програмою; розуміти на слух зміст автентичних текстів; читати і розуміти автентичні тексти різних жанрів і видів із різним рівнем розуміння змісту; здійснювати спілкування у письмовій формі відповідно до поставлених завдань; використовувати у разі потреби невербальні засоби спілкування за умови дефіциту наявних мовних засобів; ефективно взаємодіяти з іншими усно, письмово та за допомогою засобів електронного спілкування.</w:t>
            </w:r>
          </w:p>
          <w:p w:rsidR="009F794D" w:rsidRDefault="009F794D">
            <w:pPr>
              <w:widowControl/>
              <w:spacing w:line="276" w:lineRule="auto"/>
              <w:rPr>
                <w:rFonts w:ascii="Times New Roman" w:eastAsia="Times New Roman" w:hAnsi="Times New Roman" w:cs="Times New Roman"/>
                <w:color w:val="auto"/>
                <w:sz w:val="28"/>
                <w:szCs w:val="28"/>
                <w:highlight w:val="white"/>
                <w:lang w:val="uk-UA" w:bidi="ar-SA"/>
              </w:rPr>
            </w:pPr>
            <w:r>
              <w:rPr>
                <w:rFonts w:ascii="Times New Roman" w:eastAsia="Times New Roman" w:hAnsi="Times New Roman" w:cs="Times New Roman"/>
                <w:b/>
                <w:i/>
                <w:color w:val="auto"/>
                <w:sz w:val="28"/>
                <w:szCs w:val="28"/>
                <w:highlight w:val="white"/>
                <w:lang w:val="uk-UA" w:bidi="ar-SA"/>
              </w:rPr>
              <w:t>Ставлення:</w:t>
            </w:r>
            <w:r>
              <w:rPr>
                <w:rFonts w:ascii="Times New Roman" w:eastAsia="Times New Roman" w:hAnsi="Times New Roman" w:cs="Times New Roman"/>
                <w:color w:val="auto"/>
                <w:sz w:val="28"/>
                <w:szCs w:val="28"/>
                <w:highlight w:val="white"/>
                <w:lang w:val="uk-UA" w:bidi="ar-SA"/>
              </w:rPr>
              <w:t xml:space="preserve"> </w:t>
            </w:r>
            <w:r>
              <w:rPr>
                <w:rFonts w:ascii="Times New Roman" w:eastAsia="Calibri" w:hAnsi="Times New Roman" w:cs="Times New Roman"/>
                <w:sz w:val="28"/>
                <w:szCs w:val="28"/>
                <w:lang w:val="uk-UA" w:bidi="ar-SA"/>
              </w:rPr>
              <w:t xml:space="preserve">критично оцінювати інформацію та використовувати її для різних потреб; висловлювати свої думки, почуття та ставлення; адекватно </w:t>
            </w:r>
            <w:r>
              <w:rPr>
                <w:rFonts w:ascii="Times New Roman" w:eastAsia="Calibri" w:hAnsi="Times New Roman" w:cs="Times New Roman"/>
                <w:sz w:val="28"/>
                <w:szCs w:val="28"/>
                <w:lang w:val="uk-UA" w:bidi="ar-SA"/>
              </w:rPr>
              <w:lastRenderedPageBreak/>
              <w:t>використовувати досвід, набутий у вивченні рідної мови та інших навчальних предметів, розглядаючи його як засіб усвідомленого оволодіння іноземною мовою; обирати й застосовувати доцільні комунікативні стратегії відповідно до різних потреб; ефективно користуватися навчальними стратегіями для самостійного вивчення іноземних мов.</w:t>
            </w:r>
          </w:p>
          <w:p w:rsidR="009F794D" w:rsidRDefault="009F794D">
            <w:pPr>
              <w:widowControl/>
              <w:spacing w:line="276" w:lineRule="auto"/>
              <w:rPr>
                <w:rFonts w:ascii="Times New Roman" w:eastAsia="Times New Roman" w:hAnsi="Times New Roman" w:cs="Times New Roman"/>
                <w:color w:val="auto"/>
                <w:sz w:val="28"/>
                <w:szCs w:val="28"/>
                <w:highlight w:val="white"/>
                <w:lang w:val="uk-UA" w:bidi="ar-SA"/>
              </w:rPr>
            </w:pPr>
            <w:r>
              <w:rPr>
                <w:rFonts w:ascii="Times New Roman" w:eastAsia="Times New Roman" w:hAnsi="Times New Roman" w:cs="Times New Roman"/>
                <w:b/>
                <w:i/>
                <w:color w:val="auto"/>
                <w:sz w:val="28"/>
                <w:szCs w:val="28"/>
                <w:highlight w:val="white"/>
                <w:lang w:val="uk-UA" w:bidi="ar-SA"/>
              </w:rPr>
              <w:t>Навчальні ресурси:</w:t>
            </w:r>
            <w:r>
              <w:rPr>
                <w:rFonts w:ascii="Times New Roman" w:eastAsia="Times New Roman" w:hAnsi="Times New Roman" w:cs="Times New Roman"/>
                <w:color w:val="auto"/>
                <w:sz w:val="28"/>
                <w:szCs w:val="28"/>
                <w:highlight w:val="white"/>
                <w:lang w:val="uk-UA" w:bidi="ar-SA"/>
              </w:rPr>
              <w:t xml:space="preserve"> </w:t>
            </w:r>
            <w:r>
              <w:rPr>
                <w:rFonts w:ascii="Times New Roman" w:eastAsia="Calibri" w:hAnsi="Times New Roman" w:cs="Times New Roman"/>
                <w:color w:val="auto"/>
                <w:sz w:val="28"/>
                <w:szCs w:val="28"/>
                <w:lang w:val="uk-UA" w:bidi="ar-SA"/>
              </w:rPr>
              <w:t>підручники, словники, довідкова література, мультимедійні засоби, адаптовані іншомовні тексти.</w:t>
            </w:r>
          </w:p>
        </w:tc>
      </w:tr>
      <w:tr w:rsidR="009F794D" w:rsidTr="009F794D">
        <w:tc>
          <w:tcPr>
            <w:tcW w:w="675" w:type="dxa"/>
            <w:tcBorders>
              <w:top w:val="single" w:sz="6"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9F794D" w:rsidRDefault="009F794D">
            <w:pPr>
              <w:widowControl/>
              <w:spacing w:line="276" w:lineRule="auto"/>
              <w:rPr>
                <w:rFonts w:ascii="Times New Roman" w:eastAsia="Times New Roman" w:hAnsi="Times New Roman" w:cs="Times New Roman"/>
                <w:color w:val="auto"/>
                <w:sz w:val="28"/>
                <w:szCs w:val="28"/>
                <w:highlight w:val="white"/>
                <w:lang w:val="uk-UA" w:bidi="ar-SA"/>
              </w:rPr>
            </w:pPr>
            <w:r>
              <w:rPr>
                <w:rFonts w:ascii="Times New Roman" w:eastAsia="Times New Roman" w:hAnsi="Times New Roman" w:cs="Times New Roman"/>
                <w:color w:val="auto"/>
                <w:sz w:val="28"/>
                <w:szCs w:val="28"/>
                <w:highlight w:val="white"/>
                <w:lang w:val="uk-UA" w:bidi="ar-SA"/>
              </w:rPr>
              <w:lastRenderedPageBreak/>
              <w:t>3</w:t>
            </w:r>
          </w:p>
        </w:tc>
        <w:tc>
          <w:tcPr>
            <w:tcW w:w="2835" w:type="dxa"/>
            <w:tcBorders>
              <w:top w:val="single" w:sz="6" w:space="0" w:color="000000"/>
              <w:left w:val="single" w:sz="6" w:space="0" w:color="000000"/>
              <w:bottom w:val="single" w:sz="8" w:space="0" w:color="000000"/>
              <w:right w:val="single" w:sz="8" w:space="0" w:color="000000"/>
            </w:tcBorders>
            <w:tcMar>
              <w:top w:w="100" w:type="dxa"/>
              <w:left w:w="100" w:type="dxa"/>
              <w:bottom w:w="100" w:type="dxa"/>
              <w:right w:w="100" w:type="dxa"/>
            </w:tcMar>
            <w:hideMark/>
          </w:tcPr>
          <w:p w:rsidR="009F794D" w:rsidRDefault="009F794D">
            <w:pPr>
              <w:spacing w:line="276" w:lineRule="auto"/>
              <w:rPr>
                <w:rFonts w:ascii="Times New Roman" w:eastAsia="Times New Roman" w:hAnsi="Times New Roman" w:cs="Times New Roman"/>
                <w:color w:val="auto"/>
                <w:sz w:val="28"/>
                <w:szCs w:val="28"/>
                <w:highlight w:val="white"/>
                <w:lang w:val="uk-UA" w:bidi="ar-SA"/>
              </w:rPr>
            </w:pPr>
            <w:r>
              <w:rPr>
                <w:rFonts w:ascii="Times New Roman" w:eastAsia="Times New Roman" w:hAnsi="Times New Roman" w:cs="Times New Roman"/>
                <w:color w:val="auto"/>
                <w:sz w:val="28"/>
                <w:szCs w:val="28"/>
                <w:highlight w:val="white"/>
                <w:lang w:val="uk-UA" w:bidi="ar-SA"/>
              </w:rPr>
              <w:t>Математична компетентність</w:t>
            </w:r>
          </w:p>
        </w:tc>
        <w:tc>
          <w:tcPr>
            <w:tcW w:w="6696" w:type="dxa"/>
            <w:tcBorders>
              <w:top w:val="single" w:sz="6" w:space="0" w:color="000000"/>
              <w:left w:val="single" w:sz="6" w:space="0" w:color="000000"/>
              <w:bottom w:val="single" w:sz="8" w:space="0" w:color="000000"/>
              <w:right w:val="single" w:sz="8" w:space="0" w:color="000000"/>
            </w:tcBorders>
            <w:tcMar>
              <w:top w:w="100" w:type="dxa"/>
              <w:left w:w="100" w:type="dxa"/>
              <w:bottom w:w="100" w:type="dxa"/>
              <w:right w:w="100" w:type="dxa"/>
            </w:tcMar>
            <w:hideMark/>
          </w:tcPr>
          <w:p w:rsidR="009F794D" w:rsidRDefault="009F794D">
            <w:pPr>
              <w:widowControl/>
              <w:spacing w:line="276" w:lineRule="auto"/>
              <w:rPr>
                <w:rFonts w:ascii="Times New Roman" w:eastAsia="Times New Roman" w:hAnsi="Times New Roman" w:cs="Times New Roman"/>
                <w:color w:val="auto"/>
                <w:sz w:val="28"/>
                <w:szCs w:val="28"/>
                <w:highlight w:val="white"/>
                <w:lang w:val="uk-UA" w:bidi="ar-SA"/>
              </w:rPr>
            </w:pPr>
            <w:r>
              <w:rPr>
                <w:rFonts w:ascii="Times New Roman" w:eastAsia="Times New Roman" w:hAnsi="Times New Roman" w:cs="Times New Roman"/>
                <w:b/>
                <w:i/>
                <w:color w:val="auto"/>
                <w:sz w:val="28"/>
                <w:szCs w:val="28"/>
                <w:highlight w:val="white"/>
                <w:lang w:val="uk-UA" w:bidi="ar-SA"/>
              </w:rPr>
              <w:t>Уміння:</w:t>
            </w:r>
            <w:r>
              <w:rPr>
                <w:rFonts w:ascii="Times New Roman" w:eastAsia="Times New Roman" w:hAnsi="Times New Roman" w:cs="Times New Roman"/>
                <w:color w:val="auto"/>
                <w:sz w:val="28"/>
                <w:szCs w:val="28"/>
                <w:highlight w:val="white"/>
                <w:lang w:val="uk-UA" w:bidi="ar-SA"/>
              </w:rPr>
              <w:t xml:space="preserve"> оперувати текстовою та числовою інформацією; встановлювати відношення між реальними об’єктами навколишньої дійсності (природними, культурними, технічними тощо); розв’язувати задачі, зокрема практичного змісту; будувати і досліджувати найпростіші математичні моделі реальних об'єктів, процесів і явищ, інтерпретувати та оцінювати результати; прогнозувати в контексті навчальних та практичних задач; використовувати математичні методи у життєвих ситуаціях.</w:t>
            </w:r>
          </w:p>
          <w:p w:rsidR="009F794D" w:rsidRDefault="009F794D">
            <w:pPr>
              <w:widowControl/>
              <w:spacing w:line="276" w:lineRule="auto"/>
              <w:rPr>
                <w:rFonts w:ascii="Times New Roman" w:eastAsia="Times New Roman" w:hAnsi="Times New Roman" w:cs="Times New Roman"/>
                <w:color w:val="auto"/>
                <w:sz w:val="28"/>
                <w:szCs w:val="28"/>
                <w:highlight w:val="white"/>
                <w:lang w:val="uk-UA" w:bidi="ar-SA"/>
              </w:rPr>
            </w:pPr>
            <w:r>
              <w:rPr>
                <w:rFonts w:ascii="Times New Roman" w:eastAsia="Times New Roman" w:hAnsi="Times New Roman" w:cs="Times New Roman"/>
                <w:b/>
                <w:i/>
                <w:color w:val="auto"/>
                <w:sz w:val="28"/>
                <w:szCs w:val="28"/>
                <w:highlight w:val="white"/>
                <w:lang w:val="uk-UA" w:bidi="ar-SA"/>
              </w:rPr>
              <w:t>Ставлення:</w:t>
            </w:r>
            <w:r>
              <w:rPr>
                <w:rFonts w:ascii="Times New Roman" w:eastAsia="Times New Roman" w:hAnsi="Times New Roman" w:cs="Times New Roman"/>
                <w:color w:val="auto"/>
                <w:sz w:val="28"/>
                <w:szCs w:val="28"/>
                <w:highlight w:val="white"/>
                <w:lang w:val="uk-UA" w:bidi="ar-SA"/>
              </w:rPr>
              <w:t xml:space="preserve"> усвідомлення значення математики для повноцінного життя в сучасному суспільстві, розвитку технологічного, економічного й оборонного потенціалу держави, успішного вивчення інших предметів.</w:t>
            </w:r>
          </w:p>
          <w:p w:rsidR="009F794D" w:rsidRDefault="009F794D">
            <w:pPr>
              <w:widowControl/>
              <w:spacing w:line="276" w:lineRule="auto"/>
              <w:rPr>
                <w:rFonts w:ascii="Times New Roman" w:eastAsia="Times New Roman" w:hAnsi="Times New Roman" w:cs="Times New Roman"/>
                <w:color w:val="auto"/>
                <w:sz w:val="28"/>
                <w:szCs w:val="28"/>
                <w:highlight w:val="white"/>
                <w:lang w:val="uk-UA" w:bidi="ar-SA"/>
              </w:rPr>
            </w:pPr>
            <w:r>
              <w:rPr>
                <w:rFonts w:ascii="Times New Roman" w:eastAsia="Times New Roman" w:hAnsi="Times New Roman" w:cs="Times New Roman"/>
                <w:b/>
                <w:i/>
                <w:color w:val="auto"/>
                <w:sz w:val="28"/>
                <w:szCs w:val="28"/>
                <w:highlight w:val="white"/>
                <w:lang w:val="uk-UA" w:bidi="ar-SA"/>
              </w:rPr>
              <w:t>Навчальні ресурси:</w:t>
            </w:r>
            <w:r>
              <w:rPr>
                <w:rFonts w:ascii="Times New Roman" w:eastAsia="Times New Roman" w:hAnsi="Times New Roman" w:cs="Times New Roman"/>
                <w:color w:val="auto"/>
                <w:sz w:val="28"/>
                <w:szCs w:val="28"/>
                <w:highlight w:val="white"/>
                <w:lang w:val="uk-UA" w:bidi="ar-SA"/>
              </w:rPr>
              <w:t xml:space="preserve"> розв'язування математичних задач, і обов’язково таких, що моделюють реальні життєві ситуації</w:t>
            </w:r>
          </w:p>
        </w:tc>
      </w:tr>
      <w:tr w:rsidR="009F794D" w:rsidTr="009F794D">
        <w:tc>
          <w:tcPr>
            <w:tcW w:w="675" w:type="dxa"/>
            <w:tcBorders>
              <w:top w:val="single" w:sz="6"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9F794D" w:rsidRDefault="009F794D">
            <w:pPr>
              <w:widowControl/>
              <w:spacing w:line="276" w:lineRule="auto"/>
              <w:rPr>
                <w:rFonts w:ascii="Times New Roman" w:eastAsia="Times New Roman" w:hAnsi="Times New Roman" w:cs="Times New Roman"/>
                <w:color w:val="auto"/>
                <w:sz w:val="28"/>
                <w:szCs w:val="28"/>
                <w:highlight w:val="white"/>
                <w:lang w:val="uk-UA" w:bidi="ar-SA"/>
              </w:rPr>
            </w:pPr>
            <w:r>
              <w:rPr>
                <w:rFonts w:ascii="Times New Roman" w:eastAsia="Times New Roman" w:hAnsi="Times New Roman" w:cs="Times New Roman"/>
                <w:color w:val="auto"/>
                <w:sz w:val="28"/>
                <w:szCs w:val="28"/>
                <w:highlight w:val="white"/>
                <w:lang w:val="uk-UA" w:bidi="ar-SA"/>
              </w:rPr>
              <w:t>4</w:t>
            </w:r>
          </w:p>
        </w:tc>
        <w:tc>
          <w:tcPr>
            <w:tcW w:w="2835" w:type="dxa"/>
            <w:tcBorders>
              <w:top w:val="single" w:sz="6" w:space="0" w:color="000000"/>
              <w:left w:val="single" w:sz="6" w:space="0" w:color="000000"/>
              <w:bottom w:val="single" w:sz="8" w:space="0" w:color="000000"/>
              <w:right w:val="single" w:sz="8" w:space="0" w:color="000000"/>
            </w:tcBorders>
            <w:tcMar>
              <w:top w:w="100" w:type="dxa"/>
              <w:left w:w="100" w:type="dxa"/>
              <w:bottom w:w="100" w:type="dxa"/>
              <w:right w:w="100" w:type="dxa"/>
            </w:tcMar>
            <w:hideMark/>
          </w:tcPr>
          <w:p w:rsidR="009F794D" w:rsidRDefault="009F794D">
            <w:pPr>
              <w:spacing w:line="276" w:lineRule="auto"/>
              <w:rPr>
                <w:rFonts w:ascii="Times New Roman" w:eastAsia="Times New Roman" w:hAnsi="Times New Roman" w:cs="Times New Roman"/>
                <w:color w:val="auto"/>
                <w:sz w:val="28"/>
                <w:szCs w:val="28"/>
                <w:highlight w:val="white"/>
                <w:lang w:val="uk-UA" w:bidi="ar-SA"/>
              </w:rPr>
            </w:pPr>
            <w:r>
              <w:rPr>
                <w:rFonts w:ascii="Times New Roman" w:eastAsia="Times New Roman" w:hAnsi="Times New Roman" w:cs="Times New Roman"/>
                <w:color w:val="auto"/>
                <w:sz w:val="28"/>
                <w:szCs w:val="28"/>
                <w:highlight w:val="white"/>
                <w:lang w:val="uk-UA" w:bidi="ar-SA"/>
              </w:rPr>
              <w:t>Основні компетентності у природничих науках і технологіях</w:t>
            </w:r>
          </w:p>
        </w:tc>
        <w:tc>
          <w:tcPr>
            <w:tcW w:w="6696" w:type="dxa"/>
            <w:tcBorders>
              <w:top w:val="single" w:sz="6" w:space="0" w:color="000000"/>
              <w:left w:val="single" w:sz="6" w:space="0" w:color="000000"/>
              <w:bottom w:val="single" w:sz="8" w:space="0" w:color="000000"/>
              <w:right w:val="single" w:sz="8" w:space="0" w:color="000000"/>
            </w:tcBorders>
            <w:tcMar>
              <w:top w:w="100" w:type="dxa"/>
              <w:left w:w="100" w:type="dxa"/>
              <w:bottom w:w="100" w:type="dxa"/>
              <w:right w:w="100" w:type="dxa"/>
            </w:tcMar>
            <w:hideMark/>
          </w:tcPr>
          <w:p w:rsidR="009F794D" w:rsidRDefault="009F794D">
            <w:pPr>
              <w:widowControl/>
              <w:spacing w:line="276" w:lineRule="auto"/>
              <w:rPr>
                <w:rFonts w:ascii="Times New Roman" w:eastAsia="Times New Roman" w:hAnsi="Times New Roman" w:cs="Times New Roman"/>
                <w:color w:val="auto"/>
                <w:sz w:val="28"/>
                <w:szCs w:val="28"/>
                <w:highlight w:val="white"/>
                <w:lang w:val="uk-UA" w:bidi="ar-SA"/>
              </w:rPr>
            </w:pPr>
            <w:r>
              <w:rPr>
                <w:rFonts w:ascii="Times New Roman" w:eastAsia="Times New Roman" w:hAnsi="Times New Roman" w:cs="Times New Roman"/>
                <w:b/>
                <w:i/>
                <w:color w:val="auto"/>
                <w:sz w:val="28"/>
                <w:szCs w:val="28"/>
                <w:highlight w:val="white"/>
                <w:lang w:val="uk-UA" w:bidi="ar-SA"/>
              </w:rPr>
              <w:t>Уміння:</w:t>
            </w:r>
            <w:r>
              <w:rPr>
                <w:rFonts w:ascii="Times New Roman" w:eastAsia="Times New Roman" w:hAnsi="Times New Roman" w:cs="Times New Roman"/>
                <w:color w:val="auto"/>
                <w:sz w:val="28"/>
                <w:szCs w:val="28"/>
                <w:highlight w:val="white"/>
                <w:lang w:val="uk-UA" w:bidi="ar-SA"/>
              </w:rPr>
              <w:t xml:space="preserve"> розпізнавати проблеми, що виникають у довкіллі; будувати та досліджувати природні явища і процеси</w:t>
            </w:r>
            <w:r>
              <w:rPr>
                <w:rFonts w:ascii="Times New Roman" w:eastAsia="Times New Roman" w:hAnsi="Times New Roman" w:cs="Times New Roman"/>
                <w:color w:val="auto"/>
                <w:sz w:val="28"/>
                <w:szCs w:val="28"/>
                <w:lang w:val="uk-UA" w:bidi="ar-SA"/>
              </w:rPr>
              <w:t>; послуговуватися технологічними пристроями</w:t>
            </w:r>
            <w:r>
              <w:rPr>
                <w:rFonts w:ascii="Times New Roman" w:eastAsia="Times New Roman" w:hAnsi="Times New Roman" w:cs="Times New Roman"/>
                <w:color w:val="auto"/>
                <w:sz w:val="28"/>
                <w:szCs w:val="28"/>
                <w:highlight w:val="white"/>
                <w:lang w:val="uk-UA" w:bidi="ar-SA"/>
              </w:rPr>
              <w:t>.</w:t>
            </w:r>
          </w:p>
          <w:p w:rsidR="009F794D" w:rsidRDefault="009F794D">
            <w:pPr>
              <w:widowControl/>
              <w:spacing w:line="276" w:lineRule="auto"/>
              <w:rPr>
                <w:rFonts w:ascii="Times New Roman" w:eastAsia="Times New Roman" w:hAnsi="Times New Roman" w:cs="Times New Roman"/>
                <w:color w:val="auto"/>
                <w:sz w:val="28"/>
                <w:szCs w:val="28"/>
                <w:highlight w:val="white"/>
                <w:lang w:val="uk-UA" w:bidi="ar-SA"/>
              </w:rPr>
            </w:pPr>
            <w:r>
              <w:rPr>
                <w:rFonts w:ascii="Times New Roman" w:eastAsia="Times New Roman" w:hAnsi="Times New Roman" w:cs="Times New Roman"/>
                <w:b/>
                <w:i/>
                <w:color w:val="auto"/>
                <w:sz w:val="28"/>
                <w:szCs w:val="28"/>
                <w:highlight w:val="white"/>
                <w:lang w:val="uk-UA" w:bidi="ar-SA"/>
              </w:rPr>
              <w:t>Ставлення:</w:t>
            </w:r>
            <w:r>
              <w:rPr>
                <w:rFonts w:ascii="Times New Roman" w:eastAsia="Times New Roman" w:hAnsi="Times New Roman" w:cs="Times New Roman"/>
                <w:color w:val="auto"/>
                <w:sz w:val="28"/>
                <w:szCs w:val="28"/>
                <w:highlight w:val="white"/>
                <w:lang w:val="uk-UA" w:bidi="ar-SA"/>
              </w:rPr>
              <w:t xml:space="preserve"> усвідомлення важливості природничих наук як універсальної мови науки, техніки та технологій.</w:t>
            </w:r>
            <w:r>
              <w:rPr>
                <w:rFonts w:ascii="Times New Roman" w:eastAsia="Times New Roman" w:hAnsi="Times New Roman" w:cs="Times New Roman"/>
                <w:color w:val="auto"/>
                <w:sz w:val="28"/>
                <w:szCs w:val="28"/>
                <w:lang w:val="uk-UA" w:bidi="ar-SA"/>
              </w:rPr>
              <w:t xml:space="preserve"> усвідомлення ролі наукових ідей в сучасних інформаційних технологіях</w:t>
            </w:r>
          </w:p>
          <w:p w:rsidR="009F794D" w:rsidRDefault="009F794D">
            <w:pPr>
              <w:widowControl/>
              <w:spacing w:line="276" w:lineRule="auto"/>
              <w:rPr>
                <w:rFonts w:ascii="Times New Roman" w:eastAsia="Times New Roman" w:hAnsi="Times New Roman" w:cs="Times New Roman"/>
                <w:color w:val="auto"/>
                <w:sz w:val="28"/>
                <w:szCs w:val="28"/>
                <w:highlight w:val="white"/>
                <w:lang w:val="uk-UA" w:bidi="ar-SA"/>
              </w:rPr>
            </w:pPr>
            <w:r>
              <w:rPr>
                <w:rFonts w:ascii="Times New Roman" w:eastAsia="Times New Roman" w:hAnsi="Times New Roman" w:cs="Times New Roman"/>
                <w:b/>
                <w:i/>
                <w:color w:val="auto"/>
                <w:sz w:val="28"/>
                <w:szCs w:val="28"/>
                <w:highlight w:val="white"/>
                <w:lang w:val="uk-UA" w:bidi="ar-SA"/>
              </w:rPr>
              <w:t>Навчальні ресурси:</w:t>
            </w:r>
            <w:r>
              <w:rPr>
                <w:rFonts w:ascii="Times New Roman" w:eastAsia="Times New Roman" w:hAnsi="Times New Roman" w:cs="Times New Roman"/>
                <w:color w:val="auto"/>
                <w:sz w:val="28"/>
                <w:szCs w:val="28"/>
                <w:highlight w:val="white"/>
                <w:lang w:val="uk-UA" w:bidi="ar-SA"/>
              </w:rPr>
              <w:t xml:space="preserve"> складання графіків та діаграм, які ілюструють функціональні залежності результатів впливу людської діяльності на природу</w:t>
            </w:r>
          </w:p>
        </w:tc>
      </w:tr>
      <w:tr w:rsidR="009F794D" w:rsidTr="009F794D">
        <w:tc>
          <w:tcPr>
            <w:tcW w:w="675" w:type="dxa"/>
            <w:tcBorders>
              <w:top w:val="single" w:sz="6"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9F794D" w:rsidRDefault="009F794D">
            <w:pPr>
              <w:widowControl/>
              <w:spacing w:line="276" w:lineRule="auto"/>
              <w:rPr>
                <w:rFonts w:ascii="Times New Roman" w:eastAsia="Times New Roman" w:hAnsi="Times New Roman" w:cs="Times New Roman"/>
                <w:color w:val="auto"/>
                <w:sz w:val="28"/>
                <w:szCs w:val="28"/>
                <w:highlight w:val="white"/>
                <w:lang w:val="uk-UA" w:bidi="ar-SA"/>
              </w:rPr>
            </w:pPr>
            <w:r>
              <w:rPr>
                <w:rFonts w:ascii="Times New Roman" w:eastAsia="Times New Roman" w:hAnsi="Times New Roman" w:cs="Times New Roman"/>
                <w:color w:val="auto"/>
                <w:sz w:val="28"/>
                <w:szCs w:val="28"/>
                <w:highlight w:val="white"/>
                <w:lang w:val="uk-UA" w:bidi="ar-SA"/>
              </w:rPr>
              <w:lastRenderedPageBreak/>
              <w:t>5</w:t>
            </w:r>
          </w:p>
        </w:tc>
        <w:tc>
          <w:tcPr>
            <w:tcW w:w="2835" w:type="dxa"/>
            <w:tcBorders>
              <w:top w:val="single" w:sz="6" w:space="0" w:color="000000"/>
              <w:left w:val="single" w:sz="6" w:space="0" w:color="000000"/>
              <w:bottom w:val="single" w:sz="8" w:space="0" w:color="000000"/>
              <w:right w:val="single" w:sz="8" w:space="0" w:color="000000"/>
            </w:tcBorders>
            <w:tcMar>
              <w:top w:w="100" w:type="dxa"/>
              <w:left w:w="100" w:type="dxa"/>
              <w:bottom w:w="100" w:type="dxa"/>
              <w:right w:w="100" w:type="dxa"/>
            </w:tcMar>
            <w:hideMark/>
          </w:tcPr>
          <w:p w:rsidR="009F794D" w:rsidRDefault="009F794D">
            <w:pPr>
              <w:spacing w:line="276" w:lineRule="auto"/>
              <w:rPr>
                <w:rFonts w:ascii="Times New Roman" w:eastAsia="Times New Roman" w:hAnsi="Times New Roman" w:cs="Times New Roman"/>
                <w:color w:val="auto"/>
                <w:sz w:val="28"/>
                <w:szCs w:val="28"/>
                <w:highlight w:val="white"/>
                <w:lang w:val="uk-UA" w:bidi="ar-SA"/>
              </w:rPr>
            </w:pPr>
            <w:r>
              <w:rPr>
                <w:rFonts w:ascii="Times New Roman" w:eastAsia="Times New Roman" w:hAnsi="Times New Roman" w:cs="Times New Roman"/>
                <w:color w:val="auto"/>
                <w:sz w:val="28"/>
                <w:szCs w:val="28"/>
                <w:highlight w:val="white"/>
                <w:lang w:val="uk-UA" w:bidi="ar-SA"/>
              </w:rPr>
              <w:t>Інформаційно-цифрова компетентність</w:t>
            </w:r>
          </w:p>
        </w:tc>
        <w:tc>
          <w:tcPr>
            <w:tcW w:w="6696" w:type="dxa"/>
            <w:tcBorders>
              <w:top w:val="single" w:sz="6" w:space="0" w:color="000000"/>
              <w:left w:val="single" w:sz="6" w:space="0" w:color="000000"/>
              <w:bottom w:val="single" w:sz="8" w:space="0" w:color="000000"/>
              <w:right w:val="single" w:sz="8" w:space="0" w:color="000000"/>
            </w:tcBorders>
            <w:tcMar>
              <w:top w:w="100" w:type="dxa"/>
              <w:left w:w="100" w:type="dxa"/>
              <w:bottom w:w="100" w:type="dxa"/>
              <w:right w:w="100" w:type="dxa"/>
            </w:tcMar>
            <w:hideMark/>
          </w:tcPr>
          <w:p w:rsidR="009F794D" w:rsidRDefault="009F794D">
            <w:pPr>
              <w:widowControl/>
              <w:spacing w:line="276" w:lineRule="auto"/>
              <w:rPr>
                <w:rFonts w:ascii="Times New Roman" w:eastAsia="Times New Roman" w:hAnsi="Times New Roman" w:cs="Times New Roman"/>
                <w:color w:val="auto"/>
                <w:sz w:val="28"/>
                <w:szCs w:val="28"/>
                <w:highlight w:val="white"/>
                <w:lang w:val="uk-UA" w:bidi="ar-SA"/>
              </w:rPr>
            </w:pPr>
            <w:r>
              <w:rPr>
                <w:rFonts w:ascii="Times New Roman" w:eastAsia="Times New Roman" w:hAnsi="Times New Roman" w:cs="Times New Roman"/>
                <w:b/>
                <w:i/>
                <w:color w:val="auto"/>
                <w:sz w:val="28"/>
                <w:szCs w:val="28"/>
                <w:highlight w:val="white"/>
                <w:lang w:val="uk-UA" w:bidi="ar-SA"/>
              </w:rPr>
              <w:t>Уміння:</w:t>
            </w:r>
            <w:r>
              <w:rPr>
                <w:rFonts w:ascii="Times New Roman" w:eastAsia="Times New Roman" w:hAnsi="Times New Roman" w:cs="Times New Roman"/>
                <w:color w:val="auto"/>
                <w:sz w:val="28"/>
                <w:szCs w:val="28"/>
                <w:highlight w:val="white"/>
                <w:lang w:val="uk-UA" w:bidi="ar-SA"/>
              </w:rPr>
              <w:t xml:space="preserve"> структурувати дані; діяти за алгоритмом та складати алгоритми; визначати достатність даних для розв’язання задачі; використовувати різні знакові системи; знаходити інформацію та оцінювати її достовірність; доводити істинність тверджень.</w:t>
            </w:r>
          </w:p>
          <w:p w:rsidR="009F794D" w:rsidRDefault="009F794D">
            <w:pPr>
              <w:widowControl/>
              <w:spacing w:line="276" w:lineRule="auto"/>
              <w:rPr>
                <w:rFonts w:ascii="Times New Roman" w:eastAsia="Times New Roman" w:hAnsi="Times New Roman" w:cs="Times New Roman"/>
                <w:color w:val="auto"/>
                <w:sz w:val="28"/>
                <w:szCs w:val="28"/>
                <w:highlight w:val="white"/>
                <w:lang w:val="uk-UA" w:bidi="ar-SA"/>
              </w:rPr>
            </w:pPr>
            <w:r>
              <w:rPr>
                <w:rFonts w:ascii="Times New Roman" w:eastAsia="Times New Roman" w:hAnsi="Times New Roman" w:cs="Times New Roman"/>
                <w:b/>
                <w:i/>
                <w:color w:val="auto"/>
                <w:sz w:val="28"/>
                <w:szCs w:val="28"/>
                <w:highlight w:val="white"/>
                <w:lang w:val="uk-UA" w:bidi="ar-SA"/>
              </w:rPr>
              <w:t>Ставлення:</w:t>
            </w:r>
            <w:r>
              <w:rPr>
                <w:rFonts w:ascii="Times New Roman" w:eastAsia="Times New Roman" w:hAnsi="Times New Roman" w:cs="Times New Roman"/>
                <w:color w:val="auto"/>
                <w:sz w:val="28"/>
                <w:szCs w:val="28"/>
                <w:highlight w:val="white"/>
                <w:lang w:val="uk-UA" w:bidi="ar-SA"/>
              </w:rPr>
              <w:t xml:space="preserve"> критичне осмислення інформації та джерел її отримання; усвідомлення важливості інформаційних технологій для ефективного розв’язування математичних задач.</w:t>
            </w:r>
          </w:p>
          <w:p w:rsidR="009F794D" w:rsidRDefault="009F794D">
            <w:pPr>
              <w:widowControl/>
              <w:spacing w:line="276" w:lineRule="auto"/>
              <w:rPr>
                <w:rFonts w:ascii="Times New Roman" w:eastAsia="Times New Roman" w:hAnsi="Times New Roman" w:cs="Times New Roman"/>
                <w:color w:val="auto"/>
                <w:sz w:val="28"/>
                <w:szCs w:val="28"/>
                <w:highlight w:val="white"/>
                <w:lang w:val="uk-UA" w:bidi="ar-SA"/>
              </w:rPr>
            </w:pPr>
            <w:r>
              <w:rPr>
                <w:rFonts w:ascii="Times New Roman" w:eastAsia="Times New Roman" w:hAnsi="Times New Roman" w:cs="Times New Roman"/>
                <w:b/>
                <w:i/>
                <w:color w:val="auto"/>
                <w:sz w:val="28"/>
                <w:szCs w:val="28"/>
                <w:highlight w:val="white"/>
                <w:lang w:val="uk-UA" w:bidi="ar-SA"/>
              </w:rPr>
              <w:t>Навчальні ресурси:</w:t>
            </w:r>
            <w:r>
              <w:rPr>
                <w:rFonts w:ascii="Times New Roman" w:eastAsia="Times New Roman" w:hAnsi="Times New Roman" w:cs="Times New Roman"/>
                <w:color w:val="auto"/>
                <w:sz w:val="28"/>
                <w:szCs w:val="28"/>
                <w:highlight w:val="white"/>
                <w:lang w:val="uk-UA" w:bidi="ar-SA"/>
              </w:rPr>
              <w:t xml:space="preserve"> візуалізація даних, побудова графіків та діаграм за допомогою програмних засобів</w:t>
            </w:r>
          </w:p>
        </w:tc>
      </w:tr>
      <w:tr w:rsidR="009F794D" w:rsidTr="009F794D">
        <w:tc>
          <w:tcPr>
            <w:tcW w:w="675" w:type="dxa"/>
            <w:tcBorders>
              <w:top w:val="single" w:sz="6"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9F794D" w:rsidRDefault="009F794D">
            <w:pPr>
              <w:widowControl/>
              <w:spacing w:line="276" w:lineRule="auto"/>
              <w:rPr>
                <w:rFonts w:ascii="Times New Roman" w:eastAsia="Times New Roman" w:hAnsi="Times New Roman" w:cs="Times New Roman"/>
                <w:color w:val="auto"/>
                <w:sz w:val="28"/>
                <w:szCs w:val="28"/>
                <w:highlight w:val="white"/>
                <w:lang w:val="uk-UA" w:bidi="ar-SA"/>
              </w:rPr>
            </w:pPr>
            <w:r>
              <w:rPr>
                <w:rFonts w:ascii="Times New Roman" w:eastAsia="Times New Roman" w:hAnsi="Times New Roman" w:cs="Times New Roman"/>
                <w:color w:val="auto"/>
                <w:sz w:val="28"/>
                <w:szCs w:val="28"/>
                <w:highlight w:val="white"/>
                <w:lang w:val="uk-UA" w:bidi="ar-SA"/>
              </w:rPr>
              <w:t>6</w:t>
            </w:r>
          </w:p>
        </w:tc>
        <w:tc>
          <w:tcPr>
            <w:tcW w:w="2835" w:type="dxa"/>
            <w:tcBorders>
              <w:top w:val="single" w:sz="6" w:space="0" w:color="000000"/>
              <w:left w:val="single" w:sz="6" w:space="0" w:color="000000"/>
              <w:bottom w:val="single" w:sz="8" w:space="0" w:color="000000"/>
              <w:right w:val="single" w:sz="8" w:space="0" w:color="000000"/>
            </w:tcBorders>
            <w:tcMar>
              <w:top w:w="100" w:type="dxa"/>
              <w:left w:w="100" w:type="dxa"/>
              <w:bottom w:w="100" w:type="dxa"/>
              <w:right w:w="100" w:type="dxa"/>
            </w:tcMar>
            <w:hideMark/>
          </w:tcPr>
          <w:p w:rsidR="009F794D" w:rsidRDefault="009F794D">
            <w:pPr>
              <w:spacing w:line="276" w:lineRule="auto"/>
              <w:rPr>
                <w:rFonts w:ascii="Times New Roman" w:eastAsia="Times New Roman" w:hAnsi="Times New Roman" w:cs="Times New Roman"/>
                <w:color w:val="auto"/>
                <w:sz w:val="28"/>
                <w:szCs w:val="28"/>
                <w:highlight w:val="white"/>
                <w:lang w:val="uk-UA" w:bidi="ar-SA"/>
              </w:rPr>
            </w:pPr>
            <w:r>
              <w:rPr>
                <w:rFonts w:ascii="Times New Roman" w:eastAsia="Times New Roman" w:hAnsi="Times New Roman" w:cs="Times New Roman"/>
                <w:color w:val="auto"/>
                <w:sz w:val="28"/>
                <w:szCs w:val="28"/>
                <w:highlight w:val="white"/>
                <w:lang w:val="uk-UA" w:bidi="ar-SA"/>
              </w:rPr>
              <w:t>Уміння вчитися впродовж життя</w:t>
            </w:r>
          </w:p>
        </w:tc>
        <w:tc>
          <w:tcPr>
            <w:tcW w:w="6696" w:type="dxa"/>
            <w:tcBorders>
              <w:top w:val="single" w:sz="6" w:space="0" w:color="000000"/>
              <w:left w:val="single" w:sz="6" w:space="0" w:color="000000"/>
              <w:bottom w:val="single" w:sz="8" w:space="0" w:color="000000"/>
              <w:right w:val="single" w:sz="8" w:space="0" w:color="000000"/>
            </w:tcBorders>
            <w:tcMar>
              <w:top w:w="100" w:type="dxa"/>
              <w:left w:w="100" w:type="dxa"/>
              <w:bottom w:w="100" w:type="dxa"/>
              <w:right w:w="100" w:type="dxa"/>
            </w:tcMar>
            <w:hideMark/>
          </w:tcPr>
          <w:p w:rsidR="009F794D" w:rsidRDefault="009F794D">
            <w:pPr>
              <w:widowControl/>
              <w:spacing w:line="276" w:lineRule="auto"/>
              <w:rPr>
                <w:rFonts w:ascii="Times New Roman" w:eastAsia="Times New Roman" w:hAnsi="Times New Roman" w:cs="Times New Roman"/>
                <w:color w:val="auto"/>
                <w:sz w:val="28"/>
                <w:szCs w:val="28"/>
                <w:highlight w:val="white"/>
                <w:lang w:val="uk-UA" w:bidi="ar-SA"/>
              </w:rPr>
            </w:pPr>
            <w:r>
              <w:rPr>
                <w:rFonts w:ascii="Times New Roman" w:eastAsia="Times New Roman" w:hAnsi="Times New Roman" w:cs="Times New Roman"/>
                <w:b/>
                <w:i/>
                <w:color w:val="auto"/>
                <w:sz w:val="28"/>
                <w:szCs w:val="28"/>
                <w:highlight w:val="white"/>
                <w:lang w:val="uk-UA" w:bidi="ar-SA"/>
              </w:rPr>
              <w:t>Уміння:</w:t>
            </w:r>
            <w:r>
              <w:rPr>
                <w:rFonts w:ascii="Times New Roman" w:eastAsia="Times New Roman" w:hAnsi="Times New Roman" w:cs="Times New Roman"/>
                <w:color w:val="auto"/>
                <w:sz w:val="28"/>
                <w:szCs w:val="28"/>
                <w:highlight w:val="white"/>
                <w:lang w:val="uk-UA" w:bidi="ar-SA"/>
              </w:rPr>
              <w:t xml:space="preserve"> визначати мету навчальної діяльності, відбирати й застосовувати потрібні знання та способи діяльності для досягнення цієї мети; організовувати та планувати свою навчальну діяльність; моделювати власну освітню траєкторію, аналізувати, контролювати, коригувати та оцінювати результати своєї навчальної діяльності; доводити правильність власного судження або визнавати помилковість.</w:t>
            </w:r>
          </w:p>
          <w:p w:rsidR="009F794D" w:rsidRDefault="009F794D">
            <w:pPr>
              <w:widowControl/>
              <w:spacing w:line="276" w:lineRule="auto"/>
              <w:rPr>
                <w:rFonts w:ascii="Times New Roman" w:eastAsia="Times New Roman" w:hAnsi="Times New Roman" w:cs="Times New Roman"/>
                <w:color w:val="auto"/>
                <w:sz w:val="28"/>
                <w:szCs w:val="28"/>
                <w:highlight w:val="white"/>
                <w:lang w:val="uk-UA" w:bidi="ar-SA"/>
              </w:rPr>
            </w:pPr>
            <w:r>
              <w:rPr>
                <w:rFonts w:ascii="Times New Roman" w:eastAsia="Times New Roman" w:hAnsi="Times New Roman" w:cs="Times New Roman"/>
                <w:b/>
                <w:i/>
                <w:color w:val="auto"/>
                <w:sz w:val="28"/>
                <w:szCs w:val="28"/>
                <w:highlight w:val="white"/>
                <w:lang w:val="uk-UA" w:bidi="ar-SA"/>
              </w:rPr>
              <w:t>Ставлення:</w:t>
            </w:r>
            <w:r>
              <w:rPr>
                <w:rFonts w:ascii="Times New Roman" w:eastAsia="Times New Roman" w:hAnsi="Times New Roman" w:cs="Times New Roman"/>
                <w:color w:val="auto"/>
                <w:sz w:val="28"/>
                <w:szCs w:val="28"/>
                <w:highlight w:val="white"/>
                <w:lang w:val="uk-UA" w:bidi="ar-SA"/>
              </w:rPr>
              <w:t xml:space="preserve"> усвідомлення власних освітніх потреб та цінності нових знань і вмінь; зацікавленість у пізнанні світу; розуміння важливості вчитися впродовж життя; прагнення до вдосконалення результатів своєї діяльності.</w:t>
            </w:r>
          </w:p>
          <w:p w:rsidR="009F794D" w:rsidRDefault="009F794D">
            <w:pPr>
              <w:widowControl/>
              <w:spacing w:line="276" w:lineRule="auto"/>
              <w:rPr>
                <w:rFonts w:ascii="Times New Roman" w:eastAsia="Times New Roman" w:hAnsi="Times New Roman" w:cs="Times New Roman"/>
                <w:color w:val="auto"/>
                <w:sz w:val="28"/>
                <w:szCs w:val="28"/>
                <w:highlight w:val="white"/>
                <w:lang w:val="uk-UA" w:bidi="ar-SA"/>
              </w:rPr>
            </w:pPr>
            <w:r>
              <w:rPr>
                <w:rFonts w:ascii="Times New Roman" w:eastAsia="Times New Roman" w:hAnsi="Times New Roman" w:cs="Times New Roman"/>
                <w:b/>
                <w:i/>
                <w:color w:val="auto"/>
                <w:sz w:val="28"/>
                <w:szCs w:val="28"/>
                <w:highlight w:val="white"/>
                <w:lang w:val="uk-UA" w:bidi="ar-SA"/>
              </w:rPr>
              <w:t>Навчальні ресурси:</w:t>
            </w:r>
            <w:r>
              <w:rPr>
                <w:rFonts w:ascii="Times New Roman" w:eastAsia="Times New Roman" w:hAnsi="Times New Roman" w:cs="Times New Roman"/>
                <w:color w:val="auto"/>
                <w:sz w:val="28"/>
                <w:szCs w:val="28"/>
                <w:highlight w:val="white"/>
                <w:lang w:val="uk-UA" w:bidi="ar-SA"/>
              </w:rPr>
              <w:t xml:space="preserve"> моделювання власної освітньої траєкторії</w:t>
            </w:r>
          </w:p>
        </w:tc>
      </w:tr>
      <w:tr w:rsidR="009F794D" w:rsidTr="009F794D">
        <w:tc>
          <w:tcPr>
            <w:tcW w:w="675" w:type="dxa"/>
            <w:tcBorders>
              <w:top w:val="single" w:sz="6"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9F794D" w:rsidRDefault="009F794D">
            <w:pPr>
              <w:widowControl/>
              <w:spacing w:line="276" w:lineRule="auto"/>
              <w:rPr>
                <w:rFonts w:ascii="Times New Roman" w:eastAsia="Times New Roman" w:hAnsi="Times New Roman" w:cs="Times New Roman"/>
                <w:color w:val="auto"/>
                <w:sz w:val="28"/>
                <w:szCs w:val="28"/>
                <w:highlight w:val="white"/>
                <w:lang w:val="uk-UA" w:bidi="ar-SA"/>
              </w:rPr>
            </w:pPr>
            <w:r>
              <w:rPr>
                <w:rFonts w:ascii="Times New Roman" w:eastAsia="Times New Roman" w:hAnsi="Times New Roman" w:cs="Times New Roman"/>
                <w:color w:val="auto"/>
                <w:sz w:val="28"/>
                <w:szCs w:val="28"/>
                <w:highlight w:val="white"/>
                <w:lang w:val="uk-UA" w:bidi="ar-SA"/>
              </w:rPr>
              <w:t>7</w:t>
            </w:r>
          </w:p>
        </w:tc>
        <w:tc>
          <w:tcPr>
            <w:tcW w:w="2835" w:type="dxa"/>
            <w:tcBorders>
              <w:top w:val="single" w:sz="6" w:space="0" w:color="000000"/>
              <w:left w:val="single" w:sz="6" w:space="0" w:color="000000"/>
              <w:bottom w:val="single" w:sz="8" w:space="0" w:color="000000"/>
              <w:right w:val="single" w:sz="8" w:space="0" w:color="000000"/>
            </w:tcBorders>
            <w:tcMar>
              <w:top w:w="100" w:type="dxa"/>
              <w:left w:w="100" w:type="dxa"/>
              <w:bottom w:w="100" w:type="dxa"/>
              <w:right w:w="100" w:type="dxa"/>
            </w:tcMar>
            <w:hideMark/>
          </w:tcPr>
          <w:p w:rsidR="009F794D" w:rsidRDefault="009F794D">
            <w:pPr>
              <w:spacing w:line="276" w:lineRule="auto"/>
              <w:rPr>
                <w:rFonts w:ascii="Times New Roman" w:eastAsia="Times New Roman" w:hAnsi="Times New Roman" w:cs="Times New Roman"/>
                <w:color w:val="auto"/>
                <w:sz w:val="28"/>
                <w:szCs w:val="28"/>
                <w:highlight w:val="white"/>
                <w:lang w:val="uk-UA" w:bidi="ar-SA"/>
              </w:rPr>
            </w:pPr>
            <w:r>
              <w:rPr>
                <w:rFonts w:ascii="Times New Roman" w:eastAsia="Times New Roman" w:hAnsi="Times New Roman" w:cs="Times New Roman"/>
                <w:color w:val="auto"/>
                <w:sz w:val="28"/>
                <w:szCs w:val="28"/>
                <w:highlight w:val="white"/>
                <w:lang w:val="uk-UA" w:bidi="ar-SA"/>
              </w:rPr>
              <w:t>Ініціативність і підприємливість</w:t>
            </w:r>
          </w:p>
        </w:tc>
        <w:tc>
          <w:tcPr>
            <w:tcW w:w="6696" w:type="dxa"/>
            <w:tcBorders>
              <w:top w:val="single" w:sz="6" w:space="0" w:color="000000"/>
              <w:left w:val="single" w:sz="6" w:space="0" w:color="000000"/>
              <w:bottom w:val="single" w:sz="8" w:space="0" w:color="000000"/>
              <w:right w:val="single" w:sz="8" w:space="0" w:color="000000"/>
            </w:tcBorders>
            <w:tcMar>
              <w:top w:w="100" w:type="dxa"/>
              <w:left w:w="100" w:type="dxa"/>
              <w:bottom w:w="100" w:type="dxa"/>
              <w:right w:w="100" w:type="dxa"/>
            </w:tcMar>
            <w:hideMark/>
          </w:tcPr>
          <w:p w:rsidR="009F794D" w:rsidRDefault="009F794D">
            <w:pPr>
              <w:widowControl/>
              <w:spacing w:line="276" w:lineRule="auto"/>
              <w:rPr>
                <w:rFonts w:ascii="Times New Roman" w:eastAsia="Times New Roman" w:hAnsi="Times New Roman" w:cs="Times New Roman"/>
                <w:color w:val="auto"/>
                <w:sz w:val="28"/>
                <w:szCs w:val="28"/>
                <w:highlight w:val="white"/>
                <w:lang w:val="uk-UA" w:bidi="ar-SA"/>
              </w:rPr>
            </w:pPr>
            <w:r>
              <w:rPr>
                <w:rFonts w:ascii="Times New Roman" w:eastAsia="Times New Roman" w:hAnsi="Times New Roman" w:cs="Times New Roman"/>
                <w:b/>
                <w:i/>
                <w:color w:val="auto"/>
                <w:sz w:val="28"/>
                <w:szCs w:val="28"/>
                <w:highlight w:val="white"/>
                <w:lang w:val="uk-UA" w:bidi="ar-SA"/>
              </w:rPr>
              <w:t>Уміння:</w:t>
            </w:r>
            <w:r>
              <w:rPr>
                <w:rFonts w:ascii="Times New Roman" w:eastAsia="Times New Roman" w:hAnsi="Times New Roman" w:cs="Times New Roman"/>
                <w:color w:val="auto"/>
                <w:sz w:val="28"/>
                <w:szCs w:val="28"/>
                <w:highlight w:val="white"/>
                <w:lang w:val="uk-UA" w:bidi="ar-SA"/>
              </w:rPr>
              <w:t xml:space="preserve"> генерувати нові ідеї, вирішувати життєві проблеми, аналізувати, прогнозувати, ухвалювати оптимальні рішення; використовувати критерії раціональності, практичності, ефективності та точності, з метою вибору найкращого рішення; аргументувати та захищати свою позицію, дискутувати; використовувати різні стратегії, шукаючи оптимальних способів розв’язання життєвого завдання.</w:t>
            </w:r>
          </w:p>
          <w:p w:rsidR="009F794D" w:rsidRDefault="009F794D">
            <w:pPr>
              <w:widowControl/>
              <w:spacing w:line="276" w:lineRule="auto"/>
              <w:rPr>
                <w:rFonts w:ascii="Times New Roman" w:eastAsia="Times New Roman" w:hAnsi="Times New Roman" w:cs="Times New Roman"/>
                <w:color w:val="auto"/>
                <w:sz w:val="28"/>
                <w:szCs w:val="28"/>
                <w:highlight w:val="white"/>
                <w:lang w:val="uk-UA" w:bidi="ar-SA"/>
              </w:rPr>
            </w:pPr>
            <w:r>
              <w:rPr>
                <w:rFonts w:ascii="Times New Roman" w:eastAsia="Times New Roman" w:hAnsi="Times New Roman" w:cs="Times New Roman"/>
                <w:b/>
                <w:i/>
                <w:color w:val="auto"/>
                <w:sz w:val="28"/>
                <w:szCs w:val="28"/>
                <w:highlight w:val="white"/>
                <w:lang w:val="uk-UA" w:bidi="ar-SA"/>
              </w:rPr>
              <w:t>Ставлення:</w:t>
            </w:r>
            <w:r>
              <w:rPr>
                <w:rFonts w:ascii="Times New Roman" w:eastAsia="Times New Roman" w:hAnsi="Times New Roman" w:cs="Times New Roman"/>
                <w:color w:val="auto"/>
                <w:sz w:val="28"/>
                <w:szCs w:val="28"/>
                <w:highlight w:val="white"/>
                <w:lang w:val="uk-UA" w:bidi="ar-SA"/>
              </w:rPr>
              <w:t xml:space="preserve"> ініціативність, відповідальність, упевненість у собі; переконаність, що успіх команди – це й особистий успіх; позитивне оцінювання та підтримка конструктивних ідей інших.</w:t>
            </w:r>
          </w:p>
          <w:p w:rsidR="009F794D" w:rsidRDefault="009F794D">
            <w:pPr>
              <w:widowControl/>
              <w:spacing w:line="276" w:lineRule="auto"/>
              <w:rPr>
                <w:rFonts w:ascii="Times New Roman" w:eastAsia="Times New Roman" w:hAnsi="Times New Roman" w:cs="Times New Roman"/>
                <w:color w:val="auto"/>
                <w:sz w:val="28"/>
                <w:szCs w:val="28"/>
                <w:highlight w:val="white"/>
                <w:lang w:val="uk-UA" w:bidi="ar-SA"/>
              </w:rPr>
            </w:pPr>
            <w:r>
              <w:rPr>
                <w:rFonts w:ascii="Times New Roman" w:eastAsia="Times New Roman" w:hAnsi="Times New Roman" w:cs="Times New Roman"/>
                <w:b/>
                <w:i/>
                <w:color w:val="auto"/>
                <w:sz w:val="28"/>
                <w:szCs w:val="28"/>
                <w:highlight w:val="white"/>
                <w:lang w:val="uk-UA" w:bidi="ar-SA"/>
              </w:rPr>
              <w:t>Навчальні ресурси:</w:t>
            </w:r>
            <w:r>
              <w:rPr>
                <w:rFonts w:ascii="Times New Roman" w:eastAsia="Times New Roman" w:hAnsi="Times New Roman" w:cs="Times New Roman"/>
                <w:color w:val="auto"/>
                <w:sz w:val="28"/>
                <w:szCs w:val="28"/>
                <w:highlight w:val="white"/>
                <w:lang w:val="uk-UA" w:bidi="ar-SA"/>
              </w:rPr>
              <w:t xml:space="preserve"> завдання підприємницького </w:t>
            </w:r>
            <w:r>
              <w:rPr>
                <w:rFonts w:ascii="Times New Roman" w:eastAsia="Times New Roman" w:hAnsi="Times New Roman" w:cs="Times New Roman"/>
                <w:color w:val="auto"/>
                <w:sz w:val="28"/>
                <w:szCs w:val="28"/>
                <w:highlight w:val="white"/>
                <w:lang w:val="uk-UA" w:bidi="ar-SA"/>
              </w:rPr>
              <w:lastRenderedPageBreak/>
              <w:t>змісту (оптимізаційні задачі)</w:t>
            </w:r>
          </w:p>
        </w:tc>
      </w:tr>
      <w:tr w:rsidR="009F794D" w:rsidTr="009F794D">
        <w:tc>
          <w:tcPr>
            <w:tcW w:w="675" w:type="dxa"/>
            <w:tcBorders>
              <w:top w:val="single" w:sz="6"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9F794D" w:rsidRDefault="009F794D">
            <w:pPr>
              <w:widowControl/>
              <w:spacing w:line="276" w:lineRule="auto"/>
              <w:rPr>
                <w:rFonts w:ascii="Times New Roman" w:eastAsia="Times New Roman" w:hAnsi="Times New Roman" w:cs="Times New Roman"/>
                <w:color w:val="auto"/>
                <w:sz w:val="28"/>
                <w:szCs w:val="28"/>
                <w:highlight w:val="white"/>
                <w:lang w:val="uk-UA" w:bidi="ar-SA"/>
              </w:rPr>
            </w:pPr>
            <w:r>
              <w:rPr>
                <w:rFonts w:ascii="Times New Roman" w:eastAsia="Times New Roman" w:hAnsi="Times New Roman" w:cs="Times New Roman"/>
                <w:color w:val="auto"/>
                <w:sz w:val="28"/>
                <w:szCs w:val="28"/>
                <w:highlight w:val="white"/>
                <w:lang w:val="uk-UA" w:bidi="ar-SA"/>
              </w:rPr>
              <w:lastRenderedPageBreak/>
              <w:t>8</w:t>
            </w:r>
          </w:p>
        </w:tc>
        <w:tc>
          <w:tcPr>
            <w:tcW w:w="2835" w:type="dxa"/>
            <w:tcBorders>
              <w:top w:val="single" w:sz="6" w:space="0" w:color="000000"/>
              <w:left w:val="single" w:sz="6" w:space="0" w:color="000000"/>
              <w:bottom w:val="single" w:sz="8" w:space="0" w:color="000000"/>
              <w:right w:val="single" w:sz="8" w:space="0" w:color="000000"/>
            </w:tcBorders>
            <w:tcMar>
              <w:top w:w="100" w:type="dxa"/>
              <w:left w:w="100" w:type="dxa"/>
              <w:bottom w:w="100" w:type="dxa"/>
              <w:right w:w="100" w:type="dxa"/>
            </w:tcMar>
            <w:hideMark/>
          </w:tcPr>
          <w:p w:rsidR="009F794D" w:rsidRDefault="009F794D">
            <w:pPr>
              <w:spacing w:line="276" w:lineRule="auto"/>
              <w:rPr>
                <w:rFonts w:ascii="Times New Roman" w:eastAsia="Times New Roman" w:hAnsi="Times New Roman" w:cs="Times New Roman"/>
                <w:color w:val="auto"/>
                <w:sz w:val="28"/>
                <w:szCs w:val="28"/>
                <w:highlight w:val="white"/>
                <w:lang w:val="uk-UA" w:bidi="ar-SA"/>
              </w:rPr>
            </w:pPr>
            <w:r>
              <w:rPr>
                <w:rFonts w:ascii="Times New Roman" w:eastAsia="Times New Roman" w:hAnsi="Times New Roman" w:cs="Times New Roman"/>
                <w:color w:val="auto"/>
                <w:sz w:val="28"/>
                <w:szCs w:val="28"/>
                <w:highlight w:val="white"/>
                <w:lang w:val="uk-UA" w:bidi="ar-SA"/>
              </w:rPr>
              <w:t>Соціальна і громадянська компетентності</w:t>
            </w:r>
          </w:p>
        </w:tc>
        <w:tc>
          <w:tcPr>
            <w:tcW w:w="6696" w:type="dxa"/>
            <w:tcBorders>
              <w:top w:val="single" w:sz="6" w:space="0" w:color="000000"/>
              <w:left w:val="single" w:sz="6" w:space="0" w:color="000000"/>
              <w:bottom w:val="single" w:sz="8" w:space="0" w:color="000000"/>
              <w:right w:val="single" w:sz="8" w:space="0" w:color="000000"/>
            </w:tcBorders>
            <w:tcMar>
              <w:top w:w="100" w:type="dxa"/>
              <w:left w:w="100" w:type="dxa"/>
              <w:bottom w:w="100" w:type="dxa"/>
              <w:right w:w="100" w:type="dxa"/>
            </w:tcMar>
            <w:hideMark/>
          </w:tcPr>
          <w:p w:rsidR="009F794D" w:rsidRDefault="009F794D">
            <w:pPr>
              <w:widowControl/>
              <w:spacing w:line="276" w:lineRule="auto"/>
              <w:rPr>
                <w:rFonts w:ascii="Times New Roman" w:eastAsia="Times New Roman" w:hAnsi="Times New Roman" w:cs="Times New Roman"/>
                <w:color w:val="auto"/>
                <w:sz w:val="28"/>
                <w:szCs w:val="28"/>
                <w:highlight w:val="white"/>
                <w:lang w:val="uk-UA" w:bidi="ar-SA"/>
              </w:rPr>
            </w:pPr>
            <w:r>
              <w:rPr>
                <w:rFonts w:ascii="Times New Roman" w:eastAsia="Times New Roman" w:hAnsi="Times New Roman" w:cs="Times New Roman"/>
                <w:b/>
                <w:i/>
                <w:color w:val="auto"/>
                <w:sz w:val="28"/>
                <w:szCs w:val="28"/>
                <w:highlight w:val="white"/>
                <w:lang w:val="uk-UA" w:bidi="ar-SA"/>
              </w:rPr>
              <w:t>Уміння:</w:t>
            </w:r>
            <w:r>
              <w:rPr>
                <w:rFonts w:ascii="Times New Roman" w:eastAsia="Times New Roman" w:hAnsi="Times New Roman" w:cs="Times New Roman"/>
                <w:color w:val="auto"/>
                <w:sz w:val="28"/>
                <w:szCs w:val="28"/>
                <w:highlight w:val="white"/>
                <w:lang w:val="uk-UA" w:bidi="ar-SA"/>
              </w:rPr>
              <w:t xml:space="preserve"> висловлювати власну думку, слухати і чути інших, оцінювати аргументи та змінювати думку на основі доказів; аргументувати та відстоювати свою позицію; ухвалювати аргументовані рішення в життєвих ситуаціях; співпрацювати в команді, виділяти та виконувати власну роль в командній роботі; аналізувати власну економічну ситуацію, родинний бюджет; орієнтуватися в широкому колі послуг і товарів на основі чітких критеріїв, робити споживчий вибір, спираючись на різні дані.</w:t>
            </w:r>
          </w:p>
          <w:p w:rsidR="009F794D" w:rsidRDefault="009F794D">
            <w:pPr>
              <w:widowControl/>
              <w:spacing w:line="276" w:lineRule="auto"/>
              <w:rPr>
                <w:rFonts w:ascii="Times New Roman" w:eastAsia="Times New Roman" w:hAnsi="Times New Roman" w:cs="Times New Roman"/>
                <w:color w:val="auto"/>
                <w:sz w:val="28"/>
                <w:szCs w:val="28"/>
                <w:highlight w:val="white"/>
                <w:lang w:val="uk-UA" w:bidi="ar-SA"/>
              </w:rPr>
            </w:pPr>
            <w:r>
              <w:rPr>
                <w:rFonts w:ascii="Times New Roman" w:eastAsia="Times New Roman" w:hAnsi="Times New Roman" w:cs="Times New Roman"/>
                <w:b/>
                <w:i/>
                <w:color w:val="auto"/>
                <w:sz w:val="28"/>
                <w:szCs w:val="28"/>
                <w:highlight w:val="white"/>
                <w:lang w:val="uk-UA" w:bidi="ar-SA"/>
              </w:rPr>
              <w:t>Ставлення:</w:t>
            </w:r>
            <w:r>
              <w:rPr>
                <w:rFonts w:ascii="Times New Roman" w:eastAsia="Times New Roman" w:hAnsi="Times New Roman" w:cs="Times New Roman"/>
                <w:color w:val="auto"/>
                <w:sz w:val="28"/>
                <w:szCs w:val="28"/>
                <w:highlight w:val="white"/>
                <w:lang w:val="uk-UA" w:bidi="ar-SA"/>
              </w:rPr>
              <w:t xml:space="preserve"> ощадливість і поміркованість; рівне ставлення до інших незалежно від статків, соціального походження; відповідальність за спільну справу; </w:t>
            </w:r>
            <w:proofErr w:type="spellStart"/>
            <w:r>
              <w:rPr>
                <w:rFonts w:ascii="Times New Roman" w:eastAsia="Times New Roman" w:hAnsi="Times New Roman" w:cs="Times New Roman"/>
                <w:color w:val="auto"/>
                <w:sz w:val="28"/>
                <w:szCs w:val="28"/>
                <w:highlight w:val="white"/>
                <w:lang w:val="uk-UA" w:bidi="ar-SA"/>
              </w:rPr>
              <w:t>налаштованість</w:t>
            </w:r>
            <w:proofErr w:type="spellEnd"/>
            <w:r>
              <w:rPr>
                <w:rFonts w:ascii="Times New Roman" w:eastAsia="Times New Roman" w:hAnsi="Times New Roman" w:cs="Times New Roman"/>
                <w:color w:val="auto"/>
                <w:sz w:val="28"/>
                <w:szCs w:val="28"/>
                <w:highlight w:val="white"/>
                <w:lang w:val="uk-UA" w:bidi="ar-SA"/>
              </w:rPr>
              <w:t xml:space="preserve"> на логічне обґрунтування позиції без передчасного переходу до висновків; повага до прав людини, активна позиція щодо боротьби із дискримінацією.</w:t>
            </w:r>
          </w:p>
          <w:p w:rsidR="009F794D" w:rsidRDefault="009F794D">
            <w:pPr>
              <w:widowControl/>
              <w:spacing w:line="276" w:lineRule="auto"/>
              <w:rPr>
                <w:rFonts w:ascii="Times New Roman" w:eastAsia="Times New Roman" w:hAnsi="Times New Roman" w:cs="Times New Roman"/>
                <w:color w:val="auto"/>
                <w:sz w:val="28"/>
                <w:szCs w:val="28"/>
                <w:highlight w:val="white"/>
                <w:lang w:val="uk-UA" w:bidi="ar-SA"/>
              </w:rPr>
            </w:pPr>
            <w:r>
              <w:rPr>
                <w:rFonts w:ascii="Times New Roman" w:eastAsia="Times New Roman" w:hAnsi="Times New Roman" w:cs="Times New Roman"/>
                <w:b/>
                <w:i/>
                <w:color w:val="auto"/>
                <w:sz w:val="28"/>
                <w:szCs w:val="28"/>
                <w:highlight w:val="white"/>
                <w:lang w:val="uk-UA" w:bidi="ar-SA"/>
              </w:rPr>
              <w:t>Навчальні ресурси:</w:t>
            </w:r>
            <w:r>
              <w:rPr>
                <w:rFonts w:ascii="Times New Roman" w:eastAsia="Times New Roman" w:hAnsi="Times New Roman" w:cs="Times New Roman"/>
                <w:color w:val="auto"/>
                <w:sz w:val="28"/>
                <w:szCs w:val="28"/>
                <w:highlight w:val="white"/>
                <w:lang w:val="uk-UA" w:bidi="ar-SA"/>
              </w:rPr>
              <w:t xml:space="preserve"> завдання соціального змісту</w:t>
            </w:r>
          </w:p>
        </w:tc>
      </w:tr>
      <w:tr w:rsidR="009F794D" w:rsidTr="009F794D">
        <w:tc>
          <w:tcPr>
            <w:tcW w:w="675" w:type="dxa"/>
            <w:tcBorders>
              <w:top w:val="single" w:sz="6"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9F794D" w:rsidRDefault="009F794D">
            <w:pPr>
              <w:widowControl/>
              <w:spacing w:line="276" w:lineRule="auto"/>
              <w:rPr>
                <w:rFonts w:ascii="Times New Roman" w:eastAsia="Times New Roman" w:hAnsi="Times New Roman" w:cs="Times New Roman"/>
                <w:color w:val="auto"/>
                <w:sz w:val="28"/>
                <w:szCs w:val="28"/>
                <w:highlight w:val="white"/>
                <w:lang w:val="uk-UA" w:bidi="ar-SA"/>
              </w:rPr>
            </w:pPr>
            <w:r>
              <w:rPr>
                <w:rFonts w:ascii="Times New Roman" w:eastAsia="Times New Roman" w:hAnsi="Times New Roman" w:cs="Times New Roman"/>
                <w:color w:val="auto"/>
                <w:sz w:val="28"/>
                <w:szCs w:val="28"/>
                <w:highlight w:val="white"/>
                <w:lang w:val="uk-UA" w:bidi="ar-SA"/>
              </w:rPr>
              <w:t>9</w:t>
            </w:r>
          </w:p>
        </w:tc>
        <w:tc>
          <w:tcPr>
            <w:tcW w:w="2835" w:type="dxa"/>
            <w:tcBorders>
              <w:top w:val="single" w:sz="6" w:space="0" w:color="000000"/>
              <w:left w:val="single" w:sz="6" w:space="0" w:color="000000"/>
              <w:bottom w:val="single" w:sz="8" w:space="0" w:color="000000"/>
              <w:right w:val="single" w:sz="8" w:space="0" w:color="000000"/>
            </w:tcBorders>
            <w:tcMar>
              <w:top w:w="100" w:type="dxa"/>
              <w:left w:w="100" w:type="dxa"/>
              <w:bottom w:w="100" w:type="dxa"/>
              <w:right w:w="100" w:type="dxa"/>
            </w:tcMar>
            <w:hideMark/>
          </w:tcPr>
          <w:p w:rsidR="009F794D" w:rsidRDefault="009F794D">
            <w:pPr>
              <w:spacing w:line="276" w:lineRule="auto"/>
              <w:rPr>
                <w:rFonts w:ascii="Times New Roman" w:eastAsia="Times New Roman" w:hAnsi="Times New Roman" w:cs="Times New Roman"/>
                <w:color w:val="auto"/>
                <w:sz w:val="28"/>
                <w:szCs w:val="28"/>
                <w:highlight w:val="white"/>
                <w:lang w:val="uk-UA" w:bidi="ar-SA"/>
              </w:rPr>
            </w:pPr>
            <w:r>
              <w:rPr>
                <w:rFonts w:ascii="Times New Roman" w:eastAsia="Times New Roman" w:hAnsi="Times New Roman" w:cs="Times New Roman"/>
                <w:color w:val="auto"/>
                <w:sz w:val="28"/>
                <w:szCs w:val="28"/>
                <w:highlight w:val="white"/>
                <w:lang w:val="uk-UA" w:bidi="ar-SA"/>
              </w:rPr>
              <w:t>Обізнаність і самовираження у сфері культури</w:t>
            </w:r>
          </w:p>
        </w:tc>
        <w:tc>
          <w:tcPr>
            <w:tcW w:w="6696" w:type="dxa"/>
            <w:tcBorders>
              <w:top w:val="single" w:sz="6" w:space="0" w:color="000000"/>
              <w:left w:val="single" w:sz="6" w:space="0" w:color="000000"/>
              <w:bottom w:val="single" w:sz="8" w:space="0" w:color="000000"/>
              <w:right w:val="single" w:sz="8" w:space="0" w:color="000000"/>
            </w:tcBorders>
            <w:tcMar>
              <w:top w:w="100" w:type="dxa"/>
              <w:left w:w="100" w:type="dxa"/>
              <w:bottom w:w="100" w:type="dxa"/>
              <w:right w:w="100" w:type="dxa"/>
            </w:tcMar>
            <w:hideMark/>
          </w:tcPr>
          <w:p w:rsidR="009F794D" w:rsidRDefault="009F794D">
            <w:pPr>
              <w:widowControl/>
              <w:spacing w:line="276" w:lineRule="auto"/>
              <w:rPr>
                <w:rFonts w:ascii="Times New Roman" w:eastAsia="Times New Roman" w:hAnsi="Times New Roman" w:cs="Times New Roman"/>
                <w:color w:val="auto"/>
                <w:sz w:val="28"/>
                <w:szCs w:val="28"/>
                <w:highlight w:val="white"/>
                <w:lang w:val="uk-UA" w:bidi="ar-SA"/>
              </w:rPr>
            </w:pPr>
            <w:r>
              <w:rPr>
                <w:rFonts w:ascii="Times New Roman" w:eastAsia="Times New Roman" w:hAnsi="Times New Roman" w:cs="Times New Roman"/>
                <w:b/>
                <w:i/>
                <w:color w:val="auto"/>
                <w:sz w:val="28"/>
                <w:szCs w:val="28"/>
                <w:highlight w:val="white"/>
                <w:lang w:val="uk-UA" w:bidi="ar-SA"/>
              </w:rPr>
              <w:t xml:space="preserve">Уміння: </w:t>
            </w:r>
            <w:r>
              <w:rPr>
                <w:rFonts w:ascii="Times New Roman" w:eastAsia="Times New Roman" w:hAnsi="Times New Roman" w:cs="Times New Roman"/>
                <w:color w:val="auto"/>
                <w:sz w:val="28"/>
                <w:szCs w:val="28"/>
                <w:lang w:val="uk-UA" w:bidi="ar-SA"/>
              </w:rPr>
              <w:t>грамотно і логічно висловлювати свою думку, аргументувати та вести діалог, враховуючи національні та культурні особливості співрозмовників та дотримуючись етики спілкування і взаємодії; враховувати художньо-естетичну складову при створенні продуктів своєї діяльності (малюнків, текстів, схем тощо).</w:t>
            </w:r>
          </w:p>
          <w:p w:rsidR="009F794D" w:rsidRDefault="009F794D">
            <w:pPr>
              <w:widowControl/>
              <w:spacing w:line="276" w:lineRule="auto"/>
              <w:rPr>
                <w:rFonts w:ascii="Times New Roman" w:eastAsia="Times New Roman" w:hAnsi="Times New Roman" w:cs="Times New Roman"/>
                <w:color w:val="auto"/>
                <w:sz w:val="28"/>
                <w:szCs w:val="28"/>
                <w:highlight w:val="white"/>
                <w:lang w:val="uk-UA" w:bidi="ar-SA"/>
              </w:rPr>
            </w:pPr>
            <w:r>
              <w:rPr>
                <w:rFonts w:ascii="Times New Roman" w:eastAsia="Times New Roman" w:hAnsi="Times New Roman" w:cs="Times New Roman"/>
                <w:b/>
                <w:i/>
                <w:color w:val="auto"/>
                <w:sz w:val="28"/>
                <w:szCs w:val="28"/>
                <w:highlight w:val="white"/>
                <w:lang w:val="uk-UA" w:bidi="ar-SA"/>
              </w:rPr>
              <w:t>Ставлення:</w:t>
            </w:r>
            <w:r>
              <w:rPr>
                <w:rFonts w:ascii="Times New Roman" w:eastAsia="Times New Roman" w:hAnsi="Times New Roman" w:cs="Times New Roman"/>
                <w:color w:val="auto"/>
                <w:sz w:val="28"/>
                <w:szCs w:val="28"/>
                <w:highlight w:val="white"/>
                <w:lang w:val="uk-UA" w:bidi="ar-SA"/>
              </w:rPr>
              <w:t xml:space="preserve"> </w:t>
            </w:r>
            <w:r>
              <w:rPr>
                <w:rFonts w:ascii="Times New Roman" w:eastAsia="Times New Roman" w:hAnsi="Times New Roman" w:cs="Times New Roman"/>
                <w:color w:val="auto"/>
                <w:sz w:val="28"/>
                <w:szCs w:val="28"/>
                <w:lang w:val="uk-UA" w:bidi="ar-SA"/>
              </w:rPr>
              <w:t xml:space="preserve">культурна </w:t>
            </w:r>
            <w:proofErr w:type="spellStart"/>
            <w:r>
              <w:rPr>
                <w:rFonts w:ascii="Times New Roman" w:eastAsia="Times New Roman" w:hAnsi="Times New Roman" w:cs="Times New Roman"/>
                <w:color w:val="auto"/>
                <w:sz w:val="28"/>
                <w:szCs w:val="28"/>
                <w:lang w:val="uk-UA" w:bidi="ar-SA"/>
              </w:rPr>
              <w:t>самоідентифікація</w:t>
            </w:r>
            <w:proofErr w:type="spellEnd"/>
            <w:r>
              <w:rPr>
                <w:rFonts w:ascii="Times New Roman" w:eastAsia="Times New Roman" w:hAnsi="Times New Roman" w:cs="Times New Roman"/>
                <w:color w:val="auto"/>
                <w:sz w:val="28"/>
                <w:szCs w:val="28"/>
                <w:lang w:val="uk-UA" w:bidi="ar-SA"/>
              </w:rPr>
              <w:t>, повага до культурного розмаїття у глобальному суспільстві; усвідомлення впливу окремого предмета на людську культуру та розвиток суспільства</w:t>
            </w:r>
            <w:r>
              <w:rPr>
                <w:rFonts w:ascii="Times New Roman" w:eastAsia="Times New Roman" w:hAnsi="Times New Roman" w:cs="Times New Roman"/>
                <w:color w:val="auto"/>
                <w:sz w:val="28"/>
                <w:szCs w:val="28"/>
                <w:highlight w:val="white"/>
                <w:lang w:val="uk-UA" w:bidi="ar-SA"/>
              </w:rPr>
              <w:t>.</w:t>
            </w:r>
          </w:p>
          <w:p w:rsidR="009F794D" w:rsidRDefault="009F794D">
            <w:pPr>
              <w:widowControl/>
              <w:spacing w:line="276" w:lineRule="auto"/>
              <w:rPr>
                <w:rFonts w:ascii="Times New Roman" w:eastAsia="Times New Roman" w:hAnsi="Times New Roman" w:cs="Times New Roman"/>
                <w:color w:val="auto"/>
                <w:sz w:val="28"/>
                <w:szCs w:val="28"/>
                <w:lang w:val="uk-UA" w:bidi="ar-SA"/>
              </w:rPr>
            </w:pPr>
            <w:r>
              <w:rPr>
                <w:rFonts w:ascii="Times New Roman" w:eastAsia="Times New Roman" w:hAnsi="Times New Roman" w:cs="Times New Roman"/>
                <w:b/>
                <w:i/>
                <w:color w:val="auto"/>
                <w:sz w:val="28"/>
                <w:szCs w:val="28"/>
                <w:highlight w:val="white"/>
                <w:lang w:val="uk-UA" w:bidi="ar-SA"/>
              </w:rPr>
              <w:t>Навчальні ресурси:</w:t>
            </w:r>
            <w:r>
              <w:rPr>
                <w:rFonts w:ascii="Times New Roman" w:eastAsia="Times New Roman" w:hAnsi="Times New Roman" w:cs="Times New Roman"/>
                <w:color w:val="auto"/>
                <w:sz w:val="28"/>
                <w:szCs w:val="28"/>
                <w:highlight w:val="white"/>
                <w:lang w:val="uk-UA" w:bidi="ar-SA"/>
              </w:rPr>
              <w:t xml:space="preserve"> </w:t>
            </w:r>
            <w:r>
              <w:rPr>
                <w:rFonts w:ascii="Times New Roman" w:eastAsia="Times New Roman" w:hAnsi="Times New Roman" w:cs="Times New Roman"/>
                <w:color w:val="auto"/>
                <w:sz w:val="28"/>
                <w:szCs w:val="28"/>
                <w:lang w:val="uk-UA" w:bidi="ar-SA"/>
              </w:rPr>
              <w:t>математичні моделі в різних видах мистецтва</w:t>
            </w:r>
          </w:p>
        </w:tc>
      </w:tr>
      <w:tr w:rsidR="009F794D" w:rsidTr="009F794D">
        <w:tc>
          <w:tcPr>
            <w:tcW w:w="675" w:type="dxa"/>
            <w:tcBorders>
              <w:top w:val="single" w:sz="6"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9F794D" w:rsidRDefault="009F794D">
            <w:pPr>
              <w:widowControl/>
              <w:spacing w:line="276" w:lineRule="auto"/>
              <w:rPr>
                <w:rFonts w:ascii="Times New Roman" w:eastAsia="Times New Roman" w:hAnsi="Times New Roman" w:cs="Times New Roman"/>
                <w:color w:val="auto"/>
                <w:sz w:val="28"/>
                <w:szCs w:val="28"/>
                <w:highlight w:val="white"/>
                <w:lang w:val="uk-UA" w:bidi="ar-SA"/>
              </w:rPr>
            </w:pPr>
            <w:r>
              <w:rPr>
                <w:rFonts w:ascii="Times New Roman" w:eastAsia="Times New Roman" w:hAnsi="Times New Roman" w:cs="Times New Roman"/>
                <w:color w:val="auto"/>
                <w:sz w:val="28"/>
                <w:szCs w:val="28"/>
                <w:highlight w:val="white"/>
                <w:lang w:val="uk-UA" w:bidi="ar-SA"/>
              </w:rPr>
              <w:t>10</w:t>
            </w:r>
          </w:p>
        </w:tc>
        <w:tc>
          <w:tcPr>
            <w:tcW w:w="2835" w:type="dxa"/>
            <w:tcBorders>
              <w:top w:val="single" w:sz="6" w:space="0" w:color="000000"/>
              <w:left w:val="single" w:sz="6" w:space="0" w:color="000000"/>
              <w:bottom w:val="single" w:sz="8" w:space="0" w:color="000000"/>
              <w:right w:val="single" w:sz="8" w:space="0" w:color="000000"/>
            </w:tcBorders>
            <w:tcMar>
              <w:top w:w="100" w:type="dxa"/>
              <w:left w:w="100" w:type="dxa"/>
              <w:bottom w:w="100" w:type="dxa"/>
              <w:right w:w="100" w:type="dxa"/>
            </w:tcMar>
            <w:hideMark/>
          </w:tcPr>
          <w:p w:rsidR="009F794D" w:rsidRDefault="009F794D">
            <w:pPr>
              <w:spacing w:line="276" w:lineRule="auto"/>
              <w:rPr>
                <w:rFonts w:ascii="Times New Roman" w:eastAsia="Times New Roman" w:hAnsi="Times New Roman" w:cs="Times New Roman"/>
                <w:color w:val="auto"/>
                <w:sz w:val="28"/>
                <w:szCs w:val="28"/>
                <w:highlight w:val="white"/>
                <w:lang w:val="uk-UA" w:bidi="ar-SA"/>
              </w:rPr>
            </w:pPr>
            <w:r>
              <w:rPr>
                <w:rFonts w:ascii="Times New Roman" w:eastAsia="Times New Roman" w:hAnsi="Times New Roman" w:cs="Times New Roman"/>
                <w:color w:val="auto"/>
                <w:sz w:val="28"/>
                <w:szCs w:val="28"/>
                <w:highlight w:val="white"/>
                <w:lang w:val="uk-UA" w:bidi="ar-SA"/>
              </w:rPr>
              <w:t>Екологічна грамотність і здорове життя</w:t>
            </w:r>
          </w:p>
        </w:tc>
        <w:tc>
          <w:tcPr>
            <w:tcW w:w="6696" w:type="dxa"/>
            <w:tcBorders>
              <w:top w:val="single" w:sz="6" w:space="0" w:color="000000"/>
              <w:left w:val="single" w:sz="6" w:space="0" w:color="000000"/>
              <w:bottom w:val="single" w:sz="8" w:space="0" w:color="000000"/>
              <w:right w:val="single" w:sz="8" w:space="0" w:color="000000"/>
            </w:tcBorders>
            <w:tcMar>
              <w:top w:w="100" w:type="dxa"/>
              <w:left w:w="100" w:type="dxa"/>
              <w:bottom w:w="100" w:type="dxa"/>
              <w:right w:w="100" w:type="dxa"/>
            </w:tcMar>
            <w:hideMark/>
          </w:tcPr>
          <w:p w:rsidR="009F794D" w:rsidRDefault="009F794D">
            <w:pPr>
              <w:widowControl/>
              <w:spacing w:line="276" w:lineRule="auto"/>
              <w:rPr>
                <w:rFonts w:ascii="Times New Roman" w:eastAsia="Times New Roman" w:hAnsi="Times New Roman" w:cs="Times New Roman"/>
                <w:color w:val="auto"/>
                <w:sz w:val="28"/>
                <w:szCs w:val="28"/>
                <w:highlight w:val="white"/>
                <w:lang w:val="uk-UA" w:bidi="ar-SA"/>
              </w:rPr>
            </w:pPr>
            <w:r>
              <w:rPr>
                <w:rFonts w:ascii="Times New Roman" w:eastAsia="Times New Roman" w:hAnsi="Times New Roman" w:cs="Times New Roman"/>
                <w:b/>
                <w:i/>
                <w:color w:val="auto"/>
                <w:sz w:val="28"/>
                <w:szCs w:val="28"/>
                <w:highlight w:val="white"/>
                <w:lang w:val="uk-UA" w:bidi="ar-SA"/>
              </w:rPr>
              <w:t>Уміння:</w:t>
            </w:r>
            <w:r>
              <w:rPr>
                <w:rFonts w:ascii="Times New Roman" w:eastAsia="Times New Roman" w:hAnsi="Times New Roman" w:cs="Times New Roman"/>
                <w:color w:val="auto"/>
                <w:sz w:val="28"/>
                <w:szCs w:val="28"/>
                <w:highlight w:val="white"/>
                <w:lang w:val="uk-UA" w:bidi="ar-SA"/>
              </w:rPr>
              <w:t xml:space="preserve"> аналізувати і критично оцінювати соціально-економічні події в державі на основі різних даних; враховувати правові, етичні, екологічні і соціальні наслідки рішень; розпізнавати, як інтерпретації результатів вирішення проблем можуть бути використані для маніпулювання.</w:t>
            </w:r>
          </w:p>
          <w:p w:rsidR="009F794D" w:rsidRDefault="009F794D">
            <w:pPr>
              <w:widowControl/>
              <w:spacing w:line="276" w:lineRule="auto"/>
              <w:rPr>
                <w:rFonts w:ascii="Times New Roman" w:eastAsia="Times New Roman" w:hAnsi="Times New Roman" w:cs="Times New Roman"/>
                <w:color w:val="auto"/>
                <w:sz w:val="28"/>
                <w:szCs w:val="28"/>
                <w:highlight w:val="white"/>
                <w:lang w:val="uk-UA" w:bidi="ar-SA"/>
              </w:rPr>
            </w:pPr>
            <w:r>
              <w:rPr>
                <w:rFonts w:ascii="Times New Roman" w:eastAsia="Times New Roman" w:hAnsi="Times New Roman" w:cs="Times New Roman"/>
                <w:b/>
                <w:i/>
                <w:color w:val="auto"/>
                <w:sz w:val="28"/>
                <w:szCs w:val="28"/>
                <w:highlight w:val="white"/>
                <w:lang w:val="uk-UA" w:bidi="ar-SA"/>
              </w:rPr>
              <w:t>Ставлення:</w:t>
            </w:r>
            <w:r>
              <w:rPr>
                <w:rFonts w:ascii="Times New Roman" w:eastAsia="Times New Roman" w:hAnsi="Times New Roman" w:cs="Times New Roman"/>
                <w:color w:val="auto"/>
                <w:sz w:val="28"/>
                <w:szCs w:val="28"/>
                <w:highlight w:val="white"/>
                <w:lang w:val="uk-UA" w:bidi="ar-SA"/>
              </w:rPr>
              <w:t xml:space="preserve"> </w:t>
            </w:r>
            <w:r>
              <w:rPr>
                <w:rFonts w:ascii="Times New Roman" w:eastAsia="Times New Roman" w:hAnsi="Times New Roman" w:cs="Times New Roman"/>
                <w:color w:val="auto"/>
                <w:sz w:val="28"/>
                <w:szCs w:val="28"/>
                <w:shd w:val="clear" w:color="auto" w:fill="FFFFFF"/>
                <w:lang w:val="uk-UA" w:bidi="ar-SA"/>
              </w:rPr>
              <w:t xml:space="preserve">усвідомлення взаємозв’язку кожного </w:t>
            </w:r>
            <w:r>
              <w:rPr>
                <w:rFonts w:ascii="Times New Roman" w:eastAsia="Times New Roman" w:hAnsi="Times New Roman" w:cs="Times New Roman"/>
                <w:color w:val="auto"/>
                <w:sz w:val="28"/>
                <w:szCs w:val="28"/>
                <w:shd w:val="clear" w:color="auto" w:fill="FFFFFF"/>
                <w:lang w:val="uk-UA" w:bidi="ar-SA"/>
              </w:rPr>
              <w:lastRenderedPageBreak/>
              <w:t xml:space="preserve">окремого предмета та екології на основі різних даних; ощадне та бережливе відношення до </w:t>
            </w:r>
            <w:proofErr w:type="spellStart"/>
            <w:r>
              <w:rPr>
                <w:rFonts w:ascii="Times New Roman" w:eastAsia="Times New Roman" w:hAnsi="Times New Roman" w:cs="Times New Roman"/>
                <w:color w:val="auto"/>
                <w:sz w:val="28"/>
                <w:szCs w:val="28"/>
                <w:shd w:val="clear" w:color="auto" w:fill="FFFFFF"/>
                <w:lang w:val="uk-UA" w:bidi="ar-SA"/>
              </w:rPr>
              <w:t>природніх</w:t>
            </w:r>
            <w:proofErr w:type="spellEnd"/>
            <w:r>
              <w:rPr>
                <w:rFonts w:ascii="Times New Roman" w:eastAsia="Times New Roman" w:hAnsi="Times New Roman" w:cs="Times New Roman"/>
                <w:color w:val="auto"/>
                <w:sz w:val="28"/>
                <w:szCs w:val="28"/>
                <w:shd w:val="clear" w:color="auto" w:fill="FFFFFF"/>
                <w:lang w:val="uk-UA" w:bidi="ar-SA"/>
              </w:rPr>
              <w:t xml:space="preserve"> ресурсів, чистоти довкілля та дотримання санітарних норм побуту; розгляд порівняльної характеристики щодо вибору здорового способу життя; власна думка та позиція до зловживань алкоголю, нікотину тощо. </w:t>
            </w:r>
          </w:p>
          <w:p w:rsidR="009F794D" w:rsidRDefault="009F794D">
            <w:pPr>
              <w:widowControl/>
              <w:spacing w:line="276" w:lineRule="auto"/>
              <w:rPr>
                <w:rFonts w:ascii="Times New Roman" w:eastAsia="Times New Roman" w:hAnsi="Times New Roman" w:cs="Times New Roman"/>
                <w:color w:val="auto"/>
                <w:sz w:val="28"/>
                <w:szCs w:val="28"/>
                <w:highlight w:val="white"/>
                <w:lang w:val="uk-UA" w:bidi="ar-SA"/>
              </w:rPr>
            </w:pPr>
            <w:r>
              <w:rPr>
                <w:rFonts w:ascii="Times New Roman" w:eastAsia="Times New Roman" w:hAnsi="Times New Roman" w:cs="Times New Roman"/>
                <w:b/>
                <w:i/>
                <w:color w:val="auto"/>
                <w:sz w:val="28"/>
                <w:szCs w:val="28"/>
                <w:highlight w:val="white"/>
                <w:lang w:val="uk-UA" w:bidi="ar-SA"/>
              </w:rPr>
              <w:t>Навчальні ресурси:</w:t>
            </w:r>
            <w:r>
              <w:rPr>
                <w:rFonts w:ascii="Times New Roman" w:eastAsia="Times New Roman" w:hAnsi="Times New Roman" w:cs="Times New Roman"/>
                <w:color w:val="auto"/>
                <w:sz w:val="28"/>
                <w:szCs w:val="28"/>
                <w:highlight w:val="white"/>
                <w:lang w:val="uk-UA" w:bidi="ar-SA"/>
              </w:rPr>
              <w:t xml:space="preserve"> навчальні проекти, завдання соціально-економічного, екологічного змісту; задачі, які сприяють усвідомленню цінності здорового способу життя</w:t>
            </w:r>
          </w:p>
        </w:tc>
      </w:tr>
    </w:tbl>
    <w:p w:rsidR="009F794D" w:rsidRDefault="009F794D" w:rsidP="009F794D">
      <w:pPr>
        <w:widowControl/>
        <w:ind w:firstLine="709"/>
        <w:jc w:val="both"/>
        <w:rPr>
          <w:rFonts w:ascii="Times New Roman" w:eastAsia="Times New Roman" w:hAnsi="Times New Roman" w:cs="Arial"/>
          <w:sz w:val="28"/>
          <w:szCs w:val="28"/>
          <w:highlight w:val="white"/>
          <w:lang w:val="uk-UA" w:eastAsia="uk-UA" w:bidi="ar-SA"/>
        </w:rPr>
      </w:pPr>
      <w:r>
        <w:rPr>
          <w:rFonts w:ascii="Times New Roman" w:eastAsia="Arial" w:hAnsi="Times New Roman" w:cs="Times New Roman"/>
          <w:sz w:val="28"/>
          <w:szCs w:val="28"/>
          <w:highlight w:val="white"/>
          <w:lang w:val="uk-UA" w:eastAsia="uk-UA" w:bidi="ar-SA"/>
        </w:rPr>
        <w:lastRenderedPageBreak/>
        <w:t xml:space="preserve">Такі ключові компетентності, як уміння вчитися, ініціативність і підприємливість, екологічна грамотність і здоровий спосіб життя, соціальна та громадянська компетентності можуть формуватися відразу засобами усіх предметів. Виокремлення в навчальних програмах таких наскрізних ліній ключових </w:t>
      </w:r>
      <w:proofErr w:type="spellStart"/>
      <w:r>
        <w:rPr>
          <w:rFonts w:ascii="Times New Roman" w:eastAsia="Arial" w:hAnsi="Times New Roman" w:cs="Times New Roman"/>
          <w:sz w:val="28"/>
          <w:szCs w:val="28"/>
          <w:highlight w:val="white"/>
          <w:lang w:val="uk-UA" w:eastAsia="uk-UA" w:bidi="ar-SA"/>
        </w:rPr>
        <w:t>компетентностей</w:t>
      </w:r>
      <w:proofErr w:type="spellEnd"/>
      <w:r>
        <w:rPr>
          <w:rFonts w:ascii="Times New Roman" w:eastAsia="Arial" w:hAnsi="Times New Roman" w:cs="Times New Roman"/>
          <w:sz w:val="28"/>
          <w:szCs w:val="28"/>
          <w:highlight w:val="white"/>
          <w:lang w:val="uk-UA" w:eastAsia="uk-UA" w:bidi="ar-SA"/>
        </w:rPr>
        <w:t xml:space="preserve"> як «Екологічна безпека й сталий розвиток», «Громадянська відповідальність», «Здоров’я і безпека», «Підприємливість і фінансова грамотність» спрямоване на</w:t>
      </w:r>
      <w:r>
        <w:rPr>
          <w:rFonts w:ascii="Times New Roman" w:eastAsia="Arial" w:hAnsi="Times New Roman" w:cs="Times New Roman"/>
          <w:b/>
          <w:sz w:val="28"/>
          <w:szCs w:val="28"/>
          <w:highlight w:val="white"/>
          <w:lang w:val="uk-UA" w:eastAsia="uk-UA" w:bidi="ar-SA"/>
        </w:rPr>
        <w:t xml:space="preserve"> </w:t>
      </w:r>
      <w:r>
        <w:rPr>
          <w:rFonts w:ascii="Times New Roman" w:eastAsia="Arial" w:hAnsi="Times New Roman" w:cs="Times New Roman"/>
          <w:sz w:val="28"/>
          <w:szCs w:val="28"/>
          <w:highlight w:val="white"/>
          <w:lang w:val="uk-UA" w:eastAsia="uk-UA" w:bidi="ar-SA"/>
        </w:rPr>
        <w:t xml:space="preserve">формування в учнів здатності застосовувати знання й уміння у реальних життєвих ситуаціях. </w:t>
      </w:r>
      <w:r>
        <w:rPr>
          <w:rFonts w:ascii="Times New Roman" w:eastAsia="Times New Roman" w:hAnsi="Times New Roman" w:cs="Arial"/>
          <w:sz w:val="28"/>
          <w:szCs w:val="28"/>
          <w:highlight w:val="white"/>
          <w:lang w:val="uk-UA" w:eastAsia="uk-UA" w:bidi="ar-SA"/>
        </w:rPr>
        <w:t xml:space="preserve">Наскрізні лінії є засобом інтеграції ключових і </w:t>
      </w:r>
      <w:proofErr w:type="spellStart"/>
      <w:r>
        <w:rPr>
          <w:rFonts w:ascii="Times New Roman" w:eastAsia="Times New Roman" w:hAnsi="Times New Roman" w:cs="Arial"/>
          <w:sz w:val="28"/>
          <w:szCs w:val="28"/>
          <w:highlight w:val="white"/>
          <w:lang w:val="uk-UA" w:eastAsia="uk-UA" w:bidi="ar-SA"/>
        </w:rPr>
        <w:t>загальнопредметних</w:t>
      </w:r>
      <w:proofErr w:type="spellEnd"/>
      <w:r>
        <w:rPr>
          <w:rFonts w:ascii="Times New Roman" w:eastAsia="Times New Roman" w:hAnsi="Times New Roman" w:cs="Arial"/>
          <w:sz w:val="28"/>
          <w:szCs w:val="28"/>
          <w:highlight w:val="white"/>
          <w:lang w:val="uk-UA" w:eastAsia="uk-UA" w:bidi="ar-SA"/>
        </w:rPr>
        <w:t xml:space="preserve"> </w:t>
      </w:r>
      <w:proofErr w:type="spellStart"/>
      <w:r>
        <w:rPr>
          <w:rFonts w:ascii="Times New Roman" w:eastAsia="Times New Roman" w:hAnsi="Times New Roman" w:cs="Arial"/>
          <w:sz w:val="28"/>
          <w:szCs w:val="28"/>
          <w:highlight w:val="white"/>
          <w:lang w:val="uk-UA" w:eastAsia="uk-UA" w:bidi="ar-SA"/>
        </w:rPr>
        <w:t>компетентностей</w:t>
      </w:r>
      <w:proofErr w:type="spellEnd"/>
      <w:r>
        <w:rPr>
          <w:rFonts w:ascii="Times New Roman" w:eastAsia="Times New Roman" w:hAnsi="Times New Roman" w:cs="Arial"/>
          <w:sz w:val="28"/>
          <w:szCs w:val="28"/>
          <w:highlight w:val="white"/>
          <w:lang w:val="uk-UA" w:eastAsia="uk-UA" w:bidi="ar-SA"/>
        </w:rPr>
        <w:t xml:space="preserve">, окремих предметів та предметних циклів; їх необхідно враховувати при формуванні шкільного середовища. Наскрізні лінії є соціально значимими </w:t>
      </w:r>
      <w:proofErr w:type="spellStart"/>
      <w:r>
        <w:rPr>
          <w:rFonts w:ascii="Times New Roman" w:eastAsia="Times New Roman" w:hAnsi="Times New Roman" w:cs="Arial"/>
          <w:sz w:val="28"/>
          <w:szCs w:val="28"/>
          <w:highlight w:val="white"/>
          <w:lang w:val="uk-UA" w:eastAsia="uk-UA" w:bidi="ar-SA"/>
        </w:rPr>
        <w:t>надпредметними</w:t>
      </w:r>
      <w:proofErr w:type="spellEnd"/>
      <w:r>
        <w:rPr>
          <w:rFonts w:ascii="Times New Roman" w:eastAsia="Times New Roman" w:hAnsi="Times New Roman" w:cs="Arial"/>
          <w:sz w:val="28"/>
          <w:szCs w:val="28"/>
          <w:highlight w:val="white"/>
          <w:lang w:val="uk-UA" w:eastAsia="uk-UA" w:bidi="ar-SA"/>
        </w:rPr>
        <w:t xml:space="preserve"> темами, які допомагають формуванню в учнів уявлень про суспільство в цілому, розвивають здатність застосовувати отримані знання у різних ситуаціях.</w:t>
      </w:r>
    </w:p>
    <w:p w:rsidR="009F794D" w:rsidRDefault="009F794D" w:rsidP="009F794D">
      <w:pPr>
        <w:widowControl/>
        <w:ind w:firstLine="709"/>
        <w:jc w:val="both"/>
        <w:rPr>
          <w:rFonts w:ascii="Times New Roman" w:eastAsia="Times New Roman" w:hAnsi="Times New Roman" w:cs="Times New Roman"/>
          <w:color w:val="auto"/>
          <w:sz w:val="28"/>
          <w:szCs w:val="28"/>
          <w:highlight w:val="white"/>
          <w:lang w:val="uk-UA" w:bidi="ar-SA"/>
        </w:rPr>
      </w:pPr>
      <w:r>
        <w:rPr>
          <w:rFonts w:ascii="Times New Roman" w:eastAsia="Times New Roman" w:hAnsi="Times New Roman" w:cs="Times New Roman"/>
          <w:color w:val="auto"/>
          <w:sz w:val="28"/>
          <w:szCs w:val="28"/>
          <w:highlight w:val="white"/>
          <w:lang w:val="uk-UA" w:bidi="ar-SA"/>
        </w:rPr>
        <w:t>Навчання за наскрізними лініями реалізується насамперед через:</w:t>
      </w:r>
    </w:p>
    <w:p w:rsidR="009F794D" w:rsidRDefault="009F794D" w:rsidP="009F794D">
      <w:pPr>
        <w:widowControl/>
        <w:ind w:firstLine="709"/>
        <w:jc w:val="both"/>
        <w:rPr>
          <w:rFonts w:ascii="Times New Roman" w:eastAsia="Times New Roman" w:hAnsi="Times New Roman" w:cs="Times New Roman"/>
          <w:color w:val="auto"/>
          <w:sz w:val="28"/>
          <w:szCs w:val="28"/>
          <w:highlight w:val="white"/>
          <w:lang w:val="uk-UA" w:bidi="ar-SA"/>
        </w:rPr>
      </w:pPr>
      <w:r>
        <w:rPr>
          <w:rFonts w:ascii="Times New Roman" w:eastAsia="Times New Roman" w:hAnsi="Times New Roman" w:cs="Times New Roman"/>
          <w:color w:val="auto"/>
          <w:sz w:val="28"/>
          <w:szCs w:val="28"/>
          <w:highlight w:val="white"/>
          <w:lang w:val="uk-UA" w:bidi="ar-SA"/>
        </w:rPr>
        <w:t>організацію навчального середовища — зміст та цілі наскрізних тем враховуються при формуванні духовного, соціального і фізичного середовища навчання;</w:t>
      </w:r>
    </w:p>
    <w:p w:rsidR="009F794D" w:rsidRDefault="009F794D" w:rsidP="009F794D">
      <w:pPr>
        <w:widowControl/>
        <w:ind w:firstLine="709"/>
        <w:jc w:val="both"/>
        <w:rPr>
          <w:rFonts w:ascii="Times New Roman" w:eastAsia="Times New Roman" w:hAnsi="Times New Roman" w:cs="Times New Roman"/>
          <w:color w:val="auto"/>
          <w:sz w:val="28"/>
          <w:szCs w:val="28"/>
          <w:highlight w:val="white"/>
          <w:lang w:val="uk-UA" w:bidi="ar-SA"/>
        </w:rPr>
      </w:pPr>
      <w:r>
        <w:rPr>
          <w:rFonts w:ascii="Times New Roman" w:eastAsia="Times New Roman" w:hAnsi="Times New Roman" w:cs="Times New Roman"/>
          <w:color w:val="auto"/>
          <w:sz w:val="28"/>
          <w:szCs w:val="28"/>
          <w:highlight w:val="white"/>
          <w:lang w:val="uk-UA" w:bidi="ar-SA"/>
        </w:rPr>
        <w:t xml:space="preserve">окремі предмети — виходячи із наскрізних тем при вивченні предмета проводяться відповідні трактовки, приклади і методи навчання, реалізуються </w:t>
      </w:r>
      <w:proofErr w:type="spellStart"/>
      <w:r>
        <w:rPr>
          <w:rFonts w:ascii="Times New Roman" w:eastAsia="Times New Roman" w:hAnsi="Times New Roman" w:cs="Times New Roman"/>
          <w:color w:val="auto"/>
          <w:sz w:val="28"/>
          <w:szCs w:val="28"/>
          <w:highlight w:val="white"/>
          <w:lang w:val="uk-UA" w:bidi="ar-SA"/>
        </w:rPr>
        <w:t>надпредметні</w:t>
      </w:r>
      <w:proofErr w:type="spellEnd"/>
      <w:r>
        <w:rPr>
          <w:rFonts w:ascii="Times New Roman" w:eastAsia="Times New Roman" w:hAnsi="Times New Roman" w:cs="Times New Roman"/>
          <w:color w:val="auto"/>
          <w:sz w:val="28"/>
          <w:szCs w:val="28"/>
          <w:highlight w:val="white"/>
          <w:lang w:val="uk-UA" w:bidi="ar-SA"/>
        </w:rPr>
        <w:t xml:space="preserve">, </w:t>
      </w:r>
      <w:proofErr w:type="spellStart"/>
      <w:r>
        <w:rPr>
          <w:rFonts w:ascii="Times New Roman" w:eastAsia="Times New Roman" w:hAnsi="Times New Roman" w:cs="Times New Roman"/>
          <w:color w:val="auto"/>
          <w:sz w:val="28"/>
          <w:szCs w:val="28"/>
          <w:highlight w:val="white"/>
          <w:lang w:val="uk-UA" w:bidi="ar-SA"/>
        </w:rPr>
        <w:t>міжкласові</w:t>
      </w:r>
      <w:proofErr w:type="spellEnd"/>
      <w:r>
        <w:rPr>
          <w:rFonts w:ascii="Times New Roman" w:eastAsia="Times New Roman" w:hAnsi="Times New Roman" w:cs="Times New Roman"/>
          <w:color w:val="auto"/>
          <w:sz w:val="28"/>
          <w:szCs w:val="28"/>
          <w:highlight w:val="white"/>
          <w:lang w:val="uk-UA" w:bidi="ar-SA"/>
        </w:rPr>
        <w:t xml:space="preserve"> та загальношкільні проекти. Роль окремих предметів при навчанні за наскрізними темами різна і залежить від цілей і змісту окремого предмета та від того, наскільки тісно той чи інший предметний цикл пов’язаний із конкретною наскрізною темою; *предмети за вибором; *роботу в проектах; *позакласну роботу.</w:t>
      </w:r>
    </w:p>
    <w:p w:rsidR="009F794D" w:rsidRDefault="009F794D" w:rsidP="009F794D">
      <w:pPr>
        <w:widowControl/>
        <w:ind w:firstLine="709"/>
        <w:jc w:val="both"/>
        <w:rPr>
          <w:rFonts w:ascii="Times New Roman" w:eastAsia="Times New Roman" w:hAnsi="Times New Roman" w:cs="Times New Roman"/>
          <w:color w:val="auto"/>
          <w:sz w:val="28"/>
          <w:szCs w:val="28"/>
          <w:highlight w:val="white"/>
          <w:lang w:val="uk-UA" w:bidi="ar-SA"/>
        </w:rPr>
      </w:pPr>
    </w:p>
    <w:p w:rsidR="009F794D" w:rsidRDefault="009F794D" w:rsidP="009F794D">
      <w:pPr>
        <w:widowControl/>
        <w:ind w:firstLine="709"/>
        <w:jc w:val="both"/>
        <w:rPr>
          <w:rFonts w:ascii="Times New Roman" w:eastAsia="Times New Roman" w:hAnsi="Times New Roman" w:cs="Times New Roman"/>
          <w:color w:val="auto"/>
          <w:sz w:val="28"/>
          <w:szCs w:val="28"/>
          <w:highlight w:val="white"/>
          <w:lang w:val="uk-UA" w:bidi="ar-SA"/>
        </w:rPr>
      </w:pPr>
    </w:p>
    <w:p w:rsidR="009F794D" w:rsidRDefault="009F794D" w:rsidP="009F794D">
      <w:pPr>
        <w:widowControl/>
        <w:ind w:firstLine="709"/>
        <w:jc w:val="both"/>
        <w:rPr>
          <w:rFonts w:ascii="Times New Roman" w:eastAsia="Times New Roman" w:hAnsi="Times New Roman" w:cs="Times New Roman"/>
          <w:color w:val="auto"/>
          <w:sz w:val="28"/>
          <w:szCs w:val="28"/>
          <w:highlight w:val="white"/>
          <w:lang w:val="uk-UA" w:bidi="ar-SA"/>
        </w:rPr>
      </w:pPr>
    </w:p>
    <w:p w:rsidR="009F794D" w:rsidRDefault="009F794D" w:rsidP="009F794D">
      <w:pPr>
        <w:widowControl/>
        <w:ind w:firstLine="709"/>
        <w:jc w:val="both"/>
        <w:rPr>
          <w:rFonts w:ascii="Times New Roman" w:eastAsia="Times New Roman" w:hAnsi="Times New Roman" w:cs="Times New Roman"/>
          <w:color w:val="auto"/>
          <w:sz w:val="28"/>
          <w:szCs w:val="28"/>
          <w:highlight w:val="white"/>
          <w:lang w:val="uk-UA" w:bidi="ar-SA"/>
        </w:rPr>
      </w:pPr>
    </w:p>
    <w:p w:rsidR="009F794D" w:rsidRDefault="009F794D" w:rsidP="009F794D">
      <w:pPr>
        <w:widowControl/>
        <w:ind w:firstLine="709"/>
        <w:jc w:val="both"/>
        <w:rPr>
          <w:rFonts w:ascii="Times New Roman" w:eastAsia="Times New Roman" w:hAnsi="Times New Roman" w:cs="Times New Roman"/>
          <w:color w:val="auto"/>
          <w:sz w:val="28"/>
          <w:szCs w:val="28"/>
          <w:highlight w:val="white"/>
          <w:lang w:val="uk-UA" w:bidi="ar-SA"/>
        </w:rPr>
      </w:pPr>
    </w:p>
    <w:p w:rsidR="009F794D" w:rsidRDefault="009F794D" w:rsidP="009F794D">
      <w:pPr>
        <w:widowControl/>
        <w:ind w:firstLine="709"/>
        <w:jc w:val="both"/>
        <w:rPr>
          <w:rFonts w:ascii="Times New Roman" w:eastAsia="Times New Roman" w:hAnsi="Times New Roman" w:cs="Times New Roman"/>
          <w:color w:val="auto"/>
          <w:sz w:val="28"/>
          <w:szCs w:val="28"/>
          <w:highlight w:val="white"/>
          <w:lang w:val="uk-UA" w:bidi="ar-SA"/>
        </w:rPr>
      </w:pPr>
    </w:p>
    <w:p w:rsidR="009F794D" w:rsidRDefault="009F794D" w:rsidP="009F794D">
      <w:pPr>
        <w:widowControl/>
        <w:ind w:firstLine="709"/>
        <w:jc w:val="both"/>
        <w:rPr>
          <w:rFonts w:ascii="Times New Roman" w:eastAsia="Times New Roman" w:hAnsi="Times New Roman" w:cs="Times New Roman"/>
          <w:color w:val="auto"/>
          <w:sz w:val="28"/>
          <w:szCs w:val="28"/>
          <w:highlight w:val="white"/>
          <w:lang w:val="uk-UA" w:bidi="ar-SA"/>
        </w:rPr>
      </w:pPr>
    </w:p>
    <w:p w:rsidR="009F794D" w:rsidRDefault="009F794D" w:rsidP="009F794D">
      <w:pPr>
        <w:widowControl/>
        <w:ind w:firstLine="709"/>
        <w:jc w:val="both"/>
        <w:rPr>
          <w:rFonts w:ascii="Times New Roman" w:eastAsia="Times New Roman" w:hAnsi="Times New Roman" w:cs="Times New Roman"/>
          <w:color w:val="auto"/>
          <w:sz w:val="28"/>
          <w:szCs w:val="28"/>
          <w:highlight w:val="white"/>
          <w:lang w:val="uk-UA" w:bidi="ar-SA"/>
        </w:rPr>
      </w:pPr>
    </w:p>
    <w:p w:rsidR="009F794D" w:rsidRDefault="009F794D" w:rsidP="009F794D">
      <w:pPr>
        <w:widowControl/>
        <w:ind w:firstLine="709"/>
        <w:jc w:val="both"/>
        <w:rPr>
          <w:rFonts w:ascii="Times New Roman" w:eastAsia="Times New Roman" w:hAnsi="Times New Roman" w:cs="Times New Roman"/>
          <w:color w:val="auto"/>
          <w:sz w:val="28"/>
          <w:szCs w:val="28"/>
          <w:highlight w:val="white"/>
          <w:lang w:val="uk-UA" w:bidi="ar-SA"/>
        </w:rPr>
      </w:pPr>
    </w:p>
    <w:tbl>
      <w:tblPr>
        <w:tblW w:w="10290" w:type="dxa"/>
        <w:tblInd w:w="3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1668"/>
        <w:gridCol w:w="8622"/>
      </w:tblGrid>
      <w:tr w:rsidR="009F794D" w:rsidTr="009F794D">
        <w:trPr>
          <w:trHeight w:val="20"/>
        </w:trPr>
        <w:tc>
          <w:tcPr>
            <w:tcW w:w="1668" w:type="dxa"/>
            <w:tcBorders>
              <w:top w:val="single" w:sz="4" w:space="0" w:color="000000"/>
              <w:left w:val="single" w:sz="4" w:space="0" w:color="000000"/>
              <w:bottom w:val="single" w:sz="4" w:space="0" w:color="000000"/>
              <w:right w:val="single" w:sz="4" w:space="0" w:color="000000"/>
            </w:tcBorders>
            <w:hideMark/>
          </w:tcPr>
          <w:p w:rsidR="009F794D" w:rsidRDefault="009F794D">
            <w:pPr>
              <w:widowControl/>
              <w:spacing w:line="276" w:lineRule="auto"/>
              <w:jc w:val="center"/>
              <w:rPr>
                <w:rFonts w:ascii="Times New Roman" w:eastAsia="Times New Roman" w:hAnsi="Times New Roman" w:cs="Times New Roman"/>
                <w:b/>
                <w:color w:val="auto"/>
                <w:sz w:val="28"/>
                <w:szCs w:val="28"/>
                <w:lang w:val="uk-UA" w:bidi="ar-SA"/>
              </w:rPr>
            </w:pPr>
            <w:r>
              <w:rPr>
                <w:rFonts w:ascii="Times New Roman" w:eastAsia="Times New Roman" w:hAnsi="Times New Roman" w:cs="Times New Roman"/>
                <w:b/>
                <w:color w:val="auto"/>
                <w:sz w:val="28"/>
                <w:szCs w:val="28"/>
                <w:lang w:val="uk-UA" w:bidi="ar-SA"/>
              </w:rPr>
              <w:lastRenderedPageBreak/>
              <w:t>Наскрізна лінія</w:t>
            </w:r>
          </w:p>
        </w:tc>
        <w:tc>
          <w:tcPr>
            <w:tcW w:w="8620" w:type="dxa"/>
            <w:tcBorders>
              <w:top w:val="single" w:sz="4" w:space="0" w:color="000000"/>
              <w:left w:val="single" w:sz="4" w:space="0" w:color="000000"/>
              <w:bottom w:val="single" w:sz="4" w:space="0" w:color="000000"/>
              <w:right w:val="single" w:sz="4" w:space="0" w:color="000000"/>
            </w:tcBorders>
            <w:hideMark/>
          </w:tcPr>
          <w:p w:rsidR="009F794D" w:rsidRDefault="009F794D">
            <w:pPr>
              <w:widowControl/>
              <w:spacing w:line="276" w:lineRule="auto"/>
              <w:jc w:val="center"/>
              <w:rPr>
                <w:rFonts w:ascii="Times New Roman" w:eastAsia="Times New Roman" w:hAnsi="Times New Roman" w:cs="Times New Roman"/>
                <w:b/>
                <w:color w:val="auto"/>
                <w:sz w:val="28"/>
                <w:szCs w:val="28"/>
                <w:lang w:val="uk-UA" w:bidi="ar-SA"/>
              </w:rPr>
            </w:pPr>
            <w:r>
              <w:rPr>
                <w:rFonts w:ascii="Times New Roman" w:eastAsia="Times New Roman" w:hAnsi="Times New Roman" w:cs="Times New Roman"/>
                <w:b/>
                <w:color w:val="auto"/>
                <w:sz w:val="28"/>
                <w:szCs w:val="28"/>
                <w:highlight w:val="white"/>
                <w:lang w:val="uk-UA" w:bidi="ar-SA"/>
              </w:rPr>
              <w:t>Коротка характеристика</w:t>
            </w:r>
          </w:p>
        </w:tc>
      </w:tr>
      <w:tr w:rsidR="009F794D" w:rsidTr="009F794D">
        <w:trPr>
          <w:cantSplit/>
          <w:trHeight w:val="20"/>
        </w:trPr>
        <w:tc>
          <w:tcPr>
            <w:tcW w:w="1668" w:type="dxa"/>
            <w:tcBorders>
              <w:top w:val="single" w:sz="4" w:space="0" w:color="000000"/>
              <w:left w:val="single" w:sz="4" w:space="0" w:color="000000"/>
              <w:bottom w:val="single" w:sz="4" w:space="0" w:color="000000"/>
              <w:right w:val="single" w:sz="4" w:space="0" w:color="000000"/>
            </w:tcBorders>
            <w:textDirection w:val="btLr"/>
            <w:hideMark/>
          </w:tcPr>
          <w:p w:rsidR="009F794D" w:rsidRDefault="009F794D">
            <w:pPr>
              <w:widowControl/>
              <w:spacing w:line="276" w:lineRule="auto"/>
              <w:ind w:left="113" w:right="113"/>
              <w:jc w:val="center"/>
              <w:rPr>
                <w:rFonts w:ascii="Times New Roman" w:eastAsia="Times New Roman" w:hAnsi="Times New Roman" w:cs="Times New Roman"/>
                <w:color w:val="auto"/>
                <w:sz w:val="28"/>
                <w:szCs w:val="28"/>
                <w:lang w:val="uk-UA" w:bidi="ar-SA"/>
              </w:rPr>
            </w:pPr>
            <w:r>
              <w:rPr>
                <w:rFonts w:ascii="Times New Roman" w:eastAsia="Times New Roman" w:hAnsi="Times New Roman" w:cs="Times New Roman"/>
                <w:color w:val="auto"/>
                <w:sz w:val="28"/>
                <w:szCs w:val="28"/>
                <w:highlight w:val="white"/>
                <w:lang w:val="uk-UA" w:bidi="ar-SA"/>
              </w:rPr>
              <w:t>Екологічна безпека й сталий розвиток</w:t>
            </w:r>
          </w:p>
        </w:tc>
        <w:tc>
          <w:tcPr>
            <w:tcW w:w="8620" w:type="dxa"/>
            <w:tcBorders>
              <w:top w:val="single" w:sz="4" w:space="0" w:color="000000"/>
              <w:left w:val="single" w:sz="4" w:space="0" w:color="000000"/>
              <w:bottom w:val="single" w:sz="4" w:space="0" w:color="000000"/>
              <w:right w:val="single" w:sz="4" w:space="0" w:color="000000"/>
            </w:tcBorders>
            <w:hideMark/>
          </w:tcPr>
          <w:p w:rsidR="009F794D" w:rsidRDefault="009F794D">
            <w:pPr>
              <w:widowControl/>
              <w:spacing w:line="276" w:lineRule="auto"/>
              <w:ind w:firstLine="709"/>
              <w:jc w:val="both"/>
              <w:rPr>
                <w:rFonts w:ascii="Times New Roman" w:eastAsia="Times New Roman" w:hAnsi="Times New Roman" w:cs="Times New Roman"/>
                <w:color w:val="auto"/>
                <w:sz w:val="28"/>
                <w:szCs w:val="28"/>
                <w:highlight w:val="white"/>
                <w:lang w:val="uk-UA" w:bidi="ar-SA"/>
              </w:rPr>
            </w:pPr>
            <w:r>
              <w:rPr>
                <w:rFonts w:ascii="Times New Roman" w:eastAsia="Times New Roman" w:hAnsi="Times New Roman" w:cs="Times New Roman"/>
                <w:color w:val="auto"/>
                <w:sz w:val="28"/>
                <w:szCs w:val="28"/>
                <w:highlight w:val="white"/>
                <w:lang w:val="uk-UA" w:bidi="ar-SA"/>
              </w:rPr>
              <w:t>Формування в учнів соціальної активності, відповідальності та екологічної свідомості, готовності брати участь у вирішенні питань збереження довкілля і розвитку суспільства, усвідомлення важливості сталого розвитку для майбутніх поколінь.</w:t>
            </w:r>
          </w:p>
          <w:p w:rsidR="009F794D" w:rsidRDefault="009F794D">
            <w:pPr>
              <w:widowControl/>
              <w:spacing w:line="276" w:lineRule="auto"/>
              <w:ind w:firstLine="709"/>
              <w:jc w:val="both"/>
              <w:rPr>
                <w:rFonts w:ascii="Times New Roman" w:eastAsia="Times New Roman" w:hAnsi="Times New Roman" w:cs="Times New Roman"/>
                <w:b/>
                <w:color w:val="auto"/>
                <w:sz w:val="28"/>
                <w:szCs w:val="28"/>
                <w:lang w:val="uk-UA" w:bidi="ar-SA"/>
              </w:rPr>
            </w:pPr>
            <w:r>
              <w:rPr>
                <w:rFonts w:ascii="Times New Roman" w:eastAsia="Times New Roman" w:hAnsi="Times New Roman" w:cs="Times New Roman"/>
                <w:color w:val="auto"/>
                <w:sz w:val="28"/>
                <w:szCs w:val="28"/>
                <w:highlight w:val="white"/>
                <w:lang w:val="uk-UA" w:bidi="ar-SA"/>
              </w:rPr>
              <w:t xml:space="preserve">Проблематика наскрізної лінії реалізується через завдання з реальними даними про використання природних ресурсів, їх збереження та примноження. Аналіз цих даних сприяє розвитку бережливого ставлення до навколишнього середовища, екології, формуванню критичного мислення, вміння вирішувати проблеми, критично оцінювати перспективи розвитку навколишнього середовища і людини. Можливі уроки на відкритому повітрі. </w:t>
            </w:r>
          </w:p>
        </w:tc>
      </w:tr>
      <w:tr w:rsidR="009F794D" w:rsidTr="009F794D">
        <w:trPr>
          <w:cantSplit/>
          <w:trHeight w:val="20"/>
        </w:trPr>
        <w:tc>
          <w:tcPr>
            <w:tcW w:w="1668" w:type="dxa"/>
            <w:tcBorders>
              <w:top w:val="single" w:sz="4" w:space="0" w:color="000000"/>
              <w:left w:val="single" w:sz="4" w:space="0" w:color="000000"/>
              <w:bottom w:val="single" w:sz="4" w:space="0" w:color="000000"/>
              <w:right w:val="single" w:sz="4" w:space="0" w:color="000000"/>
            </w:tcBorders>
            <w:textDirection w:val="btLr"/>
            <w:hideMark/>
          </w:tcPr>
          <w:p w:rsidR="009F794D" w:rsidRDefault="009F794D">
            <w:pPr>
              <w:widowControl/>
              <w:spacing w:line="276" w:lineRule="auto"/>
              <w:ind w:left="113" w:right="113"/>
              <w:jc w:val="center"/>
              <w:rPr>
                <w:rFonts w:ascii="Times New Roman" w:eastAsia="Times New Roman" w:hAnsi="Times New Roman" w:cs="Times New Roman"/>
                <w:color w:val="auto"/>
                <w:sz w:val="28"/>
                <w:szCs w:val="28"/>
                <w:lang w:val="uk-UA" w:bidi="ar-SA"/>
              </w:rPr>
            </w:pPr>
            <w:r>
              <w:rPr>
                <w:rFonts w:ascii="Times New Roman" w:eastAsia="Times New Roman" w:hAnsi="Times New Roman" w:cs="Times New Roman"/>
                <w:color w:val="auto"/>
                <w:sz w:val="28"/>
                <w:szCs w:val="28"/>
                <w:highlight w:val="white"/>
                <w:lang w:val="uk-UA" w:bidi="ar-SA"/>
              </w:rPr>
              <w:t>Громадянська відповідальність</w:t>
            </w:r>
          </w:p>
        </w:tc>
        <w:tc>
          <w:tcPr>
            <w:tcW w:w="8620" w:type="dxa"/>
            <w:tcBorders>
              <w:top w:val="single" w:sz="4" w:space="0" w:color="000000"/>
              <w:left w:val="single" w:sz="4" w:space="0" w:color="000000"/>
              <w:bottom w:val="single" w:sz="4" w:space="0" w:color="000000"/>
              <w:right w:val="single" w:sz="4" w:space="0" w:color="000000"/>
            </w:tcBorders>
            <w:hideMark/>
          </w:tcPr>
          <w:p w:rsidR="009F794D" w:rsidRDefault="009F794D">
            <w:pPr>
              <w:widowControl/>
              <w:spacing w:line="276" w:lineRule="auto"/>
              <w:ind w:firstLine="709"/>
              <w:jc w:val="both"/>
              <w:rPr>
                <w:rFonts w:ascii="Times New Roman" w:eastAsia="Times New Roman" w:hAnsi="Times New Roman" w:cs="Times New Roman"/>
                <w:color w:val="auto"/>
                <w:sz w:val="28"/>
                <w:szCs w:val="28"/>
                <w:highlight w:val="white"/>
                <w:lang w:val="uk-UA" w:bidi="ar-SA"/>
              </w:rPr>
            </w:pPr>
            <w:r>
              <w:rPr>
                <w:rFonts w:ascii="Times New Roman" w:eastAsia="Times New Roman" w:hAnsi="Times New Roman" w:cs="Times New Roman"/>
                <w:color w:val="auto"/>
                <w:sz w:val="28"/>
                <w:szCs w:val="28"/>
                <w:highlight w:val="white"/>
                <w:lang w:val="uk-UA" w:bidi="ar-SA"/>
              </w:rPr>
              <w:t xml:space="preserve">Сприятиме формуванню відповідального члена громади і суспільства, що розуміє принципи і механізми функціонування суспільства. Ця наскрізна лінія освоюється в основному через колективну діяльність (дослідницькі роботи, роботи в групі, проекти тощо), яка поєднує окремі предмети між собою і розвиває в учнів готовність до співпраці, толерантність щодо різноманітних способів діяльності і думок. </w:t>
            </w:r>
          </w:p>
          <w:p w:rsidR="009F794D" w:rsidRDefault="009F794D">
            <w:pPr>
              <w:widowControl/>
              <w:spacing w:line="276" w:lineRule="auto"/>
              <w:ind w:firstLine="709"/>
              <w:jc w:val="both"/>
              <w:rPr>
                <w:rFonts w:ascii="Times New Roman" w:eastAsia="Times New Roman" w:hAnsi="Times New Roman" w:cs="Times New Roman"/>
                <w:b/>
                <w:color w:val="auto"/>
                <w:sz w:val="28"/>
                <w:szCs w:val="28"/>
                <w:lang w:val="uk-UA" w:bidi="ar-SA"/>
              </w:rPr>
            </w:pPr>
            <w:r>
              <w:rPr>
                <w:rFonts w:ascii="Times New Roman" w:eastAsia="Times New Roman" w:hAnsi="Times New Roman" w:cs="Times New Roman"/>
                <w:color w:val="auto"/>
                <w:sz w:val="28"/>
                <w:szCs w:val="28"/>
                <w:highlight w:val="white"/>
                <w:lang w:val="uk-UA" w:bidi="ar-SA"/>
              </w:rPr>
              <w:t>Вивчення окремого предмета має викликати в учнів якомога більше позитивних емоцій, а її зміст — бути націленим на виховання порядності, старанності, систематичності, послідовності, посидючості і чесності. Приклад вчителя покликаний зіграти важливу роль у формуванні толерантного ставлення до товаришів, незалежно від рівня навчальних досягнень.</w:t>
            </w:r>
          </w:p>
        </w:tc>
      </w:tr>
      <w:tr w:rsidR="009F794D" w:rsidTr="009F794D">
        <w:trPr>
          <w:cantSplit/>
          <w:trHeight w:val="20"/>
        </w:trPr>
        <w:tc>
          <w:tcPr>
            <w:tcW w:w="1668" w:type="dxa"/>
            <w:tcBorders>
              <w:top w:val="single" w:sz="4" w:space="0" w:color="000000"/>
              <w:left w:val="single" w:sz="4" w:space="0" w:color="000000"/>
              <w:bottom w:val="single" w:sz="4" w:space="0" w:color="000000"/>
              <w:right w:val="single" w:sz="4" w:space="0" w:color="000000"/>
            </w:tcBorders>
            <w:textDirection w:val="btLr"/>
            <w:hideMark/>
          </w:tcPr>
          <w:p w:rsidR="009F794D" w:rsidRDefault="009F794D">
            <w:pPr>
              <w:widowControl/>
              <w:spacing w:line="276" w:lineRule="auto"/>
              <w:ind w:left="113" w:right="113"/>
              <w:jc w:val="center"/>
              <w:rPr>
                <w:rFonts w:ascii="Times New Roman" w:eastAsia="Times New Roman" w:hAnsi="Times New Roman" w:cs="Times New Roman"/>
                <w:b/>
                <w:color w:val="auto"/>
                <w:sz w:val="28"/>
                <w:szCs w:val="28"/>
                <w:lang w:val="uk-UA" w:bidi="ar-SA"/>
              </w:rPr>
            </w:pPr>
            <w:r>
              <w:rPr>
                <w:rFonts w:ascii="Times New Roman" w:eastAsia="Times New Roman" w:hAnsi="Times New Roman" w:cs="Times New Roman"/>
                <w:color w:val="auto"/>
                <w:sz w:val="28"/>
                <w:szCs w:val="28"/>
                <w:highlight w:val="white"/>
                <w:lang w:val="uk-UA" w:bidi="ar-SA"/>
              </w:rPr>
              <w:t>Здоров'я і безпека</w:t>
            </w:r>
          </w:p>
        </w:tc>
        <w:tc>
          <w:tcPr>
            <w:tcW w:w="8620" w:type="dxa"/>
            <w:tcBorders>
              <w:top w:val="single" w:sz="4" w:space="0" w:color="000000"/>
              <w:left w:val="single" w:sz="4" w:space="0" w:color="000000"/>
              <w:bottom w:val="single" w:sz="4" w:space="0" w:color="000000"/>
              <w:right w:val="single" w:sz="4" w:space="0" w:color="000000"/>
            </w:tcBorders>
            <w:hideMark/>
          </w:tcPr>
          <w:p w:rsidR="009F794D" w:rsidRDefault="009F794D">
            <w:pPr>
              <w:widowControl/>
              <w:spacing w:line="276" w:lineRule="auto"/>
              <w:ind w:firstLine="709"/>
              <w:jc w:val="both"/>
              <w:rPr>
                <w:rFonts w:ascii="Times New Roman" w:eastAsia="Times New Roman" w:hAnsi="Times New Roman" w:cs="Times New Roman"/>
                <w:color w:val="auto"/>
                <w:sz w:val="28"/>
                <w:szCs w:val="28"/>
                <w:highlight w:val="white"/>
                <w:lang w:val="uk-UA" w:bidi="ar-SA"/>
              </w:rPr>
            </w:pPr>
            <w:r>
              <w:rPr>
                <w:rFonts w:ascii="Times New Roman" w:eastAsia="Times New Roman" w:hAnsi="Times New Roman" w:cs="Times New Roman"/>
                <w:color w:val="auto"/>
                <w:sz w:val="28"/>
                <w:szCs w:val="28"/>
                <w:highlight w:val="white"/>
                <w:lang w:val="uk-UA" w:bidi="ar-SA"/>
              </w:rPr>
              <w:t xml:space="preserve">Завданням наскрізної лінії є становлення учня як емоційно стійкого члена суспільства, здатного вести здоровий спосіб життя і формувати навколо себе безпечне життєве середовище. </w:t>
            </w:r>
          </w:p>
          <w:p w:rsidR="009F794D" w:rsidRDefault="009F794D">
            <w:pPr>
              <w:widowControl/>
              <w:spacing w:line="276" w:lineRule="auto"/>
              <w:ind w:firstLine="709"/>
              <w:jc w:val="both"/>
              <w:rPr>
                <w:rFonts w:ascii="Times New Roman" w:eastAsia="Times New Roman" w:hAnsi="Times New Roman" w:cs="Times New Roman"/>
                <w:b/>
                <w:color w:val="auto"/>
                <w:sz w:val="28"/>
                <w:szCs w:val="28"/>
                <w:lang w:val="uk-UA" w:bidi="ar-SA"/>
              </w:rPr>
            </w:pPr>
            <w:r>
              <w:rPr>
                <w:rFonts w:ascii="Times New Roman" w:eastAsia="Times New Roman" w:hAnsi="Times New Roman" w:cs="Times New Roman"/>
                <w:color w:val="auto"/>
                <w:sz w:val="28"/>
                <w:szCs w:val="28"/>
                <w:highlight w:val="white"/>
                <w:lang w:val="uk-UA" w:bidi="ar-SA"/>
              </w:rPr>
              <w:t>Реалізується через завдання з реальними даними про безпеку і охорону здоров’я (текстові завдання, пов’язані з середовищем дорожнього руху, рухом пішоходів і транспортних засобів). Варто звернути увагу на проблеми, пов’язані із ризиками для життя і здоров’я. Вирішення проблем, знайдених з «ага-ефектом», пошук оптимальних методів вирішення і розв’язування задач тощо, здатні викликати в учнів чимало радісних емоцій.</w:t>
            </w:r>
          </w:p>
        </w:tc>
      </w:tr>
      <w:tr w:rsidR="009F794D" w:rsidTr="009F794D">
        <w:trPr>
          <w:cantSplit/>
          <w:trHeight w:val="20"/>
        </w:trPr>
        <w:tc>
          <w:tcPr>
            <w:tcW w:w="1668" w:type="dxa"/>
            <w:tcBorders>
              <w:top w:val="single" w:sz="4" w:space="0" w:color="000000"/>
              <w:left w:val="single" w:sz="4" w:space="0" w:color="000000"/>
              <w:bottom w:val="single" w:sz="4" w:space="0" w:color="000000"/>
              <w:right w:val="single" w:sz="4" w:space="0" w:color="000000"/>
            </w:tcBorders>
            <w:textDirection w:val="btLr"/>
            <w:hideMark/>
          </w:tcPr>
          <w:p w:rsidR="009F794D" w:rsidRDefault="009F794D">
            <w:pPr>
              <w:widowControl/>
              <w:spacing w:line="276" w:lineRule="auto"/>
              <w:ind w:left="113" w:right="113"/>
              <w:jc w:val="center"/>
              <w:rPr>
                <w:rFonts w:ascii="Times New Roman" w:eastAsia="Times New Roman" w:hAnsi="Times New Roman" w:cs="Times New Roman"/>
                <w:b/>
                <w:color w:val="auto"/>
                <w:sz w:val="28"/>
                <w:szCs w:val="28"/>
                <w:lang w:val="uk-UA" w:bidi="ar-SA"/>
              </w:rPr>
            </w:pPr>
            <w:r>
              <w:rPr>
                <w:rFonts w:ascii="Times New Roman" w:eastAsia="Times New Roman" w:hAnsi="Times New Roman" w:cs="Times New Roman"/>
                <w:color w:val="auto"/>
                <w:sz w:val="28"/>
                <w:szCs w:val="28"/>
                <w:highlight w:val="white"/>
                <w:lang w:val="uk-UA" w:bidi="ar-SA"/>
              </w:rPr>
              <w:lastRenderedPageBreak/>
              <w:t>Підприємливість і фінансова грамотність</w:t>
            </w:r>
          </w:p>
        </w:tc>
        <w:tc>
          <w:tcPr>
            <w:tcW w:w="8620" w:type="dxa"/>
            <w:tcBorders>
              <w:top w:val="single" w:sz="4" w:space="0" w:color="000000"/>
              <w:left w:val="single" w:sz="4" w:space="0" w:color="000000"/>
              <w:bottom w:val="single" w:sz="4" w:space="0" w:color="000000"/>
              <w:right w:val="single" w:sz="4" w:space="0" w:color="000000"/>
            </w:tcBorders>
            <w:hideMark/>
          </w:tcPr>
          <w:p w:rsidR="009F794D" w:rsidRDefault="009F794D">
            <w:pPr>
              <w:widowControl/>
              <w:spacing w:line="276" w:lineRule="auto"/>
              <w:ind w:firstLine="709"/>
              <w:jc w:val="both"/>
              <w:rPr>
                <w:rFonts w:ascii="Times New Roman" w:eastAsia="Times New Roman" w:hAnsi="Times New Roman" w:cs="Times New Roman"/>
                <w:color w:val="auto"/>
                <w:sz w:val="28"/>
                <w:szCs w:val="28"/>
                <w:highlight w:val="white"/>
                <w:lang w:val="uk-UA" w:bidi="ar-SA"/>
              </w:rPr>
            </w:pPr>
            <w:r>
              <w:rPr>
                <w:rFonts w:ascii="Times New Roman" w:eastAsia="Times New Roman" w:hAnsi="Times New Roman" w:cs="Times New Roman"/>
                <w:color w:val="auto"/>
                <w:sz w:val="28"/>
                <w:szCs w:val="28"/>
                <w:highlight w:val="white"/>
                <w:lang w:val="uk-UA" w:bidi="ar-SA"/>
              </w:rPr>
              <w:t>Наскрізна лінія націлена на розвиток лідерських ініціатив, здатність успішно діяти в технологічному швидкозмінному середовищі, забезпечення кращого розуміння учнями практичних аспектів фінансових питань (здійснення заощаджень, інвестування, запозичення, страхування, кредитування тощо).</w:t>
            </w:r>
          </w:p>
          <w:p w:rsidR="009F794D" w:rsidRDefault="009F794D">
            <w:pPr>
              <w:widowControl/>
              <w:spacing w:line="276" w:lineRule="auto"/>
              <w:ind w:firstLine="708"/>
              <w:jc w:val="both"/>
              <w:rPr>
                <w:rFonts w:ascii="Times New Roman" w:eastAsia="Times New Roman" w:hAnsi="Times New Roman" w:cs="Times New Roman"/>
                <w:b/>
                <w:color w:val="auto"/>
                <w:sz w:val="28"/>
                <w:szCs w:val="28"/>
                <w:lang w:val="uk-UA" w:bidi="ar-SA"/>
              </w:rPr>
            </w:pPr>
            <w:r>
              <w:rPr>
                <w:rFonts w:ascii="Times New Roman" w:eastAsia="Times New Roman" w:hAnsi="Times New Roman" w:cs="Times New Roman"/>
                <w:color w:val="auto"/>
                <w:sz w:val="28"/>
                <w:szCs w:val="28"/>
                <w:highlight w:val="white"/>
                <w:lang w:val="uk-UA" w:bidi="ar-SA"/>
              </w:rPr>
              <w:t xml:space="preserve">Ця наскрізна лінія пов'язана з розв'язуванням практичних завдань щодо планування господарської діяльності та реальної оцінки власних можливостей, складання сімейного бюджету, формування економного ставлення до природних ресурсів. </w:t>
            </w:r>
          </w:p>
        </w:tc>
      </w:tr>
    </w:tbl>
    <w:p w:rsidR="009F794D" w:rsidRDefault="009F794D" w:rsidP="009F794D">
      <w:pPr>
        <w:widowControl/>
        <w:jc w:val="both"/>
        <w:rPr>
          <w:rFonts w:ascii="Times New Roman" w:eastAsia="Times New Roman" w:hAnsi="Times New Roman" w:cs="Times New Roman"/>
          <w:color w:val="auto"/>
          <w:sz w:val="18"/>
          <w:szCs w:val="18"/>
          <w:highlight w:val="white"/>
          <w:lang w:val="uk-UA" w:bidi="ar-SA"/>
        </w:rPr>
      </w:pPr>
    </w:p>
    <w:p w:rsidR="009F794D" w:rsidRDefault="009F794D" w:rsidP="009F794D">
      <w:pPr>
        <w:widowControl/>
        <w:ind w:firstLine="709"/>
        <w:jc w:val="both"/>
        <w:rPr>
          <w:rFonts w:ascii="Times New Roman" w:eastAsia="Times New Roman" w:hAnsi="Times New Roman" w:cs="Times New Roman"/>
          <w:color w:val="auto"/>
          <w:sz w:val="28"/>
          <w:szCs w:val="28"/>
          <w:highlight w:val="white"/>
          <w:lang w:val="uk-UA" w:bidi="ar-SA"/>
        </w:rPr>
      </w:pPr>
      <w:r>
        <w:rPr>
          <w:rFonts w:ascii="Times New Roman" w:eastAsia="Times New Roman" w:hAnsi="Times New Roman" w:cs="Times New Roman"/>
          <w:color w:val="auto"/>
          <w:sz w:val="28"/>
          <w:szCs w:val="28"/>
          <w:highlight w:val="white"/>
          <w:lang w:val="uk-UA" w:bidi="ar-SA"/>
        </w:rPr>
        <w:t xml:space="preserve">Необхідною умовою формування </w:t>
      </w:r>
      <w:proofErr w:type="spellStart"/>
      <w:r>
        <w:rPr>
          <w:rFonts w:ascii="Times New Roman" w:eastAsia="Times New Roman" w:hAnsi="Times New Roman" w:cs="Times New Roman"/>
          <w:color w:val="auto"/>
          <w:sz w:val="28"/>
          <w:szCs w:val="28"/>
          <w:highlight w:val="white"/>
          <w:lang w:val="uk-UA" w:bidi="ar-SA"/>
        </w:rPr>
        <w:t>компетентностей</w:t>
      </w:r>
      <w:proofErr w:type="spellEnd"/>
      <w:r>
        <w:rPr>
          <w:rFonts w:ascii="Times New Roman" w:eastAsia="Times New Roman" w:hAnsi="Times New Roman" w:cs="Times New Roman"/>
          <w:color w:val="auto"/>
          <w:sz w:val="28"/>
          <w:szCs w:val="28"/>
          <w:highlight w:val="white"/>
          <w:lang w:val="uk-UA" w:bidi="ar-SA"/>
        </w:rPr>
        <w:t xml:space="preserve"> є </w:t>
      </w:r>
      <w:proofErr w:type="spellStart"/>
      <w:r>
        <w:rPr>
          <w:rFonts w:ascii="Times New Roman" w:eastAsia="Times New Roman" w:hAnsi="Times New Roman" w:cs="Times New Roman"/>
          <w:color w:val="auto"/>
          <w:sz w:val="28"/>
          <w:szCs w:val="28"/>
          <w:highlight w:val="white"/>
          <w:lang w:val="uk-UA" w:bidi="ar-SA"/>
        </w:rPr>
        <w:t>діяльнісна</w:t>
      </w:r>
      <w:proofErr w:type="spellEnd"/>
      <w:r>
        <w:rPr>
          <w:rFonts w:ascii="Times New Roman" w:eastAsia="Times New Roman" w:hAnsi="Times New Roman" w:cs="Times New Roman"/>
          <w:color w:val="auto"/>
          <w:sz w:val="28"/>
          <w:szCs w:val="28"/>
          <w:highlight w:val="white"/>
          <w:lang w:val="uk-UA" w:bidi="ar-SA"/>
        </w:rPr>
        <w:t xml:space="preserve"> спрямованість навчання, яка передбачає постійне включення учнів до різних видів педагогічно доцільної активної навчально-пізнавальної діяльності, а також практична його спрямованість. Доцільно, де це можливо, не лише показувати виникнення факту із практичної ситуації, а й по можливості створювати умови для самостійного виведення нового знання, перевірці його на практиці і встановлення причинно-наслідкових зв’язків шляхом створення проблемних ситуацій, організації спостережень, дослідів та інших видів діяльності. Формуванню ключових </w:t>
      </w:r>
      <w:proofErr w:type="spellStart"/>
      <w:r>
        <w:rPr>
          <w:rFonts w:ascii="Times New Roman" w:eastAsia="Times New Roman" w:hAnsi="Times New Roman" w:cs="Times New Roman"/>
          <w:color w:val="auto"/>
          <w:sz w:val="28"/>
          <w:szCs w:val="28"/>
          <w:highlight w:val="white"/>
          <w:lang w:val="uk-UA" w:bidi="ar-SA"/>
        </w:rPr>
        <w:t>компетентностей</w:t>
      </w:r>
      <w:proofErr w:type="spellEnd"/>
      <w:r>
        <w:rPr>
          <w:rFonts w:ascii="Times New Roman" w:eastAsia="Times New Roman" w:hAnsi="Times New Roman" w:cs="Times New Roman"/>
          <w:color w:val="auto"/>
          <w:sz w:val="28"/>
          <w:szCs w:val="28"/>
          <w:highlight w:val="white"/>
          <w:lang w:val="uk-UA" w:bidi="ar-SA"/>
        </w:rPr>
        <w:t xml:space="preserve"> сприяє встановлення та реалізація в освітньому процесі </w:t>
      </w:r>
      <w:proofErr w:type="spellStart"/>
      <w:r>
        <w:rPr>
          <w:rFonts w:ascii="Times New Roman" w:eastAsia="Times New Roman" w:hAnsi="Times New Roman" w:cs="Times New Roman"/>
          <w:color w:val="auto"/>
          <w:sz w:val="28"/>
          <w:szCs w:val="28"/>
          <w:highlight w:val="white"/>
          <w:lang w:val="uk-UA" w:bidi="ar-SA"/>
        </w:rPr>
        <w:t>міжпредметних</w:t>
      </w:r>
      <w:proofErr w:type="spellEnd"/>
      <w:r>
        <w:rPr>
          <w:rFonts w:ascii="Times New Roman" w:eastAsia="Times New Roman" w:hAnsi="Times New Roman" w:cs="Times New Roman"/>
          <w:color w:val="auto"/>
          <w:sz w:val="28"/>
          <w:szCs w:val="28"/>
          <w:highlight w:val="white"/>
          <w:lang w:val="uk-UA" w:bidi="ar-SA"/>
        </w:rPr>
        <w:t xml:space="preserve"> і </w:t>
      </w:r>
      <w:proofErr w:type="spellStart"/>
      <w:r>
        <w:rPr>
          <w:rFonts w:ascii="Times New Roman" w:eastAsia="Times New Roman" w:hAnsi="Times New Roman" w:cs="Times New Roman"/>
          <w:color w:val="auto"/>
          <w:sz w:val="28"/>
          <w:szCs w:val="28"/>
          <w:highlight w:val="white"/>
          <w:lang w:val="uk-UA" w:bidi="ar-SA"/>
        </w:rPr>
        <w:t>внутрішньопредметних</w:t>
      </w:r>
      <w:proofErr w:type="spellEnd"/>
      <w:r>
        <w:rPr>
          <w:rFonts w:ascii="Times New Roman" w:eastAsia="Times New Roman" w:hAnsi="Times New Roman" w:cs="Times New Roman"/>
          <w:color w:val="auto"/>
          <w:sz w:val="28"/>
          <w:szCs w:val="28"/>
          <w:highlight w:val="white"/>
          <w:lang w:val="uk-UA" w:bidi="ar-SA"/>
        </w:rPr>
        <w:t xml:space="preserve"> зв’язків, а саме: змістово-інформаційних, </w:t>
      </w:r>
      <w:proofErr w:type="spellStart"/>
      <w:r>
        <w:rPr>
          <w:rFonts w:ascii="Times New Roman" w:eastAsia="Times New Roman" w:hAnsi="Times New Roman" w:cs="Times New Roman"/>
          <w:color w:val="auto"/>
          <w:sz w:val="28"/>
          <w:szCs w:val="28"/>
          <w:highlight w:val="white"/>
          <w:lang w:val="uk-UA" w:bidi="ar-SA"/>
        </w:rPr>
        <w:t>операційно-діяльнісних</w:t>
      </w:r>
      <w:proofErr w:type="spellEnd"/>
      <w:r>
        <w:rPr>
          <w:rFonts w:ascii="Times New Roman" w:eastAsia="Times New Roman" w:hAnsi="Times New Roman" w:cs="Times New Roman"/>
          <w:color w:val="auto"/>
          <w:sz w:val="28"/>
          <w:szCs w:val="28"/>
          <w:highlight w:val="white"/>
          <w:lang w:val="uk-UA" w:bidi="ar-SA"/>
        </w:rPr>
        <w:t xml:space="preserve"> і організаційно-методичних. Їх використання посилює пізнавальний інтерес учнів до навчання і підвищує рівень їхньої загальної культури, створює умови для систематизації навчального матеріалу і формування наукового світогляду. Учні набувають досвіду застосування знань на практиці та перенесення їх в нові ситуації. </w:t>
      </w:r>
    </w:p>
    <w:bookmarkEnd w:id="1"/>
    <w:p w:rsidR="009F794D" w:rsidRDefault="009F794D" w:rsidP="009F794D">
      <w:pPr>
        <w:widowControl/>
        <w:ind w:firstLine="709"/>
        <w:jc w:val="both"/>
        <w:rPr>
          <w:rFonts w:ascii="Times New Roman" w:eastAsia="Calibri" w:hAnsi="Times New Roman" w:cs="Times New Roman"/>
          <w:color w:val="auto"/>
          <w:sz w:val="28"/>
          <w:szCs w:val="28"/>
          <w:lang w:val="uk-UA" w:bidi="ar-SA"/>
        </w:rPr>
      </w:pPr>
      <w:r>
        <w:rPr>
          <w:rFonts w:ascii="Times New Roman" w:eastAsia="Calibri" w:hAnsi="Times New Roman" w:cs="Times New Roman"/>
          <w:i/>
          <w:color w:val="auto"/>
          <w:sz w:val="28"/>
          <w:szCs w:val="28"/>
          <w:lang w:val="uk-UA" w:bidi="ar-SA"/>
        </w:rPr>
        <w:t>Вимоги до осіб, які можуть розпочинати здобуття базової середньої освіти.</w:t>
      </w:r>
      <w:r>
        <w:rPr>
          <w:rFonts w:ascii="Times New Roman" w:eastAsia="Calibri" w:hAnsi="Times New Roman" w:cs="Times New Roman"/>
          <w:b/>
          <w:color w:val="auto"/>
          <w:sz w:val="28"/>
          <w:szCs w:val="28"/>
          <w:lang w:val="uk-UA" w:bidi="ar-SA"/>
        </w:rPr>
        <w:t xml:space="preserve"> </w:t>
      </w:r>
      <w:r>
        <w:rPr>
          <w:rFonts w:ascii="Times New Roman" w:eastAsia="Calibri" w:hAnsi="Times New Roman" w:cs="Times New Roman"/>
          <w:color w:val="auto"/>
          <w:sz w:val="28"/>
          <w:szCs w:val="28"/>
          <w:lang w:val="uk-UA" w:bidi="ar-SA"/>
        </w:rPr>
        <w:t>Базова середня освіта здобувається, як правило, після здобуття початкової освіти. Діти, які здобули початкову освіту на 1 вересня поточного навчального року повинні розпочинати здобуття базової середньої освіти цього ж навчального року.</w:t>
      </w:r>
    </w:p>
    <w:p w:rsidR="009F794D" w:rsidRDefault="009F794D" w:rsidP="009F794D">
      <w:pPr>
        <w:widowControl/>
        <w:ind w:firstLine="709"/>
        <w:jc w:val="both"/>
        <w:rPr>
          <w:rFonts w:ascii="Times New Roman" w:eastAsia="Calibri" w:hAnsi="Times New Roman" w:cs="Times New Roman"/>
          <w:color w:val="auto"/>
          <w:sz w:val="28"/>
          <w:szCs w:val="28"/>
          <w:lang w:val="uk-UA" w:bidi="ar-SA"/>
        </w:rPr>
      </w:pPr>
      <w:r>
        <w:rPr>
          <w:rFonts w:ascii="Times New Roman" w:eastAsia="Calibri" w:hAnsi="Times New Roman" w:cs="Times New Roman"/>
          <w:color w:val="auto"/>
          <w:sz w:val="28"/>
          <w:szCs w:val="28"/>
          <w:lang w:val="uk-UA" w:bidi="ar-SA"/>
        </w:rPr>
        <w:t>Особи з особливими освітніми потребами можуть розпочинати здобуття базової середньої освіти за інших умов.</w:t>
      </w:r>
    </w:p>
    <w:p w:rsidR="009F794D" w:rsidRDefault="009F794D" w:rsidP="009F794D">
      <w:pPr>
        <w:widowControl/>
        <w:ind w:firstLine="709"/>
        <w:jc w:val="both"/>
        <w:rPr>
          <w:rFonts w:ascii="Times New Roman" w:eastAsia="Calibri" w:hAnsi="Times New Roman" w:cs="Times New Roman"/>
          <w:color w:val="auto"/>
          <w:sz w:val="28"/>
          <w:szCs w:val="28"/>
          <w:lang w:val="uk-UA" w:bidi="ar-SA"/>
        </w:rPr>
      </w:pPr>
      <w:r>
        <w:rPr>
          <w:rFonts w:ascii="Times New Roman" w:eastAsia="Calibri" w:hAnsi="Times New Roman" w:cs="Times New Roman"/>
          <w:i/>
          <w:color w:val="auto"/>
          <w:sz w:val="28"/>
          <w:szCs w:val="28"/>
          <w:lang w:val="uk-UA" w:bidi="ar-SA"/>
        </w:rPr>
        <w:t>Перелік освітніх галузей.</w:t>
      </w:r>
      <w:r>
        <w:rPr>
          <w:rFonts w:ascii="Times New Roman" w:eastAsia="Calibri" w:hAnsi="Times New Roman" w:cs="Times New Roman"/>
          <w:color w:val="auto"/>
          <w:sz w:val="28"/>
          <w:szCs w:val="28"/>
          <w:lang w:val="uk-UA" w:bidi="ar-SA"/>
        </w:rPr>
        <w:t xml:space="preserve"> Навчальну програму укладено за такими освітніми галузями:</w:t>
      </w:r>
    </w:p>
    <w:p w:rsidR="009F794D" w:rsidRDefault="009F794D" w:rsidP="009F794D">
      <w:pPr>
        <w:widowControl/>
        <w:ind w:left="709"/>
        <w:jc w:val="both"/>
        <w:rPr>
          <w:rFonts w:ascii="Times New Roman" w:eastAsia="Calibri" w:hAnsi="Times New Roman" w:cs="Times New Roman"/>
          <w:color w:val="auto"/>
          <w:sz w:val="28"/>
          <w:szCs w:val="28"/>
          <w:lang w:val="uk-UA" w:bidi="ar-SA"/>
        </w:rPr>
      </w:pPr>
      <w:r>
        <w:rPr>
          <w:rFonts w:ascii="Times New Roman" w:eastAsia="Calibri" w:hAnsi="Times New Roman" w:cs="Times New Roman"/>
          <w:color w:val="auto"/>
          <w:sz w:val="28"/>
          <w:szCs w:val="28"/>
          <w:u w:val="single"/>
          <w:lang w:val="uk-UA" w:bidi="ar-SA"/>
        </w:rPr>
        <w:t>Мови і літератури</w:t>
      </w:r>
      <w:r>
        <w:rPr>
          <w:rFonts w:ascii="Times New Roman" w:eastAsia="Calibri" w:hAnsi="Times New Roman" w:cs="Times New Roman"/>
          <w:color w:val="auto"/>
          <w:sz w:val="28"/>
          <w:szCs w:val="28"/>
          <w:lang w:val="uk-UA" w:bidi="ar-SA"/>
        </w:rPr>
        <w:t xml:space="preserve"> (українська мова, українська література, іноземна мова, зарубіжна література). </w:t>
      </w:r>
    </w:p>
    <w:p w:rsidR="009F794D" w:rsidRDefault="009F794D" w:rsidP="009F794D">
      <w:pPr>
        <w:widowControl/>
        <w:ind w:left="709"/>
        <w:jc w:val="both"/>
        <w:rPr>
          <w:rFonts w:ascii="Times New Roman" w:eastAsia="Calibri" w:hAnsi="Times New Roman" w:cs="Times New Roman"/>
          <w:color w:val="auto"/>
          <w:sz w:val="28"/>
          <w:szCs w:val="28"/>
          <w:lang w:val="uk-UA" w:bidi="ar-SA"/>
        </w:rPr>
      </w:pPr>
      <w:r>
        <w:rPr>
          <w:rFonts w:ascii="Times New Roman" w:eastAsia="Calibri" w:hAnsi="Times New Roman" w:cs="Times New Roman"/>
          <w:color w:val="auto"/>
          <w:sz w:val="28"/>
          <w:szCs w:val="28"/>
          <w:u w:val="single"/>
          <w:lang w:val="uk-UA" w:bidi="ar-SA"/>
        </w:rPr>
        <w:t>Суспільствознавство</w:t>
      </w:r>
      <w:r>
        <w:rPr>
          <w:rFonts w:ascii="Times New Roman" w:eastAsia="Calibri" w:hAnsi="Times New Roman" w:cs="Times New Roman"/>
          <w:color w:val="auto"/>
          <w:sz w:val="28"/>
          <w:szCs w:val="28"/>
          <w:lang w:val="uk-UA" w:bidi="ar-SA"/>
        </w:rPr>
        <w:t xml:space="preserve"> (історія України, всесвітня історія, основи правознавства).</w:t>
      </w:r>
    </w:p>
    <w:p w:rsidR="009F794D" w:rsidRDefault="009F794D" w:rsidP="009F794D">
      <w:pPr>
        <w:widowControl/>
        <w:ind w:left="709"/>
        <w:jc w:val="both"/>
        <w:rPr>
          <w:rFonts w:ascii="Times New Roman" w:eastAsia="Calibri" w:hAnsi="Times New Roman" w:cs="Times New Roman"/>
          <w:color w:val="auto"/>
          <w:sz w:val="28"/>
          <w:szCs w:val="28"/>
          <w:lang w:val="uk-UA" w:bidi="ar-SA"/>
        </w:rPr>
      </w:pPr>
      <w:r>
        <w:rPr>
          <w:rFonts w:ascii="Times New Roman" w:eastAsia="Calibri" w:hAnsi="Times New Roman" w:cs="Times New Roman"/>
          <w:color w:val="auto"/>
          <w:sz w:val="28"/>
          <w:szCs w:val="28"/>
          <w:u w:val="single"/>
          <w:lang w:val="uk-UA" w:bidi="ar-SA"/>
        </w:rPr>
        <w:t>Мистецтво</w:t>
      </w:r>
      <w:r>
        <w:rPr>
          <w:rFonts w:ascii="Times New Roman" w:eastAsia="Calibri" w:hAnsi="Times New Roman" w:cs="Times New Roman"/>
          <w:color w:val="auto"/>
          <w:sz w:val="28"/>
          <w:szCs w:val="28"/>
          <w:lang w:val="uk-UA" w:bidi="ar-SA"/>
        </w:rPr>
        <w:t xml:space="preserve"> (музичне мистецтво, образотворче мистецтво, мистецтво).</w:t>
      </w:r>
    </w:p>
    <w:p w:rsidR="009F794D" w:rsidRDefault="009F794D" w:rsidP="009F794D">
      <w:pPr>
        <w:widowControl/>
        <w:ind w:left="709"/>
        <w:jc w:val="both"/>
        <w:rPr>
          <w:rFonts w:ascii="Times New Roman" w:eastAsia="Calibri" w:hAnsi="Times New Roman" w:cs="Times New Roman"/>
          <w:color w:val="auto"/>
          <w:sz w:val="28"/>
          <w:szCs w:val="28"/>
          <w:lang w:val="uk-UA" w:bidi="ar-SA"/>
        </w:rPr>
      </w:pPr>
      <w:r>
        <w:rPr>
          <w:rFonts w:ascii="Times New Roman" w:eastAsia="Calibri" w:hAnsi="Times New Roman" w:cs="Times New Roman"/>
          <w:color w:val="auto"/>
          <w:sz w:val="28"/>
          <w:szCs w:val="28"/>
          <w:u w:val="single"/>
          <w:lang w:val="uk-UA" w:bidi="ar-SA"/>
        </w:rPr>
        <w:t>Математика</w:t>
      </w:r>
      <w:r>
        <w:rPr>
          <w:rFonts w:ascii="Times New Roman" w:eastAsia="Calibri" w:hAnsi="Times New Roman" w:cs="Times New Roman"/>
          <w:color w:val="auto"/>
          <w:sz w:val="28"/>
          <w:szCs w:val="28"/>
          <w:lang w:val="uk-UA" w:bidi="ar-SA"/>
        </w:rPr>
        <w:t xml:space="preserve"> (математика, алгебра, геометрія).</w:t>
      </w:r>
    </w:p>
    <w:p w:rsidR="009F794D" w:rsidRDefault="009F794D" w:rsidP="009F794D">
      <w:pPr>
        <w:widowControl/>
        <w:ind w:left="709"/>
        <w:jc w:val="both"/>
        <w:rPr>
          <w:rFonts w:ascii="Times New Roman" w:eastAsia="Calibri" w:hAnsi="Times New Roman" w:cs="Times New Roman"/>
          <w:color w:val="auto"/>
          <w:sz w:val="28"/>
          <w:szCs w:val="28"/>
          <w:lang w:val="uk-UA" w:bidi="ar-SA"/>
        </w:rPr>
      </w:pPr>
      <w:r>
        <w:rPr>
          <w:rFonts w:ascii="Times New Roman" w:eastAsia="Calibri" w:hAnsi="Times New Roman" w:cs="Times New Roman"/>
          <w:color w:val="auto"/>
          <w:sz w:val="28"/>
          <w:szCs w:val="28"/>
          <w:u w:val="single"/>
          <w:lang w:val="uk-UA" w:bidi="ar-SA"/>
        </w:rPr>
        <w:t>Природознавство</w:t>
      </w:r>
      <w:r>
        <w:rPr>
          <w:rFonts w:ascii="Times New Roman" w:eastAsia="Calibri" w:hAnsi="Times New Roman" w:cs="Times New Roman"/>
          <w:color w:val="auto"/>
          <w:sz w:val="28"/>
          <w:szCs w:val="28"/>
          <w:lang w:val="uk-UA" w:bidi="ar-SA"/>
        </w:rPr>
        <w:t xml:space="preserve"> (природознавство, біологія, географія, фізика, хімія).</w:t>
      </w:r>
    </w:p>
    <w:p w:rsidR="009F794D" w:rsidRDefault="009F794D" w:rsidP="009F794D">
      <w:pPr>
        <w:widowControl/>
        <w:ind w:left="709"/>
        <w:jc w:val="both"/>
        <w:rPr>
          <w:rFonts w:ascii="Times New Roman" w:eastAsia="Calibri" w:hAnsi="Times New Roman" w:cs="Times New Roman"/>
          <w:color w:val="auto"/>
          <w:sz w:val="28"/>
          <w:szCs w:val="28"/>
          <w:lang w:val="uk-UA" w:bidi="ar-SA"/>
        </w:rPr>
      </w:pPr>
      <w:r>
        <w:rPr>
          <w:rFonts w:ascii="Times New Roman" w:eastAsia="Calibri" w:hAnsi="Times New Roman" w:cs="Times New Roman"/>
          <w:color w:val="auto"/>
          <w:sz w:val="28"/>
          <w:szCs w:val="28"/>
          <w:u w:val="single"/>
          <w:lang w:val="uk-UA" w:bidi="ar-SA"/>
        </w:rPr>
        <w:t>Технології</w:t>
      </w:r>
      <w:r>
        <w:rPr>
          <w:rFonts w:ascii="Times New Roman" w:eastAsia="Calibri" w:hAnsi="Times New Roman" w:cs="Times New Roman"/>
          <w:color w:val="auto"/>
          <w:sz w:val="28"/>
          <w:szCs w:val="28"/>
          <w:lang w:val="uk-UA" w:bidi="ar-SA"/>
        </w:rPr>
        <w:t xml:space="preserve"> (трудове навчання, інформатика).</w:t>
      </w:r>
    </w:p>
    <w:p w:rsidR="009F794D" w:rsidRDefault="009F794D" w:rsidP="009F794D">
      <w:pPr>
        <w:widowControl/>
        <w:ind w:left="709"/>
        <w:jc w:val="both"/>
        <w:rPr>
          <w:rFonts w:ascii="Times New Roman" w:eastAsia="Calibri" w:hAnsi="Times New Roman" w:cs="Times New Roman"/>
          <w:color w:val="auto"/>
          <w:sz w:val="28"/>
          <w:szCs w:val="28"/>
          <w:lang w:val="uk-UA" w:bidi="ar-SA"/>
        </w:rPr>
      </w:pPr>
      <w:r>
        <w:rPr>
          <w:rFonts w:ascii="Times New Roman" w:eastAsia="Calibri" w:hAnsi="Times New Roman" w:cs="Times New Roman"/>
          <w:color w:val="auto"/>
          <w:sz w:val="28"/>
          <w:szCs w:val="28"/>
          <w:u w:val="single"/>
          <w:lang w:val="uk-UA" w:bidi="ar-SA"/>
        </w:rPr>
        <w:t>Здоров’я і фізична культура</w:t>
      </w:r>
      <w:r>
        <w:rPr>
          <w:rFonts w:ascii="Times New Roman" w:eastAsia="Calibri" w:hAnsi="Times New Roman" w:cs="Times New Roman"/>
          <w:color w:val="auto"/>
          <w:sz w:val="28"/>
          <w:szCs w:val="28"/>
          <w:lang w:val="uk-UA" w:bidi="ar-SA"/>
        </w:rPr>
        <w:t xml:space="preserve"> (основи здоров’я, фізична культура).</w:t>
      </w:r>
    </w:p>
    <w:p w:rsidR="009F794D" w:rsidRDefault="009F794D" w:rsidP="009F794D">
      <w:pPr>
        <w:widowControl/>
        <w:ind w:left="709"/>
        <w:jc w:val="both"/>
        <w:rPr>
          <w:rFonts w:ascii="Times New Roman" w:eastAsia="Calibri" w:hAnsi="Times New Roman" w:cs="Times New Roman"/>
          <w:b/>
          <w:i/>
          <w:color w:val="auto"/>
          <w:sz w:val="28"/>
          <w:szCs w:val="28"/>
          <w:lang w:val="uk-UA" w:bidi="ar-SA"/>
        </w:rPr>
      </w:pPr>
    </w:p>
    <w:p w:rsidR="009F794D" w:rsidRDefault="009F794D" w:rsidP="009F794D">
      <w:pPr>
        <w:widowControl/>
        <w:ind w:firstLine="709"/>
        <w:jc w:val="both"/>
        <w:rPr>
          <w:rFonts w:ascii="Times New Roman" w:eastAsia="Calibri" w:hAnsi="Times New Roman" w:cs="Times New Roman"/>
          <w:color w:val="auto"/>
          <w:sz w:val="28"/>
          <w:szCs w:val="28"/>
          <w:lang w:val="uk-UA" w:bidi="ar-SA"/>
        </w:rPr>
      </w:pPr>
      <w:r>
        <w:rPr>
          <w:rFonts w:ascii="Times New Roman" w:eastAsia="Calibri" w:hAnsi="Times New Roman" w:cs="Times New Roman"/>
          <w:i/>
          <w:color w:val="auto"/>
          <w:sz w:val="28"/>
          <w:szCs w:val="28"/>
          <w:lang w:val="uk-UA" w:bidi="ar-SA"/>
        </w:rPr>
        <w:t>Логічна послідовність вивчення предметів</w:t>
      </w:r>
      <w:r>
        <w:rPr>
          <w:rFonts w:ascii="Times New Roman" w:eastAsia="Calibri" w:hAnsi="Times New Roman" w:cs="Times New Roman"/>
          <w:color w:val="auto"/>
          <w:sz w:val="28"/>
          <w:szCs w:val="28"/>
          <w:lang w:val="uk-UA" w:bidi="ar-SA"/>
        </w:rPr>
        <w:t xml:space="preserve"> розкривається у відповідних навчальних програмах.</w:t>
      </w:r>
    </w:p>
    <w:p w:rsidR="009F794D" w:rsidRDefault="009F794D" w:rsidP="009F794D">
      <w:pPr>
        <w:widowControl/>
        <w:ind w:firstLine="709"/>
        <w:jc w:val="both"/>
        <w:rPr>
          <w:rFonts w:ascii="Times New Roman" w:eastAsia="Calibri" w:hAnsi="Times New Roman" w:cs="Times New Roman"/>
          <w:color w:val="auto"/>
          <w:sz w:val="28"/>
          <w:szCs w:val="28"/>
          <w:lang w:val="uk-UA" w:bidi="ar-SA"/>
        </w:rPr>
      </w:pPr>
    </w:p>
    <w:p w:rsidR="009F794D" w:rsidRDefault="009F794D" w:rsidP="009F794D">
      <w:pPr>
        <w:widowControl/>
        <w:ind w:firstLine="709"/>
        <w:jc w:val="both"/>
        <w:rPr>
          <w:rFonts w:ascii="Times New Roman" w:eastAsia="Calibri" w:hAnsi="Times New Roman" w:cs="Times New Roman"/>
          <w:color w:val="auto"/>
          <w:sz w:val="28"/>
          <w:szCs w:val="28"/>
          <w:lang w:val="uk-UA" w:bidi="ar-SA"/>
        </w:rPr>
      </w:pPr>
      <w:r>
        <w:rPr>
          <w:rFonts w:ascii="Times New Roman" w:eastAsia="Calibri" w:hAnsi="Times New Roman" w:cs="Times New Roman"/>
          <w:b/>
          <w:color w:val="auto"/>
          <w:sz w:val="28"/>
          <w:szCs w:val="28"/>
          <w:lang w:val="uk-UA" w:bidi="ar-SA"/>
        </w:rPr>
        <w:t>Основними формами організації освітнього процесу є різні типи уроку</w:t>
      </w:r>
      <w:r>
        <w:rPr>
          <w:rFonts w:ascii="Times New Roman" w:eastAsia="Calibri" w:hAnsi="Times New Roman" w:cs="Times New Roman"/>
          <w:color w:val="auto"/>
          <w:sz w:val="28"/>
          <w:szCs w:val="28"/>
          <w:lang w:val="uk-UA" w:bidi="ar-SA"/>
        </w:rPr>
        <w:t xml:space="preserve">: </w:t>
      </w:r>
    </w:p>
    <w:p w:rsidR="009F794D" w:rsidRDefault="009F794D" w:rsidP="009F794D">
      <w:pPr>
        <w:widowControl/>
        <w:tabs>
          <w:tab w:val="left" w:pos="993"/>
        </w:tabs>
        <w:ind w:left="709"/>
        <w:jc w:val="both"/>
        <w:rPr>
          <w:rFonts w:ascii="Times New Roman" w:eastAsia="Calibri" w:hAnsi="Times New Roman" w:cs="Times New Roman"/>
          <w:color w:val="auto"/>
          <w:sz w:val="28"/>
          <w:szCs w:val="28"/>
          <w:lang w:val="uk-UA" w:bidi="ar-SA"/>
        </w:rPr>
      </w:pPr>
      <w:r>
        <w:rPr>
          <w:rFonts w:ascii="Times New Roman" w:eastAsia="Calibri" w:hAnsi="Times New Roman" w:cs="Times New Roman"/>
          <w:color w:val="auto"/>
          <w:sz w:val="28"/>
          <w:szCs w:val="28"/>
          <w:lang w:val="uk-UA" w:bidi="ar-SA"/>
        </w:rPr>
        <w:t xml:space="preserve">формування </w:t>
      </w:r>
      <w:proofErr w:type="spellStart"/>
      <w:r>
        <w:rPr>
          <w:rFonts w:ascii="Times New Roman" w:eastAsia="Calibri" w:hAnsi="Times New Roman" w:cs="Times New Roman"/>
          <w:color w:val="auto"/>
          <w:sz w:val="28"/>
          <w:szCs w:val="28"/>
          <w:lang w:val="uk-UA" w:bidi="ar-SA"/>
        </w:rPr>
        <w:t>компетентностей</w:t>
      </w:r>
      <w:proofErr w:type="spellEnd"/>
      <w:r>
        <w:rPr>
          <w:rFonts w:ascii="Times New Roman" w:eastAsia="Calibri" w:hAnsi="Times New Roman" w:cs="Times New Roman"/>
          <w:color w:val="auto"/>
          <w:sz w:val="28"/>
          <w:szCs w:val="28"/>
          <w:lang w:val="uk-UA" w:bidi="ar-SA"/>
        </w:rPr>
        <w:t xml:space="preserve">; розвитку </w:t>
      </w:r>
      <w:proofErr w:type="spellStart"/>
      <w:r>
        <w:rPr>
          <w:rFonts w:ascii="Times New Roman" w:eastAsia="Calibri" w:hAnsi="Times New Roman" w:cs="Times New Roman"/>
          <w:color w:val="auto"/>
          <w:sz w:val="28"/>
          <w:szCs w:val="28"/>
          <w:lang w:val="uk-UA" w:bidi="ar-SA"/>
        </w:rPr>
        <w:t>компетентностей</w:t>
      </w:r>
      <w:proofErr w:type="spellEnd"/>
      <w:r>
        <w:rPr>
          <w:rFonts w:ascii="Times New Roman" w:eastAsia="Calibri" w:hAnsi="Times New Roman" w:cs="Times New Roman"/>
          <w:color w:val="auto"/>
          <w:sz w:val="28"/>
          <w:szCs w:val="28"/>
          <w:lang w:val="uk-UA" w:bidi="ar-SA"/>
        </w:rPr>
        <w:t xml:space="preserve">; перевірки та/або оцінювання досягнення </w:t>
      </w:r>
      <w:proofErr w:type="spellStart"/>
      <w:r>
        <w:rPr>
          <w:rFonts w:ascii="Times New Roman" w:eastAsia="Calibri" w:hAnsi="Times New Roman" w:cs="Times New Roman"/>
          <w:color w:val="auto"/>
          <w:sz w:val="28"/>
          <w:szCs w:val="28"/>
          <w:lang w:val="uk-UA" w:bidi="ar-SA"/>
        </w:rPr>
        <w:t>компетентностей</w:t>
      </w:r>
      <w:proofErr w:type="spellEnd"/>
      <w:r>
        <w:rPr>
          <w:rFonts w:ascii="Times New Roman" w:eastAsia="Calibri" w:hAnsi="Times New Roman" w:cs="Times New Roman"/>
          <w:color w:val="auto"/>
          <w:sz w:val="28"/>
          <w:szCs w:val="28"/>
          <w:lang w:val="uk-UA" w:bidi="ar-SA"/>
        </w:rPr>
        <w:t xml:space="preserve">; корекції основних </w:t>
      </w:r>
      <w:proofErr w:type="spellStart"/>
      <w:r>
        <w:rPr>
          <w:rFonts w:ascii="Times New Roman" w:eastAsia="Calibri" w:hAnsi="Times New Roman" w:cs="Times New Roman"/>
          <w:color w:val="auto"/>
          <w:sz w:val="28"/>
          <w:szCs w:val="28"/>
          <w:lang w:val="uk-UA" w:bidi="ar-SA"/>
        </w:rPr>
        <w:t>компетентностей</w:t>
      </w:r>
      <w:proofErr w:type="spellEnd"/>
      <w:r>
        <w:rPr>
          <w:rFonts w:ascii="Times New Roman" w:eastAsia="Calibri" w:hAnsi="Times New Roman" w:cs="Times New Roman"/>
          <w:color w:val="auto"/>
          <w:sz w:val="28"/>
          <w:szCs w:val="28"/>
          <w:lang w:val="uk-UA" w:bidi="ar-SA"/>
        </w:rPr>
        <w:t xml:space="preserve">; </w:t>
      </w:r>
    </w:p>
    <w:p w:rsidR="009F794D" w:rsidRDefault="009F794D" w:rsidP="009F794D">
      <w:pPr>
        <w:widowControl/>
        <w:tabs>
          <w:tab w:val="left" w:pos="993"/>
        </w:tabs>
        <w:ind w:left="709"/>
        <w:jc w:val="both"/>
        <w:rPr>
          <w:rFonts w:ascii="Times New Roman" w:eastAsia="Calibri" w:hAnsi="Times New Roman" w:cs="Times New Roman"/>
          <w:color w:val="auto"/>
          <w:sz w:val="28"/>
          <w:szCs w:val="28"/>
          <w:lang w:val="uk-UA" w:bidi="ar-SA"/>
        </w:rPr>
      </w:pPr>
      <w:r>
        <w:rPr>
          <w:rFonts w:ascii="Times New Roman" w:eastAsia="Times New Roman" w:hAnsi="Times New Roman" w:cs="Times New Roman"/>
          <w:color w:val="auto"/>
          <w:sz w:val="28"/>
          <w:szCs w:val="28"/>
          <w:lang w:val="uk-UA" w:eastAsia="uk-UA" w:bidi="ar-SA"/>
        </w:rPr>
        <w:t>комбінований урок</w:t>
      </w:r>
      <w:r>
        <w:rPr>
          <w:rFonts w:ascii="Times New Roman" w:eastAsia="Calibri" w:hAnsi="Times New Roman" w:cs="Times New Roman"/>
          <w:color w:val="auto"/>
          <w:sz w:val="28"/>
          <w:szCs w:val="28"/>
          <w:lang w:val="uk-UA" w:bidi="ar-SA"/>
        </w:rPr>
        <w:t>, уроки-семінари, конференції, інтерактивні уроки,</w:t>
      </w:r>
      <w:r>
        <w:rPr>
          <w:rFonts w:ascii="Times New Roman" w:eastAsia="Times New Roman" w:hAnsi="Times New Roman" w:cs="Times New Roman"/>
          <w:color w:val="auto"/>
          <w:sz w:val="28"/>
          <w:szCs w:val="28"/>
          <w:lang w:val="uk-UA" w:eastAsia="uk-UA" w:bidi="ar-SA"/>
        </w:rPr>
        <w:t xml:space="preserve"> інтегровані уроки,</w:t>
      </w:r>
      <w:r>
        <w:rPr>
          <w:rFonts w:ascii="Times New Roman" w:eastAsia="Calibri" w:hAnsi="Times New Roman" w:cs="Times New Roman"/>
          <w:color w:val="auto"/>
          <w:sz w:val="28"/>
          <w:szCs w:val="28"/>
          <w:lang w:val="uk-UA" w:bidi="ar-SA"/>
        </w:rPr>
        <w:t xml:space="preserve"> відео-уроки тощо.</w:t>
      </w:r>
    </w:p>
    <w:p w:rsidR="009F794D" w:rsidRDefault="009F794D" w:rsidP="009F794D">
      <w:pPr>
        <w:widowControl/>
        <w:ind w:firstLine="709"/>
        <w:jc w:val="both"/>
        <w:rPr>
          <w:rFonts w:ascii="Times New Roman" w:eastAsia="Calibri" w:hAnsi="Times New Roman" w:cs="Times New Roman"/>
          <w:color w:val="auto"/>
          <w:sz w:val="28"/>
          <w:szCs w:val="28"/>
          <w:lang w:val="uk-UA" w:bidi="ar-SA"/>
        </w:rPr>
      </w:pPr>
      <w:r>
        <w:rPr>
          <w:rFonts w:ascii="Times New Roman" w:eastAsia="Calibri" w:hAnsi="Times New Roman" w:cs="Times New Roman"/>
          <w:color w:val="auto"/>
          <w:sz w:val="28"/>
          <w:szCs w:val="28"/>
          <w:lang w:val="uk-UA" w:bidi="ar-SA"/>
        </w:rPr>
        <w:t xml:space="preserve">Також формами організації освітнього процесу є екскурсії, віртуальні подорожі, форуми, спектаклі, брифінги, </w:t>
      </w:r>
      <w:proofErr w:type="spellStart"/>
      <w:r>
        <w:rPr>
          <w:rFonts w:ascii="Times New Roman" w:eastAsia="Calibri" w:hAnsi="Times New Roman" w:cs="Times New Roman"/>
          <w:color w:val="auto"/>
          <w:sz w:val="28"/>
          <w:szCs w:val="28"/>
          <w:lang w:val="uk-UA" w:bidi="ar-SA"/>
        </w:rPr>
        <w:t>квести.</w:t>
      </w:r>
      <w:r>
        <w:rPr>
          <w:rFonts w:ascii="Times New Roman" w:eastAsia="Times New Roman" w:hAnsi="Times New Roman" w:cs="Times New Roman"/>
          <w:color w:val="auto"/>
          <w:sz w:val="28"/>
          <w:szCs w:val="28"/>
          <w:lang w:val="uk-UA" w:eastAsia="uk-UA" w:bidi="ar-SA"/>
        </w:rPr>
        <w:t>З</w:t>
      </w:r>
      <w:proofErr w:type="spellEnd"/>
      <w:r>
        <w:rPr>
          <w:rFonts w:ascii="Times New Roman" w:eastAsia="Times New Roman" w:hAnsi="Times New Roman" w:cs="Times New Roman"/>
          <w:color w:val="auto"/>
          <w:sz w:val="28"/>
          <w:szCs w:val="28"/>
          <w:lang w:val="uk-UA" w:eastAsia="uk-UA" w:bidi="ar-SA"/>
        </w:rPr>
        <w:t xml:space="preserve"> метою </w:t>
      </w:r>
      <w:r>
        <w:rPr>
          <w:rFonts w:ascii="Times New Roman" w:eastAsia="Calibri" w:hAnsi="Times New Roman" w:cs="Times New Roman"/>
          <w:color w:val="auto"/>
          <w:sz w:val="28"/>
          <w:szCs w:val="28"/>
          <w:lang w:val="uk-UA" w:bidi="ar-SA"/>
        </w:rPr>
        <w:t>засвоєння нового матеріалу</w:t>
      </w:r>
      <w:r>
        <w:rPr>
          <w:rFonts w:ascii="Times New Roman" w:eastAsia="Times New Roman" w:hAnsi="Times New Roman" w:cs="Times New Roman"/>
          <w:color w:val="auto"/>
          <w:sz w:val="28"/>
          <w:szCs w:val="28"/>
          <w:lang w:val="uk-UA" w:eastAsia="uk-UA" w:bidi="ar-SA"/>
        </w:rPr>
        <w:t xml:space="preserve"> та </w:t>
      </w:r>
      <w:r>
        <w:rPr>
          <w:rFonts w:ascii="Times New Roman" w:eastAsia="Calibri" w:hAnsi="Times New Roman" w:cs="Times New Roman"/>
          <w:color w:val="auto"/>
          <w:sz w:val="28"/>
          <w:szCs w:val="28"/>
          <w:lang w:val="uk-UA" w:bidi="ar-SA"/>
        </w:rPr>
        <w:t xml:space="preserve">розвитку </w:t>
      </w:r>
      <w:proofErr w:type="spellStart"/>
      <w:r>
        <w:rPr>
          <w:rFonts w:ascii="Times New Roman" w:eastAsia="Calibri" w:hAnsi="Times New Roman" w:cs="Times New Roman"/>
          <w:color w:val="auto"/>
          <w:sz w:val="28"/>
          <w:szCs w:val="28"/>
          <w:lang w:val="uk-UA" w:bidi="ar-SA"/>
        </w:rPr>
        <w:t>компетентностей</w:t>
      </w:r>
      <w:proofErr w:type="spellEnd"/>
      <w:r>
        <w:rPr>
          <w:rFonts w:ascii="Times New Roman" w:eastAsia="Times New Roman" w:hAnsi="Times New Roman" w:cs="Times New Roman"/>
          <w:color w:val="auto"/>
          <w:sz w:val="28"/>
          <w:szCs w:val="28"/>
          <w:lang w:val="uk-UA" w:eastAsia="uk-UA" w:bidi="ar-SA"/>
        </w:rPr>
        <w:t xml:space="preserve"> крім уроку проводяться навчально-практичні заняття, які також виконують функцію </w:t>
      </w:r>
      <w:r>
        <w:rPr>
          <w:rFonts w:ascii="Times New Roman" w:eastAsia="Calibri" w:hAnsi="Times New Roman" w:cs="Times New Roman"/>
          <w:color w:val="auto"/>
          <w:sz w:val="28"/>
          <w:szCs w:val="28"/>
          <w:lang w:val="uk-UA" w:bidi="ar-SA"/>
        </w:rPr>
        <w:t xml:space="preserve">перевірки та/або оцінювання досягнення </w:t>
      </w:r>
      <w:proofErr w:type="spellStart"/>
      <w:r>
        <w:rPr>
          <w:rFonts w:ascii="Times New Roman" w:eastAsia="Calibri" w:hAnsi="Times New Roman" w:cs="Times New Roman"/>
          <w:color w:val="auto"/>
          <w:sz w:val="28"/>
          <w:szCs w:val="28"/>
          <w:lang w:val="uk-UA" w:bidi="ar-SA"/>
        </w:rPr>
        <w:t>компетентностей</w:t>
      </w:r>
      <w:proofErr w:type="spellEnd"/>
    </w:p>
    <w:p w:rsidR="009F794D" w:rsidRDefault="009F794D" w:rsidP="009F794D">
      <w:pPr>
        <w:widowControl/>
        <w:ind w:firstLine="709"/>
        <w:jc w:val="both"/>
        <w:rPr>
          <w:rFonts w:ascii="Times New Roman" w:eastAsia="Calibri" w:hAnsi="Times New Roman" w:cs="Times New Roman"/>
          <w:color w:val="auto"/>
          <w:sz w:val="28"/>
          <w:szCs w:val="28"/>
          <w:lang w:val="uk-UA" w:bidi="ar-SA"/>
        </w:rPr>
      </w:pPr>
      <w:r>
        <w:rPr>
          <w:rFonts w:ascii="Times New Roman" w:eastAsia="Calibri" w:hAnsi="Times New Roman" w:cs="Times New Roman"/>
          <w:color w:val="auto"/>
          <w:sz w:val="28"/>
          <w:szCs w:val="28"/>
          <w:lang w:val="uk-UA" w:bidi="ar-SA"/>
        </w:rPr>
        <w:t>Форми організації освітнього процесу можуть уточнюватись та розширюватись у змісті окремих предметів за умови виконання державних вимог Державного стандарту та окремих предметів протягом навчального року.</w:t>
      </w:r>
    </w:p>
    <w:p w:rsidR="009F794D" w:rsidRDefault="009F794D" w:rsidP="009F794D">
      <w:pPr>
        <w:widowControl/>
        <w:ind w:firstLine="709"/>
        <w:jc w:val="both"/>
        <w:rPr>
          <w:rFonts w:ascii="Times New Roman" w:eastAsia="Calibri" w:hAnsi="Times New Roman" w:cs="Times New Roman"/>
          <w:color w:val="auto"/>
          <w:sz w:val="28"/>
          <w:szCs w:val="28"/>
          <w:lang w:val="uk-UA" w:bidi="ar-SA"/>
        </w:rPr>
      </w:pPr>
      <w:r>
        <w:rPr>
          <w:rFonts w:ascii="Times New Roman" w:eastAsia="Calibri" w:hAnsi="Times New Roman" w:cs="Times New Roman"/>
          <w:color w:val="auto"/>
          <w:sz w:val="28"/>
          <w:szCs w:val="28"/>
          <w:lang w:val="uk-UA" w:bidi="ar-SA"/>
        </w:rPr>
        <w:t>Вибір форм і методів навчання вчитель визначає самостійно, враховуючи конкретні умови роботи, забезпечуючи водночас досягнення конкретних очікуваних результатів, зазначених у навчальних програмах окремих предметів.</w:t>
      </w:r>
    </w:p>
    <w:p w:rsidR="009F794D" w:rsidRPr="009F794D" w:rsidRDefault="009F794D" w:rsidP="009F794D">
      <w:pPr>
        <w:widowControl/>
        <w:ind w:firstLine="709"/>
        <w:jc w:val="both"/>
        <w:rPr>
          <w:rFonts w:ascii="Times New Roman" w:eastAsia="Calibri" w:hAnsi="Times New Roman" w:cs="Times New Roman"/>
          <w:color w:val="auto"/>
          <w:sz w:val="28"/>
          <w:szCs w:val="28"/>
          <w:lang w:val="ru-RU" w:bidi="ar-SA"/>
        </w:rPr>
      </w:pPr>
      <w:proofErr w:type="gramStart"/>
      <w:r w:rsidRPr="009F794D">
        <w:rPr>
          <w:rFonts w:ascii="Times New Roman" w:hAnsi="Times New Roman" w:cs="Times New Roman"/>
          <w:sz w:val="28"/>
          <w:szCs w:val="28"/>
          <w:lang w:val="ru-RU"/>
        </w:rPr>
        <w:t xml:space="preserve">В </w:t>
      </w:r>
      <w:proofErr w:type="spellStart"/>
      <w:r w:rsidRPr="009F794D">
        <w:rPr>
          <w:rFonts w:ascii="Times New Roman" w:hAnsi="Times New Roman" w:cs="Times New Roman"/>
          <w:sz w:val="28"/>
          <w:szCs w:val="28"/>
          <w:lang w:val="ru-RU"/>
        </w:rPr>
        <w:t>умовах</w:t>
      </w:r>
      <w:proofErr w:type="spellEnd"/>
      <w:r w:rsidRPr="009F794D">
        <w:rPr>
          <w:rFonts w:ascii="Times New Roman" w:hAnsi="Times New Roman" w:cs="Times New Roman"/>
          <w:sz w:val="28"/>
          <w:szCs w:val="28"/>
          <w:lang w:val="ru-RU"/>
        </w:rPr>
        <w:t xml:space="preserve"> </w:t>
      </w:r>
      <w:proofErr w:type="spellStart"/>
      <w:r w:rsidRPr="009F794D">
        <w:rPr>
          <w:rFonts w:ascii="Times New Roman" w:hAnsi="Times New Roman" w:cs="Times New Roman"/>
          <w:sz w:val="28"/>
          <w:szCs w:val="28"/>
          <w:lang w:val="ru-RU"/>
        </w:rPr>
        <w:t>воєнного</w:t>
      </w:r>
      <w:proofErr w:type="spellEnd"/>
      <w:r w:rsidRPr="009F794D">
        <w:rPr>
          <w:rFonts w:ascii="Times New Roman" w:hAnsi="Times New Roman" w:cs="Times New Roman"/>
          <w:sz w:val="28"/>
          <w:szCs w:val="28"/>
          <w:lang w:val="ru-RU"/>
        </w:rPr>
        <w:t xml:space="preserve"> стану </w:t>
      </w:r>
      <w:proofErr w:type="spellStart"/>
      <w:r w:rsidRPr="009F794D">
        <w:rPr>
          <w:rFonts w:ascii="Times New Roman" w:hAnsi="Times New Roman" w:cs="Times New Roman"/>
          <w:sz w:val="28"/>
          <w:szCs w:val="28"/>
          <w:lang w:val="ru-RU"/>
        </w:rPr>
        <w:t>освітня</w:t>
      </w:r>
      <w:proofErr w:type="spellEnd"/>
      <w:r w:rsidRPr="009F794D">
        <w:rPr>
          <w:rFonts w:ascii="Times New Roman" w:hAnsi="Times New Roman" w:cs="Times New Roman"/>
          <w:sz w:val="28"/>
          <w:szCs w:val="28"/>
          <w:lang w:val="ru-RU"/>
        </w:rPr>
        <w:t xml:space="preserve">, </w:t>
      </w:r>
      <w:proofErr w:type="spellStart"/>
      <w:r w:rsidRPr="009F794D">
        <w:rPr>
          <w:rFonts w:ascii="Times New Roman" w:hAnsi="Times New Roman" w:cs="Times New Roman"/>
          <w:sz w:val="28"/>
          <w:szCs w:val="28"/>
          <w:lang w:val="ru-RU"/>
        </w:rPr>
        <w:t>навчальні</w:t>
      </w:r>
      <w:proofErr w:type="spellEnd"/>
      <w:r w:rsidRPr="009F794D">
        <w:rPr>
          <w:rFonts w:ascii="Times New Roman" w:hAnsi="Times New Roman" w:cs="Times New Roman"/>
          <w:sz w:val="28"/>
          <w:szCs w:val="28"/>
          <w:lang w:val="ru-RU"/>
        </w:rPr>
        <w:t xml:space="preserve"> </w:t>
      </w:r>
      <w:proofErr w:type="spellStart"/>
      <w:r w:rsidRPr="009F794D">
        <w:rPr>
          <w:rFonts w:ascii="Times New Roman" w:hAnsi="Times New Roman" w:cs="Times New Roman"/>
          <w:sz w:val="28"/>
          <w:szCs w:val="28"/>
          <w:lang w:val="ru-RU"/>
        </w:rPr>
        <w:t>програми</w:t>
      </w:r>
      <w:proofErr w:type="spellEnd"/>
      <w:r w:rsidRPr="009F794D">
        <w:rPr>
          <w:rFonts w:ascii="Times New Roman" w:hAnsi="Times New Roman" w:cs="Times New Roman"/>
          <w:sz w:val="28"/>
          <w:szCs w:val="28"/>
          <w:lang w:val="ru-RU"/>
        </w:rPr>
        <w:t xml:space="preserve"> та </w:t>
      </w:r>
      <w:proofErr w:type="spellStart"/>
      <w:r w:rsidRPr="009F794D">
        <w:rPr>
          <w:rFonts w:ascii="Times New Roman" w:hAnsi="Times New Roman" w:cs="Times New Roman"/>
          <w:sz w:val="28"/>
          <w:szCs w:val="28"/>
          <w:lang w:val="ru-RU"/>
        </w:rPr>
        <w:t>навчальний</w:t>
      </w:r>
      <w:proofErr w:type="spellEnd"/>
      <w:r w:rsidRPr="009F794D">
        <w:rPr>
          <w:rFonts w:ascii="Times New Roman" w:hAnsi="Times New Roman" w:cs="Times New Roman"/>
          <w:sz w:val="28"/>
          <w:szCs w:val="28"/>
          <w:lang w:val="ru-RU"/>
        </w:rPr>
        <w:t xml:space="preserve"> план </w:t>
      </w:r>
      <w:proofErr w:type="spellStart"/>
      <w:r w:rsidRPr="009F794D">
        <w:rPr>
          <w:rFonts w:ascii="Times New Roman" w:hAnsi="Times New Roman" w:cs="Times New Roman"/>
          <w:sz w:val="28"/>
          <w:szCs w:val="28"/>
          <w:lang w:val="ru-RU"/>
        </w:rPr>
        <w:t>виконуються</w:t>
      </w:r>
      <w:proofErr w:type="spellEnd"/>
      <w:r w:rsidRPr="009F794D">
        <w:rPr>
          <w:rFonts w:ascii="Times New Roman" w:hAnsi="Times New Roman" w:cs="Times New Roman"/>
          <w:sz w:val="28"/>
          <w:szCs w:val="28"/>
          <w:lang w:val="ru-RU"/>
        </w:rPr>
        <w:t xml:space="preserve"> педагогами в </w:t>
      </w:r>
      <w:proofErr w:type="spellStart"/>
      <w:r w:rsidRPr="009F794D">
        <w:rPr>
          <w:rFonts w:ascii="Times New Roman" w:hAnsi="Times New Roman" w:cs="Times New Roman"/>
          <w:sz w:val="28"/>
          <w:szCs w:val="28"/>
          <w:lang w:val="ru-RU"/>
        </w:rPr>
        <w:t>повному</w:t>
      </w:r>
      <w:proofErr w:type="spellEnd"/>
      <w:r w:rsidRPr="009F794D">
        <w:rPr>
          <w:rFonts w:ascii="Times New Roman" w:hAnsi="Times New Roman" w:cs="Times New Roman"/>
          <w:sz w:val="28"/>
          <w:szCs w:val="28"/>
          <w:lang w:val="ru-RU"/>
        </w:rPr>
        <w:t xml:space="preserve"> </w:t>
      </w:r>
      <w:proofErr w:type="spellStart"/>
      <w:r w:rsidRPr="009F794D">
        <w:rPr>
          <w:rFonts w:ascii="Times New Roman" w:hAnsi="Times New Roman" w:cs="Times New Roman"/>
          <w:sz w:val="28"/>
          <w:szCs w:val="28"/>
          <w:lang w:val="ru-RU"/>
        </w:rPr>
        <w:t>обсязі</w:t>
      </w:r>
      <w:proofErr w:type="spellEnd"/>
      <w:r w:rsidRPr="009F794D">
        <w:rPr>
          <w:rFonts w:ascii="Times New Roman" w:hAnsi="Times New Roman" w:cs="Times New Roman"/>
          <w:sz w:val="28"/>
          <w:szCs w:val="28"/>
          <w:lang w:val="ru-RU"/>
        </w:rPr>
        <w:t xml:space="preserve">, </w:t>
      </w:r>
      <w:proofErr w:type="spellStart"/>
      <w:r w:rsidRPr="009F794D">
        <w:rPr>
          <w:rFonts w:ascii="Times New Roman" w:hAnsi="Times New Roman" w:cs="Times New Roman"/>
          <w:sz w:val="28"/>
          <w:szCs w:val="28"/>
          <w:lang w:val="ru-RU"/>
        </w:rPr>
        <w:t>з</w:t>
      </w:r>
      <w:proofErr w:type="spellEnd"/>
      <w:r w:rsidRPr="009F794D">
        <w:rPr>
          <w:rFonts w:ascii="Times New Roman" w:hAnsi="Times New Roman" w:cs="Times New Roman"/>
          <w:sz w:val="28"/>
          <w:szCs w:val="28"/>
          <w:lang w:val="ru-RU"/>
        </w:rPr>
        <w:t xml:space="preserve"> </w:t>
      </w:r>
      <w:proofErr w:type="spellStart"/>
      <w:r w:rsidRPr="009F794D">
        <w:rPr>
          <w:rFonts w:ascii="Times New Roman" w:hAnsi="Times New Roman" w:cs="Times New Roman"/>
          <w:sz w:val="28"/>
          <w:szCs w:val="28"/>
          <w:lang w:val="ru-RU"/>
        </w:rPr>
        <w:t>використанням</w:t>
      </w:r>
      <w:proofErr w:type="spellEnd"/>
      <w:r w:rsidRPr="009F794D">
        <w:rPr>
          <w:rFonts w:ascii="Times New Roman" w:hAnsi="Times New Roman" w:cs="Times New Roman"/>
          <w:sz w:val="28"/>
          <w:szCs w:val="28"/>
          <w:lang w:val="ru-RU"/>
        </w:rPr>
        <w:t xml:space="preserve"> </w:t>
      </w:r>
      <w:proofErr w:type="spellStart"/>
      <w:r w:rsidRPr="009F794D">
        <w:rPr>
          <w:rFonts w:ascii="Times New Roman" w:hAnsi="Times New Roman" w:cs="Times New Roman"/>
          <w:sz w:val="28"/>
          <w:szCs w:val="28"/>
          <w:lang w:val="ru-RU"/>
        </w:rPr>
        <w:t>очної</w:t>
      </w:r>
      <w:proofErr w:type="spellEnd"/>
      <w:r w:rsidRPr="009F794D">
        <w:rPr>
          <w:rFonts w:ascii="Times New Roman" w:hAnsi="Times New Roman" w:cs="Times New Roman"/>
          <w:sz w:val="28"/>
          <w:szCs w:val="28"/>
          <w:lang w:val="ru-RU"/>
        </w:rPr>
        <w:t xml:space="preserve"> та 8 </w:t>
      </w:r>
      <w:proofErr w:type="spellStart"/>
      <w:r w:rsidRPr="009F794D">
        <w:rPr>
          <w:rFonts w:ascii="Times New Roman" w:hAnsi="Times New Roman" w:cs="Times New Roman"/>
          <w:sz w:val="28"/>
          <w:szCs w:val="28"/>
          <w:lang w:val="ru-RU"/>
        </w:rPr>
        <w:t>дистанційної</w:t>
      </w:r>
      <w:proofErr w:type="spellEnd"/>
      <w:r w:rsidRPr="009F794D">
        <w:rPr>
          <w:rFonts w:ascii="Times New Roman" w:hAnsi="Times New Roman" w:cs="Times New Roman"/>
          <w:sz w:val="28"/>
          <w:szCs w:val="28"/>
          <w:lang w:val="ru-RU"/>
        </w:rPr>
        <w:t xml:space="preserve"> </w:t>
      </w:r>
      <w:proofErr w:type="spellStart"/>
      <w:r w:rsidRPr="009F794D">
        <w:rPr>
          <w:rFonts w:ascii="Times New Roman" w:hAnsi="Times New Roman" w:cs="Times New Roman"/>
          <w:sz w:val="28"/>
          <w:szCs w:val="28"/>
          <w:lang w:val="ru-RU"/>
        </w:rPr>
        <w:t>організації</w:t>
      </w:r>
      <w:proofErr w:type="spellEnd"/>
      <w:r w:rsidRPr="009F794D">
        <w:rPr>
          <w:rFonts w:ascii="Times New Roman" w:hAnsi="Times New Roman" w:cs="Times New Roman"/>
          <w:sz w:val="28"/>
          <w:szCs w:val="28"/>
          <w:lang w:val="ru-RU"/>
        </w:rPr>
        <w:t xml:space="preserve"> </w:t>
      </w:r>
      <w:proofErr w:type="spellStart"/>
      <w:r w:rsidRPr="009F794D">
        <w:rPr>
          <w:rFonts w:ascii="Times New Roman" w:hAnsi="Times New Roman" w:cs="Times New Roman"/>
          <w:sz w:val="28"/>
          <w:szCs w:val="28"/>
          <w:lang w:val="ru-RU"/>
        </w:rPr>
        <w:t>освітнього</w:t>
      </w:r>
      <w:proofErr w:type="spellEnd"/>
      <w:r w:rsidRPr="009F794D">
        <w:rPr>
          <w:rFonts w:ascii="Times New Roman" w:hAnsi="Times New Roman" w:cs="Times New Roman"/>
          <w:sz w:val="28"/>
          <w:szCs w:val="28"/>
          <w:lang w:val="ru-RU"/>
        </w:rPr>
        <w:t xml:space="preserve"> </w:t>
      </w:r>
      <w:proofErr w:type="spellStart"/>
      <w:r w:rsidRPr="009F794D">
        <w:rPr>
          <w:rFonts w:ascii="Times New Roman" w:hAnsi="Times New Roman" w:cs="Times New Roman"/>
          <w:sz w:val="28"/>
          <w:szCs w:val="28"/>
          <w:lang w:val="ru-RU"/>
        </w:rPr>
        <w:t>процесу</w:t>
      </w:r>
      <w:proofErr w:type="spellEnd"/>
      <w:r w:rsidRPr="009F794D">
        <w:rPr>
          <w:rFonts w:ascii="Times New Roman" w:hAnsi="Times New Roman" w:cs="Times New Roman"/>
          <w:sz w:val="28"/>
          <w:szCs w:val="28"/>
          <w:lang w:val="ru-RU"/>
        </w:rPr>
        <w:t xml:space="preserve">, в </w:t>
      </w:r>
      <w:proofErr w:type="spellStart"/>
      <w:r w:rsidRPr="009F794D">
        <w:rPr>
          <w:rFonts w:ascii="Times New Roman" w:hAnsi="Times New Roman" w:cs="Times New Roman"/>
          <w:sz w:val="28"/>
          <w:szCs w:val="28"/>
          <w:lang w:val="ru-RU"/>
        </w:rPr>
        <w:t>залежності</w:t>
      </w:r>
      <w:proofErr w:type="spellEnd"/>
      <w:r w:rsidRPr="009F794D">
        <w:rPr>
          <w:rFonts w:ascii="Times New Roman" w:hAnsi="Times New Roman" w:cs="Times New Roman"/>
          <w:sz w:val="28"/>
          <w:szCs w:val="28"/>
          <w:lang w:val="ru-RU"/>
        </w:rPr>
        <w:t xml:space="preserve"> </w:t>
      </w:r>
      <w:proofErr w:type="spellStart"/>
      <w:r w:rsidRPr="009F794D">
        <w:rPr>
          <w:rFonts w:ascii="Times New Roman" w:hAnsi="Times New Roman" w:cs="Times New Roman"/>
          <w:sz w:val="28"/>
          <w:szCs w:val="28"/>
          <w:lang w:val="ru-RU"/>
        </w:rPr>
        <w:t>від</w:t>
      </w:r>
      <w:proofErr w:type="spellEnd"/>
      <w:r w:rsidRPr="009F794D">
        <w:rPr>
          <w:rFonts w:ascii="Times New Roman" w:hAnsi="Times New Roman" w:cs="Times New Roman"/>
          <w:sz w:val="28"/>
          <w:szCs w:val="28"/>
          <w:lang w:val="ru-RU"/>
        </w:rPr>
        <w:t xml:space="preserve"> </w:t>
      </w:r>
      <w:proofErr w:type="spellStart"/>
      <w:r w:rsidRPr="009F794D">
        <w:rPr>
          <w:rFonts w:ascii="Times New Roman" w:hAnsi="Times New Roman" w:cs="Times New Roman"/>
          <w:sz w:val="28"/>
          <w:szCs w:val="28"/>
          <w:lang w:val="ru-RU"/>
        </w:rPr>
        <w:t>безпекової</w:t>
      </w:r>
      <w:proofErr w:type="spellEnd"/>
      <w:r w:rsidRPr="009F794D">
        <w:rPr>
          <w:rFonts w:ascii="Times New Roman" w:hAnsi="Times New Roman" w:cs="Times New Roman"/>
          <w:sz w:val="28"/>
          <w:szCs w:val="28"/>
          <w:lang w:val="ru-RU"/>
        </w:rPr>
        <w:t xml:space="preserve"> </w:t>
      </w:r>
      <w:proofErr w:type="spellStart"/>
      <w:r w:rsidRPr="009F794D">
        <w:rPr>
          <w:rFonts w:ascii="Times New Roman" w:hAnsi="Times New Roman" w:cs="Times New Roman"/>
          <w:sz w:val="28"/>
          <w:szCs w:val="28"/>
          <w:lang w:val="ru-RU"/>
        </w:rPr>
        <w:t>ситуації</w:t>
      </w:r>
      <w:proofErr w:type="spellEnd"/>
      <w:r w:rsidRPr="009F794D">
        <w:rPr>
          <w:rFonts w:ascii="Times New Roman" w:hAnsi="Times New Roman" w:cs="Times New Roman"/>
          <w:sz w:val="28"/>
          <w:szCs w:val="28"/>
          <w:lang w:val="ru-RU"/>
        </w:rPr>
        <w:t xml:space="preserve">. </w:t>
      </w:r>
      <w:proofErr w:type="spellStart"/>
      <w:r w:rsidRPr="009F794D">
        <w:rPr>
          <w:rFonts w:ascii="Times New Roman" w:hAnsi="Times New Roman" w:cs="Times New Roman"/>
          <w:sz w:val="28"/>
          <w:szCs w:val="28"/>
          <w:lang w:val="ru-RU"/>
        </w:rPr>
        <w:t>Організовується</w:t>
      </w:r>
      <w:proofErr w:type="spellEnd"/>
      <w:r w:rsidRPr="009F794D">
        <w:rPr>
          <w:rFonts w:ascii="Times New Roman" w:hAnsi="Times New Roman" w:cs="Times New Roman"/>
          <w:sz w:val="28"/>
          <w:szCs w:val="28"/>
          <w:lang w:val="ru-RU"/>
        </w:rPr>
        <w:t xml:space="preserve"> </w:t>
      </w:r>
      <w:proofErr w:type="spellStart"/>
      <w:r w:rsidRPr="009F794D">
        <w:rPr>
          <w:rFonts w:ascii="Times New Roman" w:hAnsi="Times New Roman" w:cs="Times New Roman"/>
          <w:sz w:val="28"/>
          <w:szCs w:val="28"/>
          <w:lang w:val="ru-RU"/>
        </w:rPr>
        <w:t>навчальна</w:t>
      </w:r>
      <w:proofErr w:type="spellEnd"/>
      <w:r w:rsidRPr="009F794D">
        <w:rPr>
          <w:rFonts w:ascii="Times New Roman" w:hAnsi="Times New Roman" w:cs="Times New Roman"/>
          <w:sz w:val="28"/>
          <w:szCs w:val="28"/>
          <w:lang w:val="ru-RU"/>
        </w:rPr>
        <w:t xml:space="preserve"> </w:t>
      </w:r>
      <w:proofErr w:type="spellStart"/>
      <w:r w:rsidRPr="009F794D">
        <w:rPr>
          <w:rFonts w:ascii="Times New Roman" w:hAnsi="Times New Roman" w:cs="Times New Roman"/>
          <w:sz w:val="28"/>
          <w:szCs w:val="28"/>
          <w:lang w:val="ru-RU"/>
        </w:rPr>
        <w:t>діяльність</w:t>
      </w:r>
      <w:proofErr w:type="spellEnd"/>
      <w:r w:rsidRPr="009F794D">
        <w:rPr>
          <w:rFonts w:ascii="Times New Roman" w:hAnsi="Times New Roman" w:cs="Times New Roman"/>
          <w:sz w:val="28"/>
          <w:szCs w:val="28"/>
          <w:lang w:val="ru-RU"/>
        </w:rPr>
        <w:t xml:space="preserve"> </w:t>
      </w:r>
      <w:proofErr w:type="spellStart"/>
      <w:r w:rsidRPr="009F794D">
        <w:rPr>
          <w:rFonts w:ascii="Times New Roman" w:hAnsi="Times New Roman" w:cs="Times New Roman"/>
          <w:sz w:val="28"/>
          <w:szCs w:val="28"/>
          <w:lang w:val="ru-RU"/>
        </w:rPr>
        <w:t>учнів</w:t>
      </w:r>
      <w:proofErr w:type="spellEnd"/>
      <w:r w:rsidRPr="009F794D">
        <w:rPr>
          <w:rFonts w:ascii="Times New Roman" w:hAnsi="Times New Roman" w:cs="Times New Roman"/>
          <w:sz w:val="28"/>
          <w:szCs w:val="28"/>
          <w:lang w:val="ru-RU"/>
        </w:rPr>
        <w:t xml:space="preserve"> за </w:t>
      </w:r>
      <w:proofErr w:type="spellStart"/>
      <w:r w:rsidRPr="009F794D">
        <w:rPr>
          <w:rFonts w:ascii="Times New Roman" w:hAnsi="Times New Roman" w:cs="Times New Roman"/>
          <w:sz w:val="28"/>
          <w:szCs w:val="28"/>
          <w:lang w:val="ru-RU"/>
        </w:rPr>
        <w:t>затвердженим</w:t>
      </w:r>
      <w:proofErr w:type="spellEnd"/>
      <w:r w:rsidRPr="009F794D">
        <w:rPr>
          <w:rFonts w:ascii="Times New Roman" w:hAnsi="Times New Roman" w:cs="Times New Roman"/>
          <w:sz w:val="28"/>
          <w:szCs w:val="28"/>
          <w:lang w:val="ru-RU"/>
        </w:rPr>
        <w:t xml:space="preserve"> </w:t>
      </w:r>
      <w:proofErr w:type="spellStart"/>
      <w:r w:rsidRPr="009F794D">
        <w:rPr>
          <w:rFonts w:ascii="Times New Roman" w:hAnsi="Times New Roman" w:cs="Times New Roman"/>
          <w:sz w:val="28"/>
          <w:szCs w:val="28"/>
          <w:lang w:val="ru-RU"/>
        </w:rPr>
        <w:t>розкладом</w:t>
      </w:r>
      <w:proofErr w:type="spellEnd"/>
      <w:r w:rsidRPr="009F794D">
        <w:rPr>
          <w:rFonts w:ascii="Times New Roman" w:hAnsi="Times New Roman" w:cs="Times New Roman"/>
          <w:sz w:val="28"/>
          <w:szCs w:val="28"/>
          <w:lang w:val="ru-RU"/>
        </w:rPr>
        <w:t xml:space="preserve"> </w:t>
      </w:r>
      <w:proofErr w:type="spellStart"/>
      <w:r w:rsidRPr="009F794D">
        <w:rPr>
          <w:rFonts w:ascii="Times New Roman" w:hAnsi="Times New Roman" w:cs="Times New Roman"/>
          <w:sz w:val="28"/>
          <w:szCs w:val="28"/>
          <w:lang w:val="ru-RU"/>
        </w:rPr>
        <w:t>уроків</w:t>
      </w:r>
      <w:proofErr w:type="spellEnd"/>
      <w:r w:rsidRPr="009F794D">
        <w:rPr>
          <w:rFonts w:ascii="Times New Roman" w:hAnsi="Times New Roman" w:cs="Times New Roman"/>
          <w:sz w:val="28"/>
          <w:szCs w:val="28"/>
          <w:lang w:val="ru-RU"/>
        </w:rPr>
        <w:t xml:space="preserve">, </w:t>
      </w:r>
      <w:proofErr w:type="spellStart"/>
      <w:r w:rsidRPr="009F794D">
        <w:rPr>
          <w:rFonts w:ascii="Times New Roman" w:hAnsi="Times New Roman" w:cs="Times New Roman"/>
          <w:sz w:val="28"/>
          <w:szCs w:val="28"/>
          <w:lang w:val="ru-RU"/>
        </w:rPr>
        <w:t>додаткових</w:t>
      </w:r>
      <w:proofErr w:type="spellEnd"/>
      <w:r w:rsidRPr="009F794D">
        <w:rPr>
          <w:rFonts w:ascii="Times New Roman" w:hAnsi="Times New Roman" w:cs="Times New Roman"/>
          <w:sz w:val="28"/>
          <w:szCs w:val="28"/>
          <w:lang w:val="ru-RU"/>
        </w:rPr>
        <w:t xml:space="preserve"> </w:t>
      </w:r>
      <w:proofErr w:type="spellStart"/>
      <w:r w:rsidRPr="009F794D">
        <w:rPr>
          <w:rFonts w:ascii="Times New Roman" w:hAnsi="Times New Roman" w:cs="Times New Roman"/>
          <w:sz w:val="28"/>
          <w:szCs w:val="28"/>
          <w:lang w:val="ru-RU"/>
        </w:rPr>
        <w:t>консультацій</w:t>
      </w:r>
      <w:proofErr w:type="spellEnd"/>
      <w:r w:rsidRPr="009F794D">
        <w:rPr>
          <w:rFonts w:ascii="Times New Roman" w:hAnsi="Times New Roman" w:cs="Times New Roman"/>
          <w:sz w:val="28"/>
          <w:szCs w:val="28"/>
          <w:lang w:val="ru-RU"/>
        </w:rPr>
        <w:t xml:space="preserve"> </w:t>
      </w:r>
      <w:proofErr w:type="spellStart"/>
      <w:r w:rsidRPr="009F794D">
        <w:rPr>
          <w:rFonts w:ascii="Times New Roman" w:hAnsi="Times New Roman" w:cs="Times New Roman"/>
          <w:sz w:val="28"/>
          <w:szCs w:val="28"/>
          <w:lang w:val="ru-RU"/>
        </w:rPr>
        <w:t>тощо</w:t>
      </w:r>
      <w:proofErr w:type="spellEnd"/>
      <w:r w:rsidRPr="009F794D">
        <w:rPr>
          <w:rFonts w:ascii="Times New Roman" w:hAnsi="Times New Roman" w:cs="Times New Roman"/>
          <w:sz w:val="28"/>
          <w:szCs w:val="28"/>
          <w:lang w:val="ru-RU"/>
        </w:rPr>
        <w:t>.</w:t>
      </w:r>
      <w:proofErr w:type="gramEnd"/>
      <w:r w:rsidRPr="009F794D">
        <w:rPr>
          <w:rFonts w:ascii="Times New Roman" w:hAnsi="Times New Roman" w:cs="Times New Roman"/>
          <w:sz w:val="28"/>
          <w:szCs w:val="28"/>
          <w:lang w:val="ru-RU"/>
        </w:rPr>
        <w:t xml:space="preserve"> </w:t>
      </w:r>
      <w:proofErr w:type="gramStart"/>
      <w:r w:rsidRPr="009F794D">
        <w:rPr>
          <w:rFonts w:ascii="Times New Roman" w:hAnsi="Times New Roman" w:cs="Times New Roman"/>
          <w:sz w:val="28"/>
          <w:szCs w:val="28"/>
          <w:lang w:val="ru-RU"/>
        </w:rPr>
        <w:t xml:space="preserve">У </w:t>
      </w:r>
      <w:proofErr w:type="spellStart"/>
      <w:r w:rsidRPr="009F794D">
        <w:rPr>
          <w:rFonts w:ascii="Times New Roman" w:hAnsi="Times New Roman" w:cs="Times New Roman"/>
          <w:sz w:val="28"/>
          <w:szCs w:val="28"/>
          <w:lang w:val="ru-RU"/>
        </w:rPr>
        <w:t>разі</w:t>
      </w:r>
      <w:proofErr w:type="spellEnd"/>
      <w:r w:rsidRPr="009F794D">
        <w:rPr>
          <w:rFonts w:ascii="Times New Roman" w:hAnsi="Times New Roman" w:cs="Times New Roman"/>
          <w:sz w:val="28"/>
          <w:szCs w:val="28"/>
          <w:lang w:val="ru-RU"/>
        </w:rPr>
        <w:t xml:space="preserve"> </w:t>
      </w:r>
      <w:proofErr w:type="spellStart"/>
      <w:r w:rsidRPr="009F794D">
        <w:rPr>
          <w:rFonts w:ascii="Times New Roman" w:hAnsi="Times New Roman" w:cs="Times New Roman"/>
          <w:sz w:val="28"/>
          <w:szCs w:val="28"/>
          <w:lang w:val="ru-RU"/>
        </w:rPr>
        <w:t>виникнення</w:t>
      </w:r>
      <w:proofErr w:type="spellEnd"/>
      <w:r w:rsidRPr="009F794D">
        <w:rPr>
          <w:rFonts w:ascii="Times New Roman" w:hAnsi="Times New Roman" w:cs="Times New Roman"/>
          <w:sz w:val="28"/>
          <w:szCs w:val="28"/>
          <w:lang w:val="ru-RU"/>
        </w:rPr>
        <w:t xml:space="preserve"> </w:t>
      </w:r>
      <w:proofErr w:type="spellStart"/>
      <w:r w:rsidRPr="009F794D">
        <w:rPr>
          <w:rFonts w:ascii="Times New Roman" w:hAnsi="Times New Roman" w:cs="Times New Roman"/>
          <w:sz w:val="28"/>
          <w:szCs w:val="28"/>
          <w:lang w:val="ru-RU"/>
        </w:rPr>
        <w:t>епідемічної</w:t>
      </w:r>
      <w:proofErr w:type="spellEnd"/>
      <w:r w:rsidRPr="009F794D">
        <w:rPr>
          <w:rFonts w:ascii="Times New Roman" w:hAnsi="Times New Roman" w:cs="Times New Roman"/>
          <w:sz w:val="28"/>
          <w:szCs w:val="28"/>
          <w:lang w:val="ru-RU"/>
        </w:rPr>
        <w:t xml:space="preserve"> </w:t>
      </w:r>
      <w:proofErr w:type="spellStart"/>
      <w:r w:rsidRPr="009F794D">
        <w:rPr>
          <w:rFonts w:ascii="Times New Roman" w:hAnsi="Times New Roman" w:cs="Times New Roman"/>
          <w:sz w:val="28"/>
          <w:szCs w:val="28"/>
          <w:lang w:val="ru-RU"/>
        </w:rPr>
        <w:t>ситуації</w:t>
      </w:r>
      <w:proofErr w:type="spellEnd"/>
      <w:r w:rsidRPr="009F794D">
        <w:rPr>
          <w:rFonts w:ascii="Times New Roman" w:hAnsi="Times New Roman" w:cs="Times New Roman"/>
          <w:sz w:val="28"/>
          <w:szCs w:val="28"/>
          <w:lang w:val="ru-RU"/>
        </w:rPr>
        <w:t xml:space="preserve">, </w:t>
      </w:r>
      <w:proofErr w:type="spellStart"/>
      <w:r w:rsidRPr="009F794D">
        <w:rPr>
          <w:rFonts w:ascii="Times New Roman" w:hAnsi="Times New Roman" w:cs="Times New Roman"/>
          <w:sz w:val="28"/>
          <w:szCs w:val="28"/>
          <w:lang w:val="ru-RU"/>
        </w:rPr>
        <w:t>введення</w:t>
      </w:r>
      <w:proofErr w:type="spellEnd"/>
      <w:r w:rsidRPr="009F794D">
        <w:rPr>
          <w:rFonts w:ascii="Times New Roman" w:hAnsi="Times New Roman" w:cs="Times New Roman"/>
          <w:sz w:val="28"/>
          <w:szCs w:val="28"/>
          <w:lang w:val="ru-RU"/>
        </w:rPr>
        <w:t xml:space="preserve"> </w:t>
      </w:r>
      <w:proofErr w:type="spellStart"/>
      <w:r w:rsidRPr="009F794D">
        <w:rPr>
          <w:rFonts w:ascii="Times New Roman" w:hAnsi="Times New Roman" w:cs="Times New Roman"/>
          <w:sz w:val="28"/>
          <w:szCs w:val="28"/>
          <w:lang w:val="ru-RU"/>
        </w:rPr>
        <w:t>протиепідемічних</w:t>
      </w:r>
      <w:proofErr w:type="spellEnd"/>
      <w:r w:rsidRPr="009F794D">
        <w:rPr>
          <w:rFonts w:ascii="Times New Roman" w:hAnsi="Times New Roman" w:cs="Times New Roman"/>
          <w:sz w:val="28"/>
          <w:szCs w:val="28"/>
          <w:lang w:val="ru-RU"/>
        </w:rPr>
        <w:t xml:space="preserve"> </w:t>
      </w:r>
      <w:proofErr w:type="spellStart"/>
      <w:r w:rsidRPr="009F794D">
        <w:rPr>
          <w:rFonts w:ascii="Times New Roman" w:hAnsi="Times New Roman" w:cs="Times New Roman"/>
          <w:sz w:val="28"/>
          <w:szCs w:val="28"/>
          <w:lang w:val="ru-RU"/>
        </w:rPr>
        <w:t>заходів</w:t>
      </w:r>
      <w:proofErr w:type="spellEnd"/>
      <w:r w:rsidRPr="009F794D">
        <w:rPr>
          <w:rFonts w:ascii="Times New Roman" w:hAnsi="Times New Roman" w:cs="Times New Roman"/>
          <w:sz w:val="28"/>
          <w:szCs w:val="28"/>
          <w:lang w:val="ru-RU"/>
        </w:rPr>
        <w:t xml:space="preserve">, </w:t>
      </w:r>
      <w:proofErr w:type="spellStart"/>
      <w:r w:rsidRPr="009F794D">
        <w:rPr>
          <w:rFonts w:ascii="Times New Roman" w:hAnsi="Times New Roman" w:cs="Times New Roman"/>
          <w:sz w:val="28"/>
          <w:szCs w:val="28"/>
          <w:lang w:val="ru-RU"/>
        </w:rPr>
        <w:t>навчання</w:t>
      </w:r>
      <w:proofErr w:type="spellEnd"/>
      <w:r w:rsidRPr="009F794D">
        <w:rPr>
          <w:rFonts w:ascii="Times New Roman" w:hAnsi="Times New Roman" w:cs="Times New Roman"/>
          <w:sz w:val="28"/>
          <w:szCs w:val="28"/>
          <w:lang w:val="ru-RU"/>
        </w:rPr>
        <w:t xml:space="preserve"> </w:t>
      </w:r>
      <w:proofErr w:type="spellStart"/>
      <w:r w:rsidRPr="009F794D">
        <w:rPr>
          <w:rFonts w:ascii="Times New Roman" w:hAnsi="Times New Roman" w:cs="Times New Roman"/>
          <w:sz w:val="28"/>
          <w:szCs w:val="28"/>
          <w:lang w:val="ru-RU"/>
        </w:rPr>
        <w:t>учнів</w:t>
      </w:r>
      <w:proofErr w:type="spellEnd"/>
      <w:r w:rsidRPr="009F794D">
        <w:rPr>
          <w:rFonts w:ascii="Times New Roman" w:hAnsi="Times New Roman" w:cs="Times New Roman"/>
          <w:sz w:val="28"/>
          <w:szCs w:val="28"/>
          <w:lang w:val="ru-RU"/>
        </w:rPr>
        <w:t xml:space="preserve"> </w:t>
      </w:r>
      <w:proofErr w:type="spellStart"/>
      <w:r w:rsidRPr="009F794D">
        <w:rPr>
          <w:rFonts w:ascii="Times New Roman" w:hAnsi="Times New Roman" w:cs="Times New Roman"/>
          <w:sz w:val="28"/>
          <w:szCs w:val="28"/>
          <w:lang w:val="ru-RU"/>
        </w:rPr>
        <w:t>здійснюється</w:t>
      </w:r>
      <w:proofErr w:type="spellEnd"/>
      <w:r w:rsidRPr="009F794D">
        <w:rPr>
          <w:rFonts w:ascii="Times New Roman" w:hAnsi="Times New Roman" w:cs="Times New Roman"/>
          <w:sz w:val="28"/>
          <w:szCs w:val="28"/>
          <w:lang w:val="ru-RU"/>
        </w:rPr>
        <w:t xml:space="preserve"> </w:t>
      </w:r>
      <w:proofErr w:type="spellStart"/>
      <w:r w:rsidRPr="009F794D">
        <w:rPr>
          <w:rFonts w:ascii="Times New Roman" w:hAnsi="Times New Roman" w:cs="Times New Roman"/>
          <w:sz w:val="28"/>
          <w:szCs w:val="28"/>
          <w:lang w:val="ru-RU"/>
        </w:rPr>
        <w:t>з</w:t>
      </w:r>
      <w:proofErr w:type="spellEnd"/>
      <w:r w:rsidRPr="009F794D">
        <w:rPr>
          <w:rFonts w:ascii="Times New Roman" w:hAnsi="Times New Roman" w:cs="Times New Roman"/>
          <w:sz w:val="28"/>
          <w:szCs w:val="28"/>
          <w:lang w:val="ru-RU"/>
        </w:rPr>
        <w:t xml:space="preserve"> </w:t>
      </w:r>
      <w:proofErr w:type="spellStart"/>
      <w:r w:rsidRPr="009F794D">
        <w:rPr>
          <w:rFonts w:ascii="Times New Roman" w:hAnsi="Times New Roman" w:cs="Times New Roman"/>
          <w:sz w:val="28"/>
          <w:szCs w:val="28"/>
          <w:lang w:val="ru-RU"/>
        </w:rPr>
        <w:t>використанням</w:t>
      </w:r>
      <w:proofErr w:type="spellEnd"/>
      <w:r w:rsidRPr="009F794D">
        <w:rPr>
          <w:rFonts w:ascii="Times New Roman" w:hAnsi="Times New Roman" w:cs="Times New Roman"/>
          <w:sz w:val="28"/>
          <w:szCs w:val="28"/>
          <w:lang w:val="ru-RU"/>
        </w:rPr>
        <w:t xml:space="preserve"> </w:t>
      </w:r>
      <w:proofErr w:type="spellStart"/>
      <w:r w:rsidRPr="009F794D">
        <w:rPr>
          <w:rFonts w:ascii="Times New Roman" w:hAnsi="Times New Roman" w:cs="Times New Roman"/>
          <w:sz w:val="28"/>
          <w:szCs w:val="28"/>
          <w:lang w:val="ru-RU"/>
        </w:rPr>
        <w:t>технологій</w:t>
      </w:r>
      <w:proofErr w:type="spellEnd"/>
      <w:r w:rsidRPr="009F794D">
        <w:rPr>
          <w:rFonts w:ascii="Times New Roman" w:hAnsi="Times New Roman" w:cs="Times New Roman"/>
          <w:sz w:val="28"/>
          <w:szCs w:val="28"/>
          <w:lang w:val="ru-RU"/>
        </w:rPr>
        <w:t xml:space="preserve"> </w:t>
      </w:r>
      <w:proofErr w:type="spellStart"/>
      <w:r w:rsidRPr="009F794D">
        <w:rPr>
          <w:rFonts w:ascii="Times New Roman" w:hAnsi="Times New Roman" w:cs="Times New Roman"/>
          <w:sz w:val="28"/>
          <w:szCs w:val="28"/>
          <w:lang w:val="ru-RU"/>
        </w:rPr>
        <w:t>дистанційного</w:t>
      </w:r>
      <w:proofErr w:type="spellEnd"/>
      <w:r w:rsidRPr="009F794D">
        <w:rPr>
          <w:rFonts w:ascii="Times New Roman" w:hAnsi="Times New Roman" w:cs="Times New Roman"/>
          <w:sz w:val="28"/>
          <w:szCs w:val="28"/>
          <w:lang w:val="ru-RU"/>
        </w:rPr>
        <w:t xml:space="preserve"> </w:t>
      </w:r>
      <w:proofErr w:type="spellStart"/>
      <w:r w:rsidRPr="009F794D">
        <w:rPr>
          <w:rFonts w:ascii="Times New Roman" w:hAnsi="Times New Roman" w:cs="Times New Roman"/>
          <w:sz w:val="28"/>
          <w:szCs w:val="28"/>
          <w:lang w:val="ru-RU"/>
        </w:rPr>
        <w:t>навчання</w:t>
      </w:r>
      <w:proofErr w:type="spellEnd"/>
      <w:r w:rsidRPr="009F794D">
        <w:rPr>
          <w:rFonts w:ascii="Times New Roman" w:hAnsi="Times New Roman" w:cs="Times New Roman"/>
          <w:sz w:val="28"/>
          <w:szCs w:val="28"/>
          <w:lang w:val="ru-RU"/>
        </w:rPr>
        <w:t xml:space="preserve"> </w:t>
      </w:r>
      <w:proofErr w:type="spellStart"/>
      <w:r w:rsidRPr="009F794D">
        <w:rPr>
          <w:rFonts w:ascii="Times New Roman" w:hAnsi="Times New Roman" w:cs="Times New Roman"/>
          <w:sz w:val="28"/>
          <w:szCs w:val="28"/>
          <w:lang w:val="ru-RU"/>
        </w:rPr>
        <w:t>згідно</w:t>
      </w:r>
      <w:proofErr w:type="spellEnd"/>
      <w:r w:rsidRPr="009F794D">
        <w:rPr>
          <w:rFonts w:ascii="Times New Roman" w:hAnsi="Times New Roman" w:cs="Times New Roman"/>
          <w:sz w:val="28"/>
          <w:szCs w:val="28"/>
          <w:lang w:val="ru-RU"/>
        </w:rPr>
        <w:t xml:space="preserve"> </w:t>
      </w:r>
      <w:proofErr w:type="spellStart"/>
      <w:r w:rsidRPr="009F794D">
        <w:rPr>
          <w:rFonts w:ascii="Times New Roman" w:hAnsi="Times New Roman" w:cs="Times New Roman"/>
          <w:sz w:val="28"/>
          <w:szCs w:val="28"/>
          <w:lang w:val="ru-RU"/>
        </w:rPr>
        <w:t>з</w:t>
      </w:r>
      <w:proofErr w:type="spellEnd"/>
      <w:r w:rsidRPr="009F794D">
        <w:rPr>
          <w:rFonts w:ascii="Times New Roman" w:hAnsi="Times New Roman" w:cs="Times New Roman"/>
          <w:sz w:val="28"/>
          <w:szCs w:val="28"/>
          <w:lang w:val="ru-RU"/>
        </w:rPr>
        <w:t xml:space="preserve"> </w:t>
      </w:r>
      <w:proofErr w:type="spellStart"/>
      <w:r w:rsidRPr="009F794D">
        <w:rPr>
          <w:rFonts w:ascii="Times New Roman" w:hAnsi="Times New Roman" w:cs="Times New Roman"/>
          <w:sz w:val="28"/>
          <w:szCs w:val="28"/>
          <w:lang w:val="ru-RU"/>
        </w:rPr>
        <w:t>Положенням</w:t>
      </w:r>
      <w:proofErr w:type="spellEnd"/>
      <w:r w:rsidRPr="009F794D">
        <w:rPr>
          <w:rFonts w:ascii="Times New Roman" w:hAnsi="Times New Roman" w:cs="Times New Roman"/>
          <w:sz w:val="28"/>
          <w:szCs w:val="28"/>
          <w:lang w:val="ru-RU"/>
        </w:rPr>
        <w:t xml:space="preserve"> про </w:t>
      </w:r>
      <w:proofErr w:type="spellStart"/>
      <w:r w:rsidRPr="009F794D">
        <w:rPr>
          <w:rFonts w:ascii="Times New Roman" w:hAnsi="Times New Roman" w:cs="Times New Roman"/>
          <w:sz w:val="28"/>
          <w:szCs w:val="28"/>
          <w:lang w:val="ru-RU"/>
        </w:rPr>
        <w:t>дистанційну</w:t>
      </w:r>
      <w:proofErr w:type="spellEnd"/>
      <w:r w:rsidRPr="009F794D">
        <w:rPr>
          <w:rFonts w:ascii="Times New Roman" w:hAnsi="Times New Roman" w:cs="Times New Roman"/>
          <w:sz w:val="28"/>
          <w:szCs w:val="28"/>
          <w:lang w:val="ru-RU"/>
        </w:rPr>
        <w:t xml:space="preserve"> форму </w:t>
      </w:r>
      <w:proofErr w:type="spellStart"/>
      <w:r w:rsidRPr="009F794D">
        <w:rPr>
          <w:rFonts w:ascii="Times New Roman" w:hAnsi="Times New Roman" w:cs="Times New Roman"/>
          <w:sz w:val="28"/>
          <w:szCs w:val="28"/>
          <w:lang w:val="ru-RU"/>
        </w:rPr>
        <w:t>здобуття</w:t>
      </w:r>
      <w:proofErr w:type="spellEnd"/>
      <w:r w:rsidRPr="009F794D">
        <w:rPr>
          <w:rFonts w:ascii="Times New Roman" w:hAnsi="Times New Roman" w:cs="Times New Roman"/>
          <w:sz w:val="28"/>
          <w:szCs w:val="28"/>
          <w:lang w:val="ru-RU"/>
        </w:rPr>
        <w:t xml:space="preserve"> </w:t>
      </w:r>
      <w:proofErr w:type="spellStart"/>
      <w:r w:rsidRPr="009F794D">
        <w:rPr>
          <w:rFonts w:ascii="Times New Roman" w:hAnsi="Times New Roman" w:cs="Times New Roman"/>
          <w:sz w:val="28"/>
          <w:szCs w:val="28"/>
          <w:lang w:val="ru-RU"/>
        </w:rPr>
        <w:t>повної</w:t>
      </w:r>
      <w:proofErr w:type="spellEnd"/>
      <w:r w:rsidRPr="009F794D">
        <w:rPr>
          <w:rFonts w:ascii="Times New Roman" w:hAnsi="Times New Roman" w:cs="Times New Roman"/>
          <w:sz w:val="28"/>
          <w:szCs w:val="28"/>
          <w:lang w:val="ru-RU"/>
        </w:rPr>
        <w:t xml:space="preserve"> </w:t>
      </w:r>
      <w:proofErr w:type="spellStart"/>
      <w:r w:rsidRPr="009F794D">
        <w:rPr>
          <w:rFonts w:ascii="Times New Roman" w:hAnsi="Times New Roman" w:cs="Times New Roman"/>
          <w:sz w:val="28"/>
          <w:szCs w:val="28"/>
          <w:lang w:val="ru-RU"/>
        </w:rPr>
        <w:t>загальної</w:t>
      </w:r>
      <w:proofErr w:type="spellEnd"/>
      <w:r w:rsidRPr="009F794D">
        <w:rPr>
          <w:rFonts w:ascii="Times New Roman" w:hAnsi="Times New Roman" w:cs="Times New Roman"/>
          <w:sz w:val="28"/>
          <w:szCs w:val="28"/>
          <w:lang w:val="ru-RU"/>
        </w:rPr>
        <w:t xml:space="preserve"> </w:t>
      </w:r>
      <w:proofErr w:type="spellStart"/>
      <w:r w:rsidRPr="009F794D">
        <w:rPr>
          <w:rFonts w:ascii="Times New Roman" w:hAnsi="Times New Roman" w:cs="Times New Roman"/>
          <w:sz w:val="28"/>
          <w:szCs w:val="28"/>
          <w:lang w:val="ru-RU"/>
        </w:rPr>
        <w:t>середньої</w:t>
      </w:r>
      <w:proofErr w:type="spellEnd"/>
      <w:r w:rsidRPr="009F794D">
        <w:rPr>
          <w:rFonts w:ascii="Times New Roman" w:hAnsi="Times New Roman" w:cs="Times New Roman"/>
          <w:sz w:val="28"/>
          <w:szCs w:val="28"/>
          <w:lang w:val="ru-RU"/>
        </w:rPr>
        <w:t xml:space="preserve"> </w:t>
      </w:r>
      <w:proofErr w:type="spellStart"/>
      <w:r w:rsidRPr="009F794D">
        <w:rPr>
          <w:rFonts w:ascii="Times New Roman" w:hAnsi="Times New Roman" w:cs="Times New Roman"/>
          <w:sz w:val="28"/>
          <w:szCs w:val="28"/>
          <w:lang w:val="ru-RU"/>
        </w:rPr>
        <w:t>освіти</w:t>
      </w:r>
      <w:proofErr w:type="spellEnd"/>
      <w:r w:rsidRPr="009F794D">
        <w:rPr>
          <w:rFonts w:ascii="Times New Roman" w:hAnsi="Times New Roman" w:cs="Times New Roman"/>
          <w:sz w:val="28"/>
          <w:szCs w:val="28"/>
          <w:lang w:val="ru-RU"/>
        </w:rPr>
        <w:t xml:space="preserve">, </w:t>
      </w:r>
      <w:proofErr w:type="spellStart"/>
      <w:r w:rsidRPr="009F794D">
        <w:rPr>
          <w:rFonts w:ascii="Times New Roman" w:hAnsi="Times New Roman" w:cs="Times New Roman"/>
          <w:sz w:val="28"/>
          <w:szCs w:val="28"/>
          <w:lang w:val="ru-RU"/>
        </w:rPr>
        <w:t>затвердженим</w:t>
      </w:r>
      <w:proofErr w:type="spellEnd"/>
      <w:r w:rsidRPr="009F794D">
        <w:rPr>
          <w:rFonts w:ascii="Times New Roman" w:hAnsi="Times New Roman" w:cs="Times New Roman"/>
          <w:sz w:val="28"/>
          <w:szCs w:val="28"/>
          <w:lang w:val="ru-RU"/>
        </w:rPr>
        <w:t xml:space="preserve"> наказом </w:t>
      </w:r>
      <w:proofErr w:type="spellStart"/>
      <w:r w:rsidRPr="009F794D">
        <w:rPr>
          <w:rFonts w:ascii="Times New Roman" w:hAnsi="Times New Roman" w:cs="Times New Roman"/>
          <w:sz w:val="28"/>
          <w:szCs w:val="28"/>
          <w:lang w:val="ru-RU"/>
        </w:rPr>
        <w:t>Міністерства</w:t>
      </w:r>
      <w:proofErr w:type="spellEnd"/>
      <w:r w:rsidRPr="009F794D">
        <w:rPr>
          <w:rFonts w:ascii="Times New Roman" w:hAnsi="Times New Roman" w:cs="Times New Roman"/>
          <w:sz w:val="28"/>
          <w:szCs w:val="28"/>
          <w:lang w:val="ru-RU"/>
        </w:rPr>
        <w:t xml:space="preserve"> </w:t>
      </w:r>
      <w:proofErr w:type="spellStart"/>
      <w:r w:rsidRPr="009F794D">
        <w:rPr>
          <w:rFonts w:ascii="Times New Roman" w:hAnsi="Times New Roman" w:cs="Times New Roman"/>
          <w:sz w:val="28"/>
          <w:szCs w:val="28"/>
          <w:lang w:val="ru-RU"/>
        </w:rPr>
        <w:t>освіти</w:t>
      </w:r>
      <w:proofErr w:type="spellEnd"/>
      <w:r w:rsidRPr="009F794D">
        <w:rPr>
          <w:rFonts w:ascii="Times New Roman" w:hAnsi="Times New Roman" w:cs="Times New Roman"/>
          <w:sz w:val="28"/>
          <w:szCs w:val="28"/>
          <w:lang w:val="ru-RU"/>
        </w:rPr>
        <w:t xml:space="preserve"> </w:t>
      </w:r>
      <w:proofErr w:type="spellStart"/>
      <w:r w:rsidRPr="009F794D">
        <w:rPr>
          <w:rFonts w:ascii="Times New Roman" w:hAnsi="Times New Roman" w:cs="Times New Roman"/>
          <w:sz w:val="28"/>
          <w:szCs w:val="28"/>
          <w:lang w:val="ru-RU"/>
        </w:rPr>
        <w:t>і</w:t>
      </w:r>
      <w:proofErr w:type="spellEnd"/>
      <w:r w:rsidRPr="009F794D">
        <w:rPr>
          <w:rFonts w:ascii="Times New Roman" w:hAnsi="Times New Roman" w:cs="Times New Roman"/>
          <w:sz w:val="28"/>
          <w:szCs w:val="28"/>
          <w:lang w:val="ru-RU"/>
        </w:rPr>
        <w:t xml:space="preserve"> науки </w:t>
      </w:r>
      <w:proofErr w:type="spellStart"/>
      <w:r w:rsidRPr="009F794D">
        <w:rPr>
          <w:rFonts w:ascii="Times New Roman" w:hAnsi="Times New Roman" w:cs="Times New Roman"/>
          <w:sz w:val="28"/>
          <w:szCs w:val="28"/>
          <w:lang w:val="ru-RU"/>
        </w:rPr>
        <w:t>України</w:t>
      </w:r>
      <w:proofErr w:type="spellEnd"/>
      <w:r w:rsidRPr="009F794D">
        <w:rPr>
          <w:rFonts w:ascii="Times New Roman" w:hAnsi="Times New Roman" w:cs="Times New Roman"/>
          <w:sz w:val="28"/>
          <w:szCs w:val="28"/>
          <w:lang w:val="ru-RU"/>
        </w:rPr>
        <w:t xml:space="preserve"> </w:t>
      </w:r>
      <w:proofErr w:type="spellStart"/>
      <w:r w:rsidRPr="009F794D">
        <w:rPr>
          <w:rFonts w:ascii="Times New Roman" w:hAnsi="Times New Roman" w:cs="Times New Roman"/>
          <w:sz w:val="28"/>
          <w:szCs w:val="28"/>
          <w:lang w:val="ru-RU"/>
        </w:rPr>
        <w:t>від</w:t>
      </w:r>
      <w:proofErr w:type="spellEnd"/>
      <w:r w:rsidRPr="009F794D">
        <w:rPr>
          <w:rFonts w:ascii="Times New Roman" w:hAnsi="Times New Roman" w:cs="Times New Roman"/>
          <w:sz w:val="28"/>
          <w:szCs w:val="28"/>
          <w:lang w:val="ru-RU"/>
        </w:rPr>
        <w:t xml:space="preserve"> 08.09.2020 року №1115, </w:t>
      </w:r>
      <w:proofErr w:type="spellStart"/>
      <w:r w:rsidRPr="009F794D">
        <w:rPr>
          <w:rFonts w:ascii="Times New Roman" w:hAnsi="Times New Roman" w:cs="Times New Roman"/>
          <w:sz w:val="28"/>
          <w:szCs w:val="28"/>
          <w:lang w:val="ru-RU"/>
        </w:rPr>
        <w:t>відповідно</w:t>
      </w:r>
      <w:proofErr w:type="spellEnd"/>
      <w:r w:rsidRPr="009F794D">
        <w:rPr>
          <w:rFonts w:ascii="Times New Roman" w:hAnsi="Times New Roman" w:cs="Times New Roman"/>
          <w:sz w:val="28"/>
          <w:szCs w:val="28"/>
          <w:lang w:val="ru-RU"/>
        </w:rPr>
        <w:t xml:space="preserve"> до </w:t>
      </w:r>
      <w:proofErr w:type="spellStart"/>
      <w:r w:rsidRPr="009F794D">
        <w:rPr>
          <w:rFonts w:ascii="Times New Roman" w:hAnsi="Times New Roman" w:cs="Times New Roman"/>
          <w:sz w:val="28"/>
          <w:szCs w:val="28"/>
          <w:lang w:val="ru-RU"/>
        </w:rPr>
        <w:t>навчального</w:t>
      </w:r>
      <w:proofErr w:type="spellEnd"/>
      <w:proofErr w:type="gramEnd"/>
      <w:r w:rsidRPr="009F794D">
        <w:rPr>
          <w:rFonts w:ascii="Times New Roman" w:hAnsi="Times New Roman" w:cs="Times New Roman"/>
          <w:sz w:val="28"/>
          <w:szCs w:val="28"/>
          <w:lang w:val="ru-RU"/>
        </w:rPr>
        <w:t xml:space="preserve"> плану та </w:t>
      </w:r>
      <w:proofErr w:type="spellStart"/>
      <w:r w:rsidRPr="009F794D">
        <w:rPr>
          <w:rFonts w:ascii="Times New Roman" w:hAnsi="Times New Roman" w:cs="Times New Roman"/>
          <w:sz w:val="28"/>
          <w:szCs w:val="28"/>
          <w:lang w:val="ru-RU"/>
        </w:rPr>
        <w:t>розкладу</w:t>
      </w:r>
      <w:proofErr w:type="spellEnd"/>
      <w:r w:rsidRPr="009F794D">
        <w:rPr>
          <w:rFonts w:ascii="Times New Roman" w:hAnsi="Times New Roman" w:cs="Times New Roman"/>
          <w:sz w:val="28"/>
          <w:szCs w:val="28"/>
          <w:lang w:val="ru-RU"/>
        </w:rPr>
        <w:t>.</w:t>
      </w:r>
    </w:p>
    <w:p w:rsidR="009F794D" w:rsidRDefault="009F794D" w:rsidP="009F794D">
      <w:pPr>
        <w:widowControl/>
        <w:shd w:val="clear" w:color="auto" w:fill="FFFFFF"/>
        <w:ind w:firstLine="709"/>
        <w:jc w:val="both"/>
        <w:rPr>
          <w:rFonts w:ascii="Times New Roman" w:eastAsia="Calibri" w:hAnsi="Times New Roman" w:cs="Times New Roman"/>
          <w:color w:val="auto"/>
          <w:sz w:val="28"/>
          <w:szCs w:val="28"/>
          <w:lang w:val="uk-UA" w:bidi="ar-SA"/>
        </w:rPr>
      </w:pPr>
      <w:r>
        <w:rPr>
          <w:rFonts w:ascii="Times New Roman" w:eastAsia="Calibri" w:hAnsi="Times New Roman" w:cs="Times New Roman"/>
          <w:b/>
          <w:color w:val="auto"/>
          <w:sz w:val="28"/>
          <w:szCs w:val="28"/>
          <w:lang w:val="uk-UA" w:bidi="ar-SA"/>
        </w:rPr>
        <w:t>Опис та інструменти системи внутрішнього забезпечення якості освіти</w:t>
      </w:r>
      <w:r>
        <w:rPr>
          <w:rFonts w:ascii="Times New Roman" w:eastAsia="Calibri" w:hAnsi="Times New Roman" w:cs="Times New Roman"/>
          <w:i/>
          <w:color w:val="auto"/>
          <w:sz w:val="28"/>
          <w:szCs w:val="28"/>
          <w:lang w:val="uk-UA" w:bidi="ar-SA"/>
        </w:rPr>
        <w:t>.</w:t>
      </w:r>
      <w:r>
        <w:rPr>
          <w:rFonts w:ascii="Times New Roman" w:eastAsia="Calibri" w:hAnsi="Times New Roman" w:cs="Times New Roman"/>
          <w:color w:val="auto"/>
          <w:sz w:val="28"/>
          <w:szCs w:val="28"/>
          <w:lang w:val="uk-UA" w:bidi="ar-SA"/>
        </w:rPr>
        <w:t xml:space="preserve"> Система внутрішнього забезпечення якості складається з наступних компонентів:</w:t>
      </w:r>
    </w:p>
    <w:p w:rsidR="009F794D" w:rsidRDefault="009F794D" w:rsidP="009F794D">
      <w:pPr>
        <w:widowControl/>
        <w:numPr>
          <w:ilvl w:val="0"/>
          <w:numId w:val="10"/>
        </w:numPr>
        <w:shd w:val="clear" w:color="auto" w:fill="FFFFFF"/>
        <w:tabs>
          <w:tab w:val="left" w:pos="284"/>
          <w:tab w:val="left" w:pos="1134"/>
        </w:tabs>
        <w:jc w:val="both"/>
        <w:rPr>
          <w:rFonts w:ascii="Times New Roman" w:eastAsia="Calibri" w:hAnsi="Times New Roman" w:cs="Times New Roman"/>
          <w:color w:val="auto"/>
          <w:sz w:val="28"/>
          <w:szCs w:val="28"/>
          <w:lang w:val="uk-UA" w:bidi="ar-SA"/>
        </w:rPr>
      </w:pPr>
      <w:r>
        <w:rPr>
          <w:rFonts w:ascii="Times New Roman" w:eastAsia="Calibri" w:hAnsi="Times New Roman" w:cs="Times New Roman"/>
          <w:color w:val="auto"/>
          <w:sz w:val="28"/>
          <w:szCs w:val="28"/>
          <w:lang w:val="uk-UA" w:bidi="ar-SA"/>
        </w:rPr>
        <w:t>кадрове забезпечення освітньої діяльності</w:t>
      </w:r>
      <w:r>
        <w:rPr>
          <w:rFonts w:ascii="Times New Roman" w:hAnsi="Times New Roman" w:cs="Times New Roman"/>
          <w:sz w:val="28"/>
          <w:szCs w:val="28"/>
          <w:lang w:val="uk-UA"/>
        </w:rPr>
        <w:t xml:space="preserve">( 10 </w:t>
      </w:r>
      <w:proofErr w:type="spellStart"/>
      <w:r>
        <w:rPr>
          <w:rFonts w:ascii="Times New Roman" w:hAnsi="Times New Roman" w:cs="Times New Roman"/>
          <w:sz w:val="28"/>
          <w:szCs w:val="28"/>
          <w:lang w:val="uk-UA"/>
        </w:rPr>
        <w:t>учителів-предметників</w:t>
      </w:r>
      <w:proofErr w:type="spellEnd"/>
      <w:r>
        <w:rPr>
          <w:rFonts w:ascii="Times New Roman" w:hAnsi="Times New Roman" w:cs="Times New Roman"/>
          <w:sz w:val="28"/>
          <w:szCs w:val="28"/>
          <w:lang w:val="uk-UA"/>
        </w:rPr>
        <w:t>, з  них мають кваліфікаційну категорію  «спеціаліст вищої категорії» -1, «спеціаліст І категорії» -7, «спеціаліст ІІ категорії» -1, «спеціаліст» -1</w:t>
      </w:r>
      <w:r>
        <w:rPr>
          <w:rFonts w:ascii="Times New Roman" w:eastAsia="Calibri" w:hAnsi="Times New Roman" w:cs="Times New Roman"/>
          <w:color w:val="auto"/>
          <w:sz w:val="28"/>
          <w:szCs w:val="28"/>
          <w:lang w:val="uk-UA" w:bidi="ar-SA"/>
        </w:rPr>
        <w:t>;</w:t>
      </w:r>
    </w:p>
    <w:p w:rsidR="009F794D" w:rsidRDefault="009F794D" w:rsidP="009F794D">
      <w:pPr>
        <w:widowControl/>
        <w:numPr>
          <w:ilvl w:val="0"/>
          <w:numId w:val="10"/>
        </w:numPr>
        <w:shd w:val="clear" w:color="auto" w:fill="FFFFFF"/>
        <w:tabs>
          <w:tab w:val="left" w:pos="284"/>
          <w:tab w:val="left" w:pos="1134"/>
        </w:tabs>
        <w:jc w:val="both"/>
        <w:rPr>
          <w:rFonts w:ascii="Times New Roman" w:eastAsia="Calibri" w:hAnsi="Times New Roman" w:cs="Times New Roman"/>
          <w:b/>
          <w:color w:val="auto"/>
          <w:sz w:val="28"/>
          <w:szCs w:val="28"/>
          <w:lang w:val="uk-UA" w:bidi="ar-SA"/>
        </w:rPr>
      </w:pPr>
      <w:r>
        <w:rPr>
          <w:rFonts w:ascii="Times New Roman" w:eastAsia="Calibri" w:hAnsi="Times New Roman" w:cs="Times New Roman"/>
          <w:b/>
          <w:color w:val="auto"/>
          <w:sz w:val="28"/>
          <w:szCs w:val="28"/>
          <w:lang w:val="uk-UA" w:bidi="ar-SA"/>
        </w:rPr>
        <w:t>навчально-методичне забезпечення освітньої діяльності:</w:t>
      </w:r>
    </w:p>
    <w:p w:rsidR="009F794D" w:rsidRDefault="009F794D" w:rsidP="009F794D">
      <w:pPr>
        <w:widowControl/>
        <w:shd w:val="clear" w:color="auto" w:fill="FFFFFF"/>
        <w:tabs>
          <w:tab w:val="left" w:pos="284"/>
          <w:tab w:val="left" w:pos="1134"/>
        </w:tabs>
        <w:ind w:firstLine="709"/>
        <w:jc w:val="both"/>
        <w:rPr>
          <w:rFonts w:ascii="Times New Roman" w:eastAsia="Calibri" w:hAnsi="Times New Roman" w:cs="Times New Roman"/>
          <w:color w:val="auto"/>
          <w:sz w:val="28"/>
          <w:szCs w:val="28"/>
          <w:lang w:val="uk-UA" w:bidi="ar-SA"/>
        </w:rPr>
      </w:pPr>
      <w:r>
        <w:rPr>
          <w:rFonts w:ascii="Times New Roman" w:eastAsia="Calibri" w:hAnsi="Times New Roman" w:cs="Times New Roman"/>
          <w:color w:val="auto"/>
          <w:sz w:val="28"/>
          <w:szCs w:val="28"/>
          <w:lang w:val="uk-UA" w:bidi="ar-SA"/>
        </w:rPr>
        <w:t xml:space="preserve">Навчальний процес у 7-9 класах організовано відповідно до </w:t>
      </w:r>
      <w:r>
        <w:rPr>
          <w:rFonts w:ascii="Times New Roman" w:hAnsi="Times New Roman" w:cs="Times New Roman"/>
          <w:sz w:val="28"/>
          <w:szCs w:val="28"/>
          <w:shd w:val="clear" w:color="auto" w:fill="FFFFFF"/>
          <w:lang w:val="uk-UA"/>
        </w:rPr>
        <w:t>Державного стандарту базової і повної загальної середньої освіти, затвердженого постановою Кабінету Міністрів України від 23 листопада 2011 року № 1392 та наказу МОН України від 20.04.2018 № 405 «Про затвердження типової освітньої програми закладів загальної середньої освіти ІІ ступеня»</w:t>
      </w:r>
      <w:r>
        <w:rPr>
          <w:rFonts w:ascii="Times New Roman" w:eastAsia="Calibri" w:hAnsi="Times New Roman" w:cs="Times New Roman"/>
          <w:color w:val="auto"/>
          <w:sz w:val="28"/>
          <w:szCs w:val="28"/>
          <w:lang w:val="uk-UA" w:bidi="ar-SA"/>
        </w:rPr>
        <w:t>;</w:t>
      </w:r>
    </w:p>
    <w:p w:rsidR="009F794D" w:rsidRDefault="009F794D" w:rsidP="009F794D">
      <w:pPr>
        <w:shd w:val="clear" w:color="auto" w:fill="FFFFFF"/>
        <w:jc w:val="both"/>
        <w:rPr>
          <w:rFonts w:ascii="Arial" w:hAnsi="Arial" w:cs="Arial"/>
          <w:b/>
          <w:color w:val="333333"/>
          <w:sz w:val="19"/>
          <w:szCs w:val="19"/>
          <w:lang w:val="uk-UA" w:eastAsia="ru-RU"/>
        </w:rPr>
      </w:pPr>
      <w:r>
        <w:rPr>
          <w:rFonts w:ascii="Times New Roman" w:hAnsi="Times New Roman" w:cs="Times New Roman"/>
          <w:color w:val="333333"/>
          <w:sz w:val="28"/>
          <w:szCs w:val="28"/>
          <w:lang w:val="uk-UA" w:eastAsia="ru-RU"/>
        </w:rPr>
        <w:t>7</w:t>
      </w:r>
      <w:r>
        <w:rPr>
          <w:rFonts w:ascii="Times New Roman" w:hAnsi="Times New Roman" w:cs="Times New Roman"/>
          <w:b/>
          <w:color w:val="333333"/>
          <w:sz w:val="28"/>
          <w:szCs w:val="28"/>
          <w:lang w:val="uk-UA" w:eastAsia="ru-RU"/>
        </w:rPr>
        <w:t xml:space="preserve">-9 </w:t>
      </w:r>
      <w:proofErr w:type="spellStart"/>
      <w:r>
        <w:rPr>
          <w:rFonts w:ascii="Times New Roman" w:hAnsi="Times New Roman" w:cs="Times New Roman"/>
          <w:b/>
          <w:color w:val="333333"/>
          <w:sz w:val="28"/>
          <w:szCs w:val="28"/>
          <w:lang w:eastAsia="ru-RU"/>
        </w:rPr>
        <w:t>клас</w:t>
      </w:r>
      <w:proofErr w:type="spellEnd"/>
      <w:r>
        <w:rPr>
          <w:rFonts w:ascii="Times New Roman" w:hAnsi="Times New Roman" w:cs="Times New Roman"/>
          <w:b/>
          <w:color w:val="333333"/>
          <w:sz w:val="28"/>
          <w:szCs w:val="28"/>
          <w:lang w:val="uk-UA" w:eastAsia="ru-RU"/>
        </w:rPr>
        <w:t>и</w:t>
      </w:r>
    </w:p>
    <w:tbl>
      <w:tblPr>
        <w:tblW w:w="10456" w:type="dxa"/>
        <w:shd w:val="clear" w:color="auto" w:fill="FFFFFF"/>
        <w:tblCellMar>
          <w:left w:w="0" w:type="dxa"/>
          <w:right w:w="0" w:type="dxa"/>
        </w:tblCellMar>
        <w:tblLook w:val="04A0"/>
      </w:tblPr>
      <w:tblGrid>
        <w:gridCol w:w="2660"/>
        <w:gridCol w:w="7796"/>
      </w:tblGrid>
      <w:tr w:rsidR="009F794D" w:rsidTr="009F794D">
        <w:trPr>
          <w:trHeight w:val="301"/>
        </w:trPr>
        <w:tc>
          <w:tcPr>
            <w:tcW w:w="2660"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9F794D" w:rsidRDefault="009F794D">
            <w:pPr>
              <w:spacing w:line="254" w:lineRule="auto"/>
              <w:jc w:val="both"/>
              <w:rPr>
                <w:rFonts w:ascii="Arial" w:hAnsi="Arial" w:cs="Arial"/>
                <w:color w:val="333333"/>
                <w:sz w:val="19"/>
                <w:szCs w:val="19"/>
                <w:lang w:eastAsia="ru-RU"/>
              </w:rPr>
            </w:pPr>
            <w:proofErr w:type="spellStart"/>
            <w:r>
              <w:rPr>
                <w:rFonts w:ascii="Times New Roman" w:hAnsi="Times New Roman" w:cs="Times New Roman"/>
                <w:color w:val="333333"/>
                <w:lang w:eastAsia="ru-RU"/>
              </w:rPr>
              <w:t>Предмет</w:t>
            </w:r>
            <w:proofErr w:type="spellEnd"/>
          </w:p>
        </w:tc>
        <w:tc>
          <w:tcPr>
            <w:tcW w:w="7796"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9F794D" w:rsidRDefault="009F794D">
            <w:pPr>
              <w:spacing w:line="254" w:lineRule="auto"/>
              <w:jc w:val="both"/>
              <w:rPr>
                <w:rFonts w:ascii="Arial" w:hAnsi="Arial" w:cs="Arial"/>
                <w:color w:val="333333"/>
                <w:sz w:val="19"/>
                <w:szCs w:val="19"/>
                <w:lang w:eastAsia="ru-RU"/>
              </w:rPr>
            </w:pPr>
            <w:proofErr w:type="spellStart"/>
            <w:r>
              <w:rPr>
                <w:rFonts w:ascii="Times New Roman" w:hAnsi="Times New Roman" w:cs="Times New Roman"/>
                <w:color w:val="333333"/>
                <w:lang w:eastAsia="ru-RU"/>
              </w:rPr>
              <w:t>Програма</w:t>
            </w:r>
            <w:proofErr w:type="spellEnd"/>
          </w:p>
        </w:tc>
      </w:tr>
      <w:tr w:rsidR="009F794D" w:rsidTr="009F794D">
        <w:trPr>
          <w:trHeight w:val="804"/>
        </w:trPr>
        <w:tc>
          <w:tcPr>
            <w:tcW w:w="2660"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9F794D" w:rsidRDefault="009F794D">
            <w:pPr>
              <w:spacing w:line="254" w:lineRule="auto"/>
              <w:jc w:val="both"/>
              <w:rPr>
                <w:rFonts w:ascii="Arial" w:hAnsi="Arial" w:cs="Arial"/>
                <w:color w:val="333333"/>
                <w:sz w:val="19"/>
                <w:szCs w:val="19"/>
                <w:lang w:eastAsia="ru-RU"/>
              </w:rPr>
            </w:pPr>
            <w:proofErr w:type="spellStart"/>
            <w:r>
              <w:rPr>
                <w:rFonts w:ascii="Times New Roman" w:hAnsi="Times New Roman" w:cs="Times New Roman"/>
                <w:color w:val="333333"/>
                <w:lang w:eastAsia="ru-RU"/>
              </w:rPr>
              <w:t>Укр</w:t>
            </w:r>
            <w:proofErr w:type="spellEnd"/>
            <w:r>
              <w:rPr>
                <w:rFonts w:ascii="Times New Roman" w:hAnsi="Times New Roman" w:cs="Times New Roman"/>
                <w:color w:val="333333"/>
                <w:lang w:eastAsia="ru-RU"/>
              </w:rPr>
              <w:t xml:space="preserve">. </w:t>
            </w:r>
            <w:proofErr w:type="spellStart"/>
            <w:r>
              <w:rPr>
                <w:rFonts w:ascii="Times New Roman" w:hAnsi="Times New Roman" w:cs="Times New Roman"/>
                <w:color w:val="333333"/>
                <w:lang w:eastAsia="ru-RU"/>
              </w:rPr>
              <w:t>мова</w:t>
            </w:r>
            <w:proofErr w:type="spellEnd"/>
          </w:p>
        </w:tc>
        <w:tc>
          <w:tcPr>
            <w:tcW w:w="779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9F794D" w:rsidRDefault="009F794D">
            <w:pPr>
              <w:spacing w:line="254" w:lineRule="auto"/>
              <w:jc w:val="both"/>
              <w:rPr>
                <w:rFonts w:ascii="Arial" w:hAnsi="Arial" w:cs="Arial"/>
                <w:color w:val="333333"/>
                <w:sz w:val="19"/>
                <w:szCs w:val="19"/>
                <w:lang w:val="uk-UA" w:eastAsia="ru-RU"/>
              </w:rPr>
            </w:pPr>
            <w:proofErr w:type="spellStart"/>
            <w:r>
              <w:rPr>
                <w:rFonts w:ascii="Times New Roman" w:hAnsi="Times New Roman" w:cs="Times New Roman"/>
                <w:color w:val="333333"/>
                <w:lang w:val="ru-RU" w:eastAsia="ru-RU"/>
              </w:rPr>
              <w:t>Програма</w:t>
            </w:r>
            <w:proofErr w:type="spellEnd"/>
            <w:r w:rsidRPr="009F794D">
              <w:rPr>
                <w:rFonts w:ascii="Times New Roman" w:hAnsi="Times New Roman" w:cs="Times New Roman"/>
                <w:color w:val="333333"/>
                <w:lang w:eastAsia="ru-RU"/>
              </w:rPr>
              <w:t xml:space="preserve"> </w:t>
            </w:r>
            <w:r>
              <w:rPr>
                <w:rFonts w:ascii="Times New Roman" w:hAnsi="Times New Roman" w:cs="Times New Roman"/>
                <w:color w:val="333333"/>
                <w:lang w:val="ru-RU" w:eastAsia="ru-RU"/>
              </w:rPr>
              <w:t>для</w:t>
            </w:r>
            <w:r w:rsidRPr="009F794D">
              <w:rPr>
                <w:rFonts w:ascii="Times New Roman" w:hAnsi="Times New Roman" w:cs="Times New Roman"/>
                <w:color w:val="333333"/>
                <w:lang w:eastAsia="ru-RU"/>
              </w:rPr>
              <w:t xml:space="preserve"> </w:t>
            </w:r>
            <w:proofErr w:type="spellStart"/>
            <w:r>
              <w:rPr>
                <w:rFonts w:ascii="Times New Roman" w:hAnsi="Times New Roman" w:cs="Times New Roman"/>
                <w:color w:val="333333"/>
                <w:lang w:val="ru-RU" w:eastAsia="ru-RU"/>
              </w:rPr>
              <w:t>загальноосвітніхнавчальнихзакладів</w:t>
            </w:r>
            <w:proofErr w:type="spellEnd"/>
            <w:r w:rsidRPr="009F794D">
              <w:rPr>
                <w:rFonts w:ascii="Times New Roman" w:hAnsi="Times New Roman" w:cs="Times New Roman"/>
                <w:color w:val="333333"/>
                <w:lang w:eastAsia="ru-RU"/>
              </w:rPr>
              <w:t xml:space="preserve"> </w:t>
            </w:r>
            <w:proofErr w:type="spellStart"/>
            <w:r>
              <w:rPr>
                <w:rFonts w:ascii="Times New Roman" w:hAnsi="Times New Roman" w:cs="Times New Roman"/>
                <w:color w:val="333333"/>
                <w:lang w:val="ru-RU" w:eastAsia="ru-RU"/>
              </w:rPr>
              <w:t>з</w:t>
            </w:r>
            <w:proofErr w:type="spellEnd"/>
            <w:r w:rsidRPr="009F794D">
              <w:rPr>
                <w:rFonts w:ascii="Times New Roman" w:hAnsi="Times New Roman" w:cs="Times New Roman"/>
                <w:color w:val="333333"/>
                <w:lang w:eastAsia="ru-RU"/>
              </w:rPr>
              <w:t xml:space="preserve"> </w:t>
            </w:r>
            <w:proofErr w:type="spellStart"/>
            <w:r>
              <w:rPr>
                <w:rFonts w:ascii="Times New Roman" w:hAnsi="Times New Roman" w:cs="Times New Roman"/>
                <w:color w:val="333333"/>
                <w:lang w:val="ru-RU" w:eastAsia="ru-RU"/>
              </w:rPr>
              <w:t>українськоюмовоюнавчання</w:t>
            </w:r>
            <w:proofErr w:type="spellEnd"/>
            <w:r>
              <w:rPr>
                <w:rFonts w:ascii="Times New Roman" w:hAnsi="Times New Roman" w:cs="Times New Roman"/>
                <w:color w:val="333333"/>
                <w:lang w:eastAsia="ru-RU"/>
              </w:rPr>
              <w:t xml:space="preserve">. − </w:t>
            </w:r>
            <w:proofErr w:type="gramStart"/>
            <w:r>
              <w:rPr>
                <w:rFonts w:ascii="Times New Roman" w:hAnsi="Times New Roman" w:cs="Times New Roman"/>
                <w:color w:val="333333"/>
                <w:lang w:val="ru-RU" w:eastAsia="ru-RU"/>
              </w:rPr>
              <w:t>К</w:t>
            </w:r>
            <w:r>
              <w:rPr>
                <w:rFonts w:ascii="Times New Roman" w:hAnsi="Times New Roman" w:cs="Times New Roman"/>
                <w:color w:val="333333"/>
                <w:lang w:eastAsia="ru-RU"/>
              </w:rPr>
              <w:t xml:space="preserve">.: </w:t>
            </w:r>
            <w:proofErr w:type="spellStart"/>
            <w:r>
              <w:rPr>
                <w:rFonts w:ascii="Times New Roman" w:hAnsi="Times New Roman" w:cs="Times New Roman"/>
                <w:color w:val="333333"/>
                <w:lang w:val="ru-RU" w:eastAsia="ru-RU"/>
              </w:rPr>
              <w:t>Видавничийдім</w:t>
            </w:r>
            <w:proofErr w:type="spellEnd"/>
            <w:r>
              <w:rPr>
                <w:rFonts w:ascii="Times New Roman" w:hAnsi="Times New Roman" w:cs="Times New Roman"/>
                <w:color w:val="333333"/>
                <w:lang w:eastAsia="ru-RU"/>
              </w:rPr>
              <w:t xml:space="preserve"> «</w:t>
            </w:r>
            <w:proofErr w:type="spellStart"/>
            <w:r>
              <w:rPr>
                <w:rFonts w:ascii="Times New Roman" w:hAnsi="Times New Roman" w:cs="Times New Roman"/>
                <w:color w:val="333333"/>
                <w:lang w:val="ru-RU" w:eastAsia="ru-RU"/>
              </w:rPr>
              <w:t>Освіта</w:t>
            </w:r>
            <w:proofErr w:type="spellEnd"/>
            <w:r>
              <w:rPr>
                <w:rFonts w:ascii="Times New Roman" w:hAnsi="Times New Roman" w:cs="Times New Roman"/>
                <w:color w:val="333333"/>
                <w:lang w:eastAsia="ru-RU"/>
              </w:rPr>
              <w:t>», 2013, (</w:t>
            </w:r>
            <w:proofErr w:type="spellStart"/>
            <w:r>
              <w:rPr>
                <w:rFonts w:ascii="Times New Roman" w:hAnsi="Times New Roman" w:cs="Times New Roman"/>
                <w:color w:val="333333"/>
                <w:lang w:val="ru-RU" w:eastAsia="ru-RU"/>
              </w:rPr>
              <w:t>зізмінами</w:t>
            </w:r>
            <w:proofErr w:type="spellEnd"/>
            <w:r>
              <w:rPr>
                <w:rFonts w:ascii="Times New Roman" w:hAnsi="Times New Roman" w:cs="Times New Roman"/>
                <w:color w:val="333333"/>
                <w:lang w:eastAsia="ru-RU"/>
              </w:rPr>
              <w:t>,   </w:t>
            </w:r>
            <w:proofErr w:type="spellStart"/>
            <w:r>
              <w:rPr>
                <w:rFonts w:ascii="Times New Roman" w:hAnsi="Times New Roman" w:cs="Times New Roman"/>
                <w:color w:val="333333"/>
                <w:lang w:val="ru-RU" w:eastAsia="ru-RU"/>
              </w:rPr>
              <w:t>затвердженими</w:t>
            </w:r>
            <w:proofErr w:type="spellEnd"/>
            <w:r w:rsidRPr="009F794D">
              <w:rPr>
                <w:rFonts w:ascii="Times New Roman" w:hAnsi="Times New Roman" w:cs="Times New Roman"/>
                <w:color w:val="333333"/>
                <w:lang w:eastAsia="ru-RU"/>
              </w:rPr>
              <w:t xml:space="preserve"> </w:t>
            </w:r>
            <w:r>
              <w:rPr>
                <w:rFonts w:ascii="Times New Roman" w:hAnsi="Times New Roman" w:cs="Times New Roman"/>
                <w:color w:val="333333"/>
                <w:lang w:val="ru-RU" w:eastAsia="ru-RU"/>
              </w:rPr>
              <w:t>наказом</w:t>
            </w:r>
            <w:r w:rsidRPr="009F794D">
              <w:rPr>
                <w:rFonts w:ascii="Times New Roman" w:hAnsi="Times New Roman" w:cs="Times New Roman"/>
                <w:color w:val="333333"/>
                <w:lang w:eastAsia="ru-RU"/>
              </w:rPr>
              <w:t xml:space="preserve"> </w:t>
            </w:r>
            <w:r>
              <w:rPr>
                <w:rFonts w:ascii="Times New Roman" w:hAnsi="Times New Roman" w:cs="Times New Roman"/>
                <w:color w:val="333333"/>
                <w:lang w:val="ru-RU" w:eastAsia="ru-RU"/>
              </w:rPr>
              <w:t>МОН</w:t>
            </w:r>
            <w:r w:rsidRPr="009F794D">
              <w:rPr>
                <w:rFonts w:ascii="Times New Roman" w:hAnsi="Times New Roman" w:cs="Times New Roman"/>
                <w:color w:val="333333"/>
                <w:lang w:eastAsia="ru-RU"/>
              </w:rPr>
              <w:t xml:space="preserve"> </w:t>
            </w:r>
            <w:proofErr w:type="spellStart"/>
            <w:r>
              <w:rPr>
                <w:rFonts w:ascii="Times New Roman" w:hAnsi="Times New Roman" w:cs="Times New Roman"/>
                <w:color w:val="333333"/>
                <w:lang w:val="ru-RU" w:eastAsia="ru-RU"/>
              </w:rPr>
              <w:t>Українивід</w:t>
            </w:r>
            <w:proofErr w:type="spellEnd"/>
            <w:r>
              <w:rPr>
                <w:rFonts w:ascii="Times New Roman" w:hAnsi="Times New Roman" w:cs="Times New Roman"/>
                <w:color w:val="333333"/>
                <w:lang w:eastAsia="ru-RU"/>
              </w:rPr>
              <w:t xml:space="preserve"> 07.06.2017 № 80</w:t>
            </w:r>
            <w:r>
              <w:rPr>
                <w:rFonts w:ascii="Times New Roman" w:hAnsi="Times New Roman" w:cs="Times New Roman"/>
                <w:color w:val="333333"/>
                <w:lang w:val="uk-UA" w:eastAsia="ru-RU"/>
              </w:rPr>
              <w:t>4</w:t>
            </w:r>
            <w:proofErr w:type="gramEnd"/>
          </w:p>
        </w:tc>
      </w:tr>
      <w:tr w:rsidR="009F794D" w:rsidTr="009F794D">
        <w:trPr>
          <w:trHeight w:val="1049"/>
        </w:trPr>
        <w:tc>
          <w:tcPr>
            <w:tcW w:w="2660"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9F794D" w:rsidRDefault="009F794D">
            <w:pPr>
              <w:spacing w:line="254" w:lineRule="auto"/>
              <w:jc w:val="both"/>
              <w:rPr>
                <w:rFonts w:ascii="Arial" w:hAnsi="Arial" w:cs="Arial"/>
                <w:color w:val="333333"/>
                <w:sz w:val="19"/>
                <w:szCs w:val="19"/>
                <w:lang w:eastAsia="ru-RU"/>
              </w:rPr>
            </w:pPr>
            <w:proofErr w:type="spellStart"/>
            <w:r>
              <w:rPr>
                <w:rFonts w:ascii="Times New Roman" w:hAnsi="Times New Roman" w:cs="Times New Roman"/>
                <w:color w:val="333333"/>
                <w:lang w:eastAsia="ru-RU"/>
              </w:rPr>
              <w:lastRenderedPageBreak/>
              <w:t>Укр</w:t>
            </w:r>
            <w:proofErr w:type="spellEnd"/>
            <w:r>
              <w:rPr>
                <w:rFonts w:ascii="Times New Roman" w:hAnsi="Times New Roman" w:cs="Times New Roman"/>
                <w:color w:val="333333"/>
                <w:lang w:eastAsia="ru-RU"/>
              </w:rPr>
              <w:t xml:space="preserve">. </w:t>
            </w:r>
            <w:proofErr w:type="spellStart"/>
            <w:r>
              <w:rPr>
                <w:rFonts w:ascii="Times New Roman" w:hAnsi="Times New Roman" w:cs="Times New Roman"/>
                <w:color w:val="333333"/>
                <w:lang w:eastAsia="ru-RU"/>
              </w:rPr>
              <w:t>література</w:t>
            </w:r>
            <w:proofErr w:type="spellEnd"/>
          </w:p>
        </w:tc>
        <w:tc>
          <w:tcPr>
            <w:tcW w:w="779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9F794D" w:rsidRDefault="009F794D">
            <w:pPr>
              <w:spacing w:line="254" w:lineRule="auto"/>
              <w:jc w:val="both"/>
              <w:rPr>
                <w:rFonts w:ascii="Arial" w:hAnsi="Arial" w:cs="Arial"/>
                <w:color w:val="333333"/>
                <w:sz w:val="19"/>
                <w:szCs w:val="19"/>
                <w:lang w:eastAsia="ru-RU"/>
              </w:rPr>
            </w:pPr>
            <w:proofErr w:type="spellStart"/>
            <w:r>
              <w:rPr>
                <w:rFonts w:ascii="Times New Roman" w:hAnsi="Times New Roman" w:cs="Times New Roman"/>
                <w:color w:val="333333"/>
                <w:lang w:val="ru-RU" w:eastAsia="ru-RU"/>
              </w:rPr>
              <w:t>Українськалітература</w:t>
            </w:r>
            <w:proofErr w:type="spellEnd"/>
            <w:r>
              <w:rPr>
                <w:rFonts w:ascii="Times New Roman" w:hAnsi="Times New Roman" w:cs="Times New Roman"/>
                <w:color w:val="333333"/>
                <w:lang w:eastAsia="ru-RU"/>
              </w:rPr>
              <w:t xml:space="preserve">: 5-9 </w:t>
            </w:r>
            <w:proofErr w:type="spellStart"/>
            <w:r>
              <w:rPr>
                <w:rFonts w:ascii="Times New Roman" w:hAnsi="Times New Roman" w:cs="Times New Roman"/>
                <w:color w:val="333333"/>
                <w:lang w:val="ru-RU" w:eastAsia="ru-RU"/>
              </w:rPr>
              <w:t>класиПрограма</w:t>
            </w:r>
            <w:proofErr w:type="spellEnd"/>
            <w:r w:rsidRPr="009F794D">
              <w:rPr>
                <w:rFonts w:ascii="Times New Roman" w:hAnsi="Times New Roman" w:cs="Times New Roman"/>
                <w:color w:val="333333"/>
                <w:lang w:eastAsia="ru-RU"/>
              </w:rPr>
              <w:t xml:space="preserve"> </w:t>
            </w:r>
            <w:r>
              <w:rPr>
                <w:rFonts w:ascii="Times New Roman" w:hAnsi="Times New Roman" w:cs="Times New Roman"/>
                <w:color w:val="333333"/>
                <w:lang w:val="ru-RU" w:eastAsia="ru-RU"/>
              </w:rPr>
              <w:t>для</w:t>
            </w:r>
            <w:r w:rsidRPr="009F794D">
              <w:rPr>
                <w:rFonts w:ascii="Times New Roman" w:hAnsi="Times New Roman" w:cs="Times New Roman"/>
                <w:color w:val="333333"/>
                <w:lang w:eastAsia="ru-RU"/>
              </w:rPr>
              <w:t xml:space="preserve"> </w:t>
            </w:r>
            <w:proofErr w:type="spellStart"/>
            <w:r>
              <w:rPr>
                <w:rFonts w:ascii="Times New Roman" w:hAnsi="Times New Roman" w:cs="Times New Roman"/>
                <w:color w:val="333333"/>
                <w:lang w:val="ru-RU" w:eastAsia="ru-RU"/>
              </w:rPr>
              <w:t>загальноосвітніхнавчальнихзакладів</w:t>
            </w:r>
            <w:proofErr w:type="spellEnd"/>
            <w:r w:rsidRPr="009F794D">
              <w:rPr>
                <w:rFonts w:ascii="Times New Roman" w:hAnsi="Times New Roman" w:cs="Times New Roman"/>
                <w:color w:val="333333"/>
                <w:lang w:eastAsia="ru-RU"/>
              </w:rPr>
              <w:t xml:space="preserve"> </w:t>
            </w:r>
            <w:proofErr w:type="spellStart"/>
            <w:r>
              <w:rPr>
                <w:rFonts w:ascii="Times New Roman" w:hAnsi="Times New Roman" w:cs="Times New Roman"/>
                <w:color w:val="333333"/>
                <w:lang w:val="ru-RU" w:eastAsia="ru-RU"/>
              </w:rPr>
              <w:t>з</w:t>
            </w:r>
            <w:proofErr w:type="spellEnd"/>
            <w:r w:rsidRPr="009F794D">
              <w:rPr>
                <w:rFonts w:ascii="Times New Roman" w:hAnsi="Times New Roman" w:cs="Times New Roman"/>
                <w:color w:val="333333"/>
                <w:lang w:eastAsia="ru-RU"/>
              </w:rPr>
              <w:t xml:space="preserve"> </w:t>
            </w:r>
            <w:proofErr w:type="spellStart"/>
            <w:r>
              <w:rPr>
                <w:rFonts w:ascii="Times New Roman" w:hAnsi="Times New Roman" w:cs="Times New Roman"/>
                <w:color w:val="333333"/>
                <w:lang w:val="ru-RU" w:eastAsia="ru-RU"/>
              </w:rPr>
              <w:t>українськоюмовоюнавчання</w:t>
            </w:r>
            <w:proofErr w:type="spellEnd"/>
            <w:r>
              <w:rPr>
                <w:rFonts w:ascii="Times New Roman" w:hAnsi="Times New Roman" w:cs="Times New Roman"/>
                <w:color w:val="333333"/>
                <w:lang w:eastAsia="ru-RU"/>
              </w:rPr>
              <w:t xml:space="preserve">. − </w:t>
            </w:r>
            <w:proofErr w:type="gramStart"/>
            <w:r>
              <w:rPr>
                <w:rFonts w:ascii="Times New Roman" w:hAnsi="Times New Roman" w:cs="Times New Roman"/>
                <w:color w:val="333333"/>
                <w:lang w:val="ru-RU" w:eastAsia="ru-RU"/>
              </w:rPr>
              <w:t>К</w:t>
            </w:r>
            <w:r>
              <w:rPr>
                <w:rFonts w:ascii="Times New Roman" w:hAnsi="Times New Roman" w:cs="Times New Roman"/>
                <w:color w:val="333333"/>
                <w:lang w:eastAsia="ru-RU"/>
              </w:rPr>
              <w:t xml:space="preserve">.: </w:t>
            </w:r>
            <w:proofErr w:type="spellStart"/>
            <w:r>
              <w:rPr>
                <w:rFonts w:ascii="Times New Roman" w:hAnsi="Times New Roman" w:cs="Times New Roman"/>
                <w:color w:val="333333"/>
                <w:lang w:val="ru-RU" w:eastAsia="ru-RU"/>
              </w:rPr>
              <w:t>Видавничийдім</w:t>
            </w:r>
            <w:proofErr w:type="spellEnd"/>
            <w:r>
              <w:rPr>
                <w:rFonts w:ascii="Times New Roman" w:hAnsi="Times New Roman" w:cs="Times New Roman"/>
                <w:color w:val="333333"/>
                <w:lang w:eastAsia="ru-RU"/>
              </w:rPr>
              <w:t xml:space="preserve"> «</w:t>
            </w:r>
            <w:proofErr w:type="spellStart"/>
            <w:r>
              <w:rPr>
                <w:rFonts w:ascii="Times New Roman" w:hAnsi="Times New Roman" w:cs="Times New Roman"/>
                <w:color w:val="333333"/>
                <w:lang w:val="ru-RU" w:eastAsia="ru-RU"/>
              </w:rPr>
              <w:t>Освіта</w:t>
            </w:r>
            <w:proofErr w:type="spellEnd"/>
            <w:r>
              <w:rPr>
                <w:rFonts w:ascii="Times New Roman" w:hAnsi="Times New Roman" w:cs="Times New Roman"/>
                <w:color w:val="333333"/>
                <w:lang w:eastAsia="ru-RU"/>
              </w:rPr>
              <w:t>», 2013, (</w:t>
            </w:r>
            <w:proofErr w:type="spellStart"/>
            <w:r>
              <w:rPr>
                <w:rFonts w:ascii="Times New Roman" w:hAnsi="Times New Roman" w:cs="Times New Roman"/>
                <w:color w:val="333333"/>
                <w:lang w:val="ru-RU" w:eastAsia="ru-RU"/>
              </w:rPr>
              <w:t>зізмінами</w:t>
            </w:r>
            <w:proofErr w:type="spellEnd"/>
            <w:r>
              <w:rPr>
                <w:rFonts w:ascii="Times New Roman" w:hAnsi="Times New Roman" w:cs="Times New Roman"/>
                <w:color w:val="333333"/>
                <w:lang w:eastAsia="ru-RU"/>
              </w:rPr>
              <w:t>,   </w:t>
            </w:r>
            <w:proofErr w:type="spellStart"/>
            <w:r>
              <w:rPr>
                <w:rFonts w:ascii="Times New Roman" w:hAnsi="Times New Roman" w:cs="Times New Roman"/>
                <w:color w:val="333333"/>
                <w:lang w:val="ru-RU" w:eastAsia="ru-RU"/>
              </w:rPr>
              <w:t>затвердженими</w:t>
            </w:r>
            <w:proofErr w:type="spellEnd"/>
            <w:r w:rsidRPr="009F794D">
              <w:rPr>
                <w:rFonts w:ascii="Times New Roman" w:hAnsi="Times New Roman" w:cs="Times New Roman"/>
                <w:color w:val="333333"/>
                <w:lang w:eastAsia="ru-RU"/>
              </w:rPr>
              <w:t xml:space="preserve"> </w:t>
            </w:r>
            <w:r>
              <w:rPr>
                <w:rFonts w:ascii="Times New Roman" w:hAnsi="Times New Roman" w:cs="Times New Roman"/>
                <w:color w:val="333333"/>
                <w:lang w:val="ru-RU" w:eastAsia="ru-RU"/>
              </w:rPr>
              <w:t>наказом</w:t>
            </w:r>
            <w:r w:rsidRPr="009F794D">
              <w:rPr>
                <w:rFonts w:ascii="Times New Roman" w:hAnsi="Times New Roman" w:cs="Times New Roman"/>
                <w:color w:val="333333"/>
                <w:lang w:eastAsia="ru-RU"/>
              </w:rPr>
              <w:t xml:space="preserve"> </w:t>
            </w:r>
            <w:r>
              <w:rPr>
                <w:rFonts w:ascii="Times New Roman" w:hAnsi="Times New Roman" w:cs="Times New Roman"/>
                <w:color w:val="333333"/>
                <w:lang w:val="ru-RU" w:eastAsia="ru-RU"/>
              </w:rPr>
              <w:t>МОН</w:t>
            </w:r>
            <w:r w:rsidRPr="009F794D">
              <w:rPr>
                <w:rFonts w:ascii="Times New Roman" w:hAnsi="Times New Roman" w:cs="Times New Roman"/>
                <w:color w:val="333333"/>
                <w:lang w:eastAsia="ru-RU"/>
              </w:rPr>
              <w:t xml:space="preserve"> </w:t>
            </w:r>
            <w:proofErr w:type="spellStart"/>
            <w:r>
              <w:rPr>
                <w:rFonts w:ascii="Times New Roman" w:hAnsi="Times New Roman" w:cs="Times New Roman"/>
                <w:color w:val="333333"/>
                <w:lang w:val="ru-RU" w:eastAsia="ru-RU"/>
              </w:rPr>
              <w:t>Українивід</w:t>
            </w:r>
            <w:proofErr w:type="spellEnd"/>
            <w:r>
              <w:rPr>
                <w:rFonts w:ascii="Times New Roman" w:hAnsi="Times New Roman" w:cs="Times New Roman"/>
                <w:color w:val="333333"/>
                <w:lang w:eastAsia="ru-RU"/>
              </w:rPr>
              <w:t xml:space="preserve"> 07.06.2017 № 804</w:t>
            </w:r>
            <w:proofErr w:type="gramEnd"/>
          </w:p>
        </w:tc>
      </w:tr>
      <w:tr w:rsidR="009F794D" w:rsidTr="009F794D">
        <w:trPr>
          <w:trHeight w:val="836"/>
        </w:trPr>
        <w:tc>
          <w:tcPr>
            <w:tcW w:w="2660"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9F794D" w:rsidRDefault="009F794D">
            <w:pPr>
              <w:spacing w:line="254" w:lineRule="auto"/>
              <w:jc w:val="both"/>
              <w:rPr>
                <w:rFonts w:ascii="Arial" w:hAnsi="Arial" w:cs="Arial"/>
                <w:color w:val="333333"/>
                <w:sz w:val="19"/>
                <w:szCs w:val="19"/>
                <w:lang w:eastAsia="ru-RU"/>
              </w:rPr>
            </w:pPr>
            <w:proofErr w:type="spellStart"/>
            <w:r>
              <w:rPr>
                <w:rFonts w:ascii="Times New Roman" w:hAnsi="Times New Roman" w:cs="Times New Roman"/>
                <w:color w:val="333333"/>
                <w:lang w:eastAsia="ru-RU"/>
              </w:rPr>
              <w:t>Алгебра</w:t>
            </w:r>
            <w:proofErr w:type="spellEnd"/>
          </w:p>
        </w:tc>
        <w:tc>
          <w:tcPr>
            <w:tcW w:w="779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9F794D" w:rsidRDefault="009F794D">
            <w:pPr>
              <w:spacing w:line="254" w:lineRule="auto"/>
              <w:jc w:val="both"/>
              <w:rPr>
                <w:rFonts w:ascii="Arial" w:hAnsi="Arial" w:cs="Arial"/>
                <w:color w:val="333333"/>
                <w:sz w:val="19"/>
                <w:szCs w:val="19"/>
                <w:lang w:val="ru-RU" w:eastAsia="ru-RU"/>
              </w:rPr>
            </w:pPr>
            <w:r>
              <w:rPr>
                <w:rFonts w:ascii="Times New Roman" w:hAnsi="Times New Roman" w:cs="Times New Roman"/>
                <w:color w:val="333333"/>
                <w:lang w:val="ru-RU" w:eastAsia="ru-RU"/>
              </w:rPr>
              <w:t xml:space="preserve">Математика. </w:t>
            </w:r>
            <w:proofErr w:type="spellStart"/>
            <w:proofErr w:type="gramStart"/>
            <w:r>
              <w:rPr>
                <w:rFonts w:ascii="Times New Roman" w:hAnsi="Times New Roman" w:cs="Times New Roman"/>
                <w:color w:val="333333"/>
                <w:lang w:val="ru-RU" w:eastAsia="ru-RU"/>
              </w:rPr>
              <w:t>Навчальнапрограма</w:t>
            </w:r>
            <w:proofErr w:type="spellEnd"/>
            <w:r>
              <w:rPr>
                <w:rFonts w:ascii="Times New Roman" w:hAnsi="Times New Roman" w:cs="Times New Roman"/>
                <w:color w:val="333333"/>
                <w:lang w:val="ru-RU" w:eastAsia="ru-RU"/>
              </w:rPr>
              <w:t xml:space="preserve"> для </w:t>
            </w:r>
            <w:proofErr w:type="spellStart"/>
            <w:r>
              <w:rPr>
                <w:rFonts w:ascii="Times New Roman" w:hAnsi="Times New Roman" w:cs="Times New Roman"/>
                <w:color w:val="333333"/>
                <w:lang w:val="ru-RU" w:eastAsia="ru-RU"/>
              </w:rPr>
              <w:t>учнів</w:t>
            </w:r>
            <w:proofErr w:type="spellEnd"/>
            <w:r>
              <w:rPr>
                <w:rFonts w:ascii="Times New Roman" w:hAnsi="Times New Roman" w:cs="Times New Roman"/>
                <w:color w:val="333333"/>
                <w:lang w:val="ru-RU" w:eastAsia="ru-RU"/>
              </w:rPr>
              <w:t xml:space="preserve"> 5–9 </w:t>
            </w:r>
            <w:proofErr w:type="spellStart"/>
            <w:r>
              <w:rPr>
                <w:rFonts w:ascii="Times New Roman" w:hAnsi="Times New Roman" w:cs="Times New Roman"/>
                <w:color w:val="333333"/>
                <w:lang w:val="ru-RU" w:eastAsia="ru-RU"/>
              </w:rPr>
              <w:t>класівзагальноосвітніхнавчальнихзакладів</w:t>
            </w:r>
            <w:proofErr w:type="spellEnd"/>
            <w:r>
              <w:rPr>
                <w:rFonts w:ascii="Times New Roman" w:hAnsi="Times New Roman" w:cs="Times New Roman"/>
                <w:color w:val="333333"/>
                <w:lang w:val="ru-RU" w:eastAsia="ru-RU"/>
              </w:rPr>
              <w:t xml:space="preserve"> (авт. Бурда М.І., </w:t>
            </w:r>
            <w:proofErr w:type="spellStart"/>
            <w:r>
              <w:rPr>
                <w:rFonts w:ascii="Times New Roman" w:hAnsi="Times New Roman" w:cs="Times New Roman"/>
                <w:color w:val="333333"/>
                <w:lang w:val="ru-RU" w:eastAsia="ru-RU"/>
              </w:rPr>
              <w:t>Мальований</w:t>
            </w:r>
            <w:proofErr w:type="spellEnd"/>
            <w:r>
              <w:rPr>
                <w:rFonts w:ascii="Times New Roman" w:hAnsi="Times New Roman" w:cs="Times New Roman"/>
                <w:color w:val="333333"/>
                <w:lang w:val="ru-RU" w:eastAsia="ru-RU"/>
              </w:rPr>
              <w:t xml:space="preserve"> Ю.І., (наказ </w:t>
            </w:r>
            <w:proofErr w:type="spellStart"/>
            <w:r>
              <w:rPr>
                <w:rFonts w:ascii="Times New Roman" w:hAnsi="Times New Roman" w:cs="Times New Roman"/>
                <w:color w:val="333333"/>
                <w:lang w:val="ru-RU" w:eastAsia="ru-RU"/>
              </w:rPr>
              <w:t>Міністерстваосвіти</w:t>
            </w:r>
            <w:proofErr w:type="spellEnd"/>
            <w:r>
              <w:rPr>
                <w:rFonts w:ascii="Times New Roman" w:hAnsi="Times New Roman" w:cs="Times New Roman"/>
                <w:color w:val="333333"/>
                <w:lang w:val="ru-RU" w:eastAsia="ru-RU"/>
              </w:rPr>
              <w:t xml:space="preserve"> </w:t>
            </w:r>
            <w:proofErr w:type="spellStart"/>
            <w:r>
              <w:rPr>
                <w:rFonts w:ascii="Times New Roman" w:hAnsi="Times New Roman" w:cs="Times New Roman"/>
                <w:color w:val="333333"/>
                <w:lang w:val="ru-RU" w:eastAsia="ru-RU"/>
              </w:rPr>
              <w:t>і</w:t>
            </w:r>
            <w:proofErr w:type="spellEnd"/>
            <w:r>
              <w:rPr>
                <w:rFonts w:ascii="Times New Roman" w:hAnsi="Times New Roman" w:cs="Times New Roman"/>
                <w:color w:val="333333"/>
                <w:lang w:val="ru-RU" w:eastAsia="ru-RU"/>
              </w:rPr>
              <w:t xml:space="preserve"> науки </w:t>
            </w:r>
            <w:proofErr w:type="spellStart"/>
            <w:r>
              <w:rPr>
                <w:rFonts w:ascii="Times New Roman" w:hAnsi="Times New Roman" w:cs="Times New Roman"/>
                <w:color w:val="333333"/>
                <w:lang w:val="ru-RU" w:eastAsia="ru-RU"/>
              </w:rPr>
              <w:t>Українивід</w:t>
            </w:r>
            <w:proofErr w:type="spellEnd"/>
            <w:r>
              <w:rPr>
                <w:rFonts w:ascii="Times New Roman" w:hAnsi="Times New Roman" w:cs="Times New Roman"/>
                <w:color w:val="333333"/>
                <w:lang w:val="ru-RU" w:eastAsia="ru-RU"/>
              </w:rPr>
              <w:t xml:space="preserve"> 07</w:t>
            </w:r>
            <w:r>
              <w:rPr>
                <w:rFonts w:ascii="Times New Roman" w:hAnsi="Times New Roman" w:cs="Times New Roman"/>
                <w:color w:val="333333"/>
                <w:lang w:eastAsia="ru-RU"/>
              </w:rPr>
              <w:t> </w:t>
            </w:r>
            <w:proofErr w:type="spellStart"/>
            <w:r>
              <w:rPr>
                <w:rFonts w:ascii="Times New Roman" w:hAnsi="Times New Roman" w:cs="Times New Roman"/>
                <w:color w:val="333333"/>
                <w:lang w:val="ru-RU" w:eastAsia="ru-RU"/>
              </w:rPr>
              <w:t>червня</w:t>
            </w:r>
            <w:proofErr w:type="spellEnd"/>
            <w:r>
              <w:rPr>
                <w:rFonts w:ascii="Times New Roman" w:hAnsi="Times New Roman" w:cs="Times New Roman"/>
                <w:color w:val="333333"/>
                <w:lang w:val="ru-RU" w:eastAsia="ru-RU"/>
              </w:rPr>
              <w:t xml:space="preserve"> 2017 року № 804)</w:t>
            </w:r>
            <w:proofErr w:type="gramEnd"/>
          </w:p>
        </w:tc>
      </w:tr>
      <w:tr w:rsidR="009F794D" w:rsidTr="009F794D">
        <w:trPr>
          <w:trHeight w:val="837"/>
        </w:trPr>
        <w:tc>
          <w:tcPr>
            <w:tcW w:w="2660"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9F794D" w:rsidRDefault="009F794D">
            <w:pPr>
              <w:spacing w:line="254" w:lineRule="auto"/>
              <w:jc w:val="both"/>
              <w:rPr>
                <w:rFonts w:ascii="Arial" w:hAnsi="Arial" w:cs="Arial"/>
                <w:color w:val="333333"/>
                <w:sz w:val="19"/>
                <w:szCs w:val="19"/>
                <w:lang w:eastAsia="ru-RU"/>
              </w:rPr>
            </w:pPr>
            <w:proofErr w:type="spellStart"/>
            <w:r>
              <w:rPr>
                <w:rFonts w:ascii="Times New Roman" w:hAnsi="Times New Roman" w:cs="Times New Roman"/>
                <w:color w:val="333333"/>
                <w:lang w:eastAsia="ru-RU"/>
              </w:rPr>
              <w:t>Геометрія</w:t>
            </w:r>
            <w:proofErr w:type="spellEnd"/>
          </w:p>
        </w:tc>
        <w:tc>
          <w:tcPr>
            <w:tcW w:w="779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9F794D" w:rsidRDefault="009F794D">
            <w:pPr>
              <w:spacing w:line="254" w:lineRule="auto"/>
              <w:jc w:val="both"/>
              <w:rPr>
                <w:rFonts w:ascii="Arial" w:hAnsi="Arial" w:cs="Arial"/>
                <w:color w:val="333333"/>
                <w:sz w:val="19"/>
                <w:szCs w:val="19"/>
                <w:lang w:val="ru-RU" w:eastAsia="ru-RU"/>
              </w:rPr>
            </w:pPr>
            <w:r>
              <w:rPr>
                <w:rFonts w:ascii="Times New Roman" w:hAnsi="Times New Roman" w:cs="Times New Roman"/>
                <w:color w:val="333333"/>
                <w:lang w:val="ru-RU" w:eastAsia="ru-RU"/>
              </w:rPr>
              <w:t xml:space="preserve">Математика. </w:t>
            </w:r>
            <w:proofErr w:type="spellStart"/>
            <w:proofErr w:type="gramStart"/>
            <w:r>
              <w:rPr>
                <w:rFonts w:ascii="Times New Roman" w:hAnsi="Times New Roman" w:cs="Times New Roman"/>
                <w:color w:val="333333"/>
                <w:lang w:val="ru-RU" w:eastAsia="ru-RU"/>
              </w:rPr>
              <w:t>Навчальнапрограма</w:t>
            </w:r>
            <w:proofErr w:type="spellEnd"/>
            <w:r>
              <w:rPr>
                <w:rFonts w:ascii="Times New Roman" w:hAnsi="Times New Roman" w:cs="Times New Roman"/>
                <w:color w:val="333333"/>
                <w:lang w:val="ru-RU" w:eastAsia="ru-RU"/>
              </w:rPr>
              <w:t xml:space="preserve"> для </w:t>
            </w:r>
            <w:proofErr w:type="spellStart"/>
            <w:r>
              <w:rPr>
                <w:rFonts w:ascii="Times New Roman" w:hAnsi="Times New Roman" w:cs="Times New Roman"/>
                <w:color w:val="333333"/>
                <w:lang w:val="ru-RU" w:eastAsia="ru-RU"/>
              </w:rPr>
              <w:t>учнів</w:t>
            </w:r>
            <w:proofErr w:type="spellEnd"/>
            <w:r>
              <w:rPr>
                <w:rFonts w:ascii="Times New Roman" w:hAnsi="Times New Roman" w:cs="Times New Roman"/>
                <w:color w:val="333333"/>
                <w:lang w:val="ru-RU" w:eastAsia="ru-RU"/>
              </w:rPr>
              <w:t xml:space="preserve"> 5–9 </w:t>
            </w:r>
            <w:proofErr w:type="spellStart"/>
            <w:r>
              <w:rPr>
                <w:rFonts w:ascii="Times New Roman" w:hAnsi="Times New Roman" w:cs="Times New Roman"/>
                <w:color w:val="333333"/>
                <w:lang w:val="ru-RU" w:eastAsia="ru-RU"/>
              </w:rPr>
              <w:t>класівзагальноосвітніхнавчальнихзакладів</w:t>
            </w:r>
            <w:proofErr w:type="spellEnd"/>
            <w:r>
              <w:rPr>
                <w:rFonts w:ascii="Times New Roman" w:hAnsi="Times New Roman" w:cs="Times New Roman"/>
                <w:color w:val="333333"/>
                <w:lang w:val="ru-RU" w:eastAsia="ru-RU"/>
              </w:rPr>
              <w:t xml:space="preserve"> (авт. Бурда М.І., </w:t>
            </w:r>
            <w:proofErr w:type="spellStart"/>
            <w:r>
              <w:rPr>
                <w:rFonts w:ascii="Times New Roman" w:hAnsi="Times New Roman" w:cs="Times New Roman"/>
                <w:color w:val="333333"/>
                <w:lang w:val="ru-RU" w:eastAsia="ru-RU"/>
              </w:rPr>
              <w:t>Мальований</w:t>
            </w:r>
            <w:proofErr w:type="spellEnd"/>
            <w:r>
              <w:rPr>
                <w:rFonts w:ascii="Times New Roman" w:hAnsi="Times New Roman" w:cs="Times New Roman"/>
                <w:color w:val="333333"/>
                <w:lang w:val="ru-RU" w:eastAsia="ru-RU"/>
              </w:rPr>
              <w:t xml:space="preserve"> Ю.І., (наказ </w:t>
            </w:r>
            <w:proofErr w:type="spellStart"/>
            <w:r>
              <w:rPr>
                <w:rFonts w:ascii="Times New Roman" w:hAnsi="Times New Roman" w:cs="Times New Roman"/>
                <w:color w:val="333333"/>
                <w:lang w:val="ru-RU" w:eastAsia="ru-RU"/>
              </w:rPr>
              <w:t>Міністерстваосвіти</w:t>
            </w:r>
            <w:proofErr w:type="spellEnd"/>
            <w:r>
              <w:rPr>
                <w:rFonts w:ascii="Times New Roman" w:hAnsi="Times New Roman" w:cs="Times New Roman"/>
                <w:color w:val="333333"/>
                <w:lang w:val="ru-RU" w:eastAsia="ru-RU"/>
              </w:rPr>
              <w:t xml:space="preserve"> </w:t>
            </w:r>
            <w:proofErr w:type="spellStart"/>
            <w:r>
              <w:rPr>
                <w:rFonts w:ascii="Times New Roman" w:hAnsi="Times New Roman" w:cs="Times New Roman"/>
                <w:color w:val="333333"/>
                <w:lang w:val="ru-RU" w:eastAsia="ru-RU"/>
              </w:rPr>
              <w:t>і</w:t>
            </w:r>
            <w:proofErr w:type="spellEnd"/>
            <w:r>
              <w:rPr>
                <w:rFonts w:ascii="Times New Roman" w:hAnsi="Times New Roman" w:cs="Times New Roman"/>
                <w:color w:val="333333"/>
                <w:lang w:val="ru-RU" w:eastAsia="ru-RU"/>
              </w:rPr>
              <w:t xml:space="preserve"> науки </w:t>
            </w:r>
            <w:proofErr w:type="spellStart"/>
            <w:r>
              <w:rPr>
                <w:rFonts w:ascii="Times New Roman" w:hAnsi="Times New Roman" w:cs="Times New Roman"/>
                <w:color w:val="333333"/>
                <w:lang w:val="ru-RU" w:eastAsia="ru-RU"/>
              </w:rPr>
              <w:t>Українивід</w:t>
            </w:r>
            <w:proofErr w:type="spellEnd"/>
            <w:r>
              <w:rPr>
                <w:rFonts w:ascii="Times New Roman" w:hAnsi="Times New Roman" w:cs="Times New Roman"/>
                <w:color w:val="333333"/>
                <w:lang w:val="ru-RU" w:eastAsia="ru-RU"/>
              </w:rPr>
              <w:t xml:space="preserve"> 07</w:t>
            </w:r>
            <w:r>
              <w:rPr>
                <w:rFonts w:ascii="Times New Roman" w:hAnsi="Times New Roman" w:cs="Times New Roman"/>
                <w:color w:val="333333"/>
                <w:lang w:eastAsia="ru-RU"/>
              </w:rPr>
              <w:t> </w:t>
            </w:r>
            <w:proofErr w:type="spellStart"/>
            <w:r>
              <w:rPr>
                <w:rFonts w:ascii="Times New Roman" w:hAnsi="Times New Roman" w:cs="Times New Roman"/>
                <w:color w:val="333333"/>
                <w:lang w:val="ru-RU" w:eastAsia="ru-RU"/>
              </w:rPr>
              <w:t>червня</w:t>
            </w:r>
            <w:proofErr w:type="spellEnd"/>
            <w:r>
              <w:rPr>
                <w:rFonts w:ascii="Times New Roman" w:hAnsi="Times New Roman" w:cs="Times New Roman"/>
                <w:color w:val="333333"/>
                <w:lang w:val="ru-RU" w:eastAsia="ru-RU"/>
              </w:rPr>
              <w:t xml:space="preserve"> 2017 року № 804)</w:t>
            </w:r>
            <w:proofErr w:type="gramEnd"/>
          </w:p>
        </w:tc>
      </w:tr>
      <w:tr w:rsidR="009F794D" w:rsidTr="009F794D">
        <w:trPr>
          <w:trHeight w:val="853"/>
        </w:trPr>
        <w:tc>
          <w:tcPr>
            <w:tcW w:w="2660"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9F794D" w:rsidRDefault="009F794D">
            <w:pPr>
              <w:spacing w:line="254" w:lineRule="auto"/>
              <w:jc w:val="both"/>
              <w:rPr>
                <w:rFonts w:ascii="Arial" w:hAnsi="Arial" w:cs="Arial"/>
                <w:color w:val="333333"/>
                <w:sz w:val="19"/>
                <w:szCs w:val="19"/>
                <w:lang w:eastAsia="ru-RU"/>
              </w:rPr>
            </w:pPr>
            <w:proofErr w:type="spellStart"/>
            <w:r>
              <w:rPr>
                <w:rFonts w:ascii="Times New Roman" w:hAnsi="Times New Roman" w:cs="Times New Roman"/>
                <w:color w:val="333333"/>
                <w:lang w:eastAsia="ru-RU"/>
              </w:rPr>
              <w:t>Зарубіжна</w:t>
            </w:r>
            <w:proofErr w:type="spellEnd"/>
            <w:r>
              <w:rPr>
                <w:rFonts w:ascii="Times New Roman" w:hAnsi="Times New Roman" w:cs="Times New Roman"/>
                <w:color w:val="333333"/>
                <w:lang w:val="uk-UA" w:eastAsia="ru-RU"/>
              </w:rPr>
              <w:t xml:space="preserve"> </w:t>
            </w:r>
            <w:proofErr w:type="spellStart"/>
            <w:r>
              <w:rPr>
                <w:rFonts w:ascii="Times New Roman" w:hAnsi="Times New Roman" w:cs="Times New Roman"/>
                <w:color w:val="333333"/>
                <w:lang w:eastAsia="ru-RU"/>
              </w:rPr>
              <w:t>література</w:t>
            </w:r>
            <w:proofErr w:type="spellEnd"/>
          </w:p>
        </w:tc>
        <w:tc>
          <w:tcPr>
            <w:tcW w:w="779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9F794D" w:rsidRDefault="009F794D">
            <w:pPr>
              <w:spacing w:line="254" w:lineRule="auto"/>
              <w:jc w:val="both"/>
              <w:rPr>
                <w:rFonts w:ascii="Arial" w:hAnsi="Arial" w:cs="Arial"/>
                <w:color w:val="333333"/>
                <w:sz w:val="19"/>
                <w:szCs w:val="19"/>
                <w:lang w:val="ru-RU" w:eastAsia="ru-RU"/>
              </w:rPr>
            </w:pPr>
            <w:proofErr w:type="spellStart"/>
            <w:proofErr w:type="gramStart"/>
            <w:r>
              <w:rPr>
                <w:rFonts w:ascii="Times New Roman" w:hAnsi="Times New Roman" w:cs="Times New Roman"/>
                <w:color w:val="333333"/>
                <w:lang w:val="ru-RU" w:eastAsia="ru-RU"/>
              </w:rPr>
              <w:t>Св</w:t>
            </w:r>
            <w:proofErr w:type="gramEnd"/>
            <w:r>
              <w:rPr>
                <w:rFonts w:ascii="Times New Roman" w:hAnsi="Times New Roman" w:cs="Times New Roman"/>
                <w:color w:val="333333"/>
                <w:lang w:val="ru-RU" w:eastAsia="ru-RU"/>
              </w:rPr>
              <w:t>ітова</w:t>
            </w:r>
            <w:proofErr w:type="spellEnd"/>
            <w:r>
              <w:rPr>
                <w:rFonts w:ascii="Times New Roman" w:hAnsi="Times New Roman" w:cs="Times New Roman"/>
                <w:color w:val="333333"/>
                <w:lang w:val="ru-RU" w:eastAsia="ru-RU"/>
              </w:rPr>
              <w:t xml:space="preserve"> </w:t>
            </w:r>
            <w:proofErr w:type="spellStart"/>
            <w:r>
              <w:rPr>
                <w:rFonts w:ascii="Times New Roman" w:hAnsi="Times New Roman" w:cs="Times New Roman"/>
                <w:color w:val="333333"/>
                <w:lang w:val="ru-RU" w:eastAsia="ru-RU"/>
              </w:rPr>
              <w:t>література</w:t>
            </w:r>
            <w:proofErr w:type="spellEnd"/>
            <w:r>
              <w:rPr>
                <w:rFonts w:ascii="Times New Roman" w:hAnsi="Times New Roman" w:cs="Times New Roman"/>
                <w:color w:val="333333"/>
                <w:lang w:val="ru-RU" w:eastAsia="ru-RU"/>
              </w:rPr>
              <w:t xml:space="preserve">. 5–9 </w:t>
            </w:r>
            <w:proofErr w:type="spellStart"/>
            <w:r>
              <w:rPr>
                <w:rFonts w:ascii="Times New Roman" w:hAnsi="Times New Roman" w:cs="Times New Roman"/>
                <w:color w:val="333333"/>
                <w:lang w:val="ru-RU" w:eastAsia="ru-RU"/>
              </w:rPr>
              <w:t>класи</w:t>
            </w:r>
            <w:proofErr w:type="spellEnd"/>
            <w:r>
              <w:rPr>
                <w:rFonts w:ascii="Times New Roman" w:hAnsi="Times New Roman" w:cs="Times New Roman"/>
                <w:color w:val="333333"/>
                <w:lang w:val="ru-RU" w:eastAsia="ru-RU"/>
              </w:rPr>
              <w:t xml:space="preserve">. </w:t>
            </w:r>
            <w:proofErr w:type="spellStart"/>
            <w:r>
              <w:rPr>
                <w:rFonts w:ascii="Times New Roman" w:hAnsi="Times New Roman" w:cs="Times New Roman"/>
                <w:color w:val="333333"/>
                <w:lang w:val="ru-RU" w:eastAsia="ru-RU"/>
              </w:rPr>
              <w:t>Програма</w:t>
            </w:r>
            <w:proofErr w:type="spellEnd"/>
            <w:r>
              <w:rPr>
                <w:rFonts w:ascii="Times New Roman" w:hAnsi="Times New Roman" w:cs="Times New Roman"/>
                <w:color w:val="333333"/>
                <w:lang w:val="ru-RU" w:eastAsia="ru-RU"/>
              </w:rPr>
              <w:t xml:space="preserve"> для </w:t>
            </w:r>
            <w:proofErr w:type="spellStart"/>
            <w:r>
              <w:rPr>
                <w:rFonts w:ascii="Times New Roman" w:hAnsi="Times New Roman" w:cs="Times New Roman"/>
                <w:color w:val="333333"/>
                <w:lang w:val="ru-RU" w:eastAsia="ru-RU"/>
              </w:rPr>
              <w:t>загальноосвітніхнавчальнихзакладів</w:t>
            </w:r>
            <w:proofErr w:type="spellEnd"/>
            <w:r>
              <w:rPr>
                <w:rFonts w:ascii="Times New Roman" w:hAnsi="Times New Roman" w:cs="Times New Roman"/>
                <w:color w:val="333333"/>
                <w:lang w:val="ru-RU" w:eastAsia="ru-RU"/>
              </w:rPr>
              <w:t xml:space="preserve">. - К.: </w:t>
            </w:r>
            <w:proofErr w:type="spellStart"/>
            <w:r>
              <w:rPr>
                <w:rFonts w:ascii="Times New Roman" w:hAnsi="Times New Roman" w:cs="Times New Roman"/>
                <w:color w:val="333333"/>
                <w:lang w:val="ru-RU" w:eastAsia="ru-RU"/>
              </w:rPr>
              <w:t>Видавничийдім</w:t>
            </w:r>
            <w:proofErr w:type="spellEnd"/>
            <w:r>
              <w:rPr>
                <w:rFonts w:ascii="Times New Roman" w:hAnsi="Times New Roman" w:cs="Times New Roman"/>
                <w:color w:val="333333"/>
                <w:lang w:val="ru-RU" w:eastAsia="ru-RU"/>
              </w:rPr>
              <w:t xml:space="preserve"> «</w:t>
            </w:r>
            <w:proofErr w:type="spellStart"/>
            <w:r>
              <w:rPr>
                <w:rFonts w:ascii="Times New Roman" w:hAnsi="Times New Roman" w:cs="Times New Roman"/>
                <w:color w:val="333333"/>
                <w:lang w:val="ru-RU" w:eastAsia="ru-RU"/>
              </w:rPr>
              <w:t>Освіта</w:t>
            </w:r>
            <w:proofErr w:type="spellEnd"/>
            <w:r>
              <w:rPr>
                <w:rFonts w:ascii="Times New Roman" w:hAnsi="Times New Roman" w:cs="Times New Roman"/>
                <w:color w:val="333333"/>
                <w:lang w:val="ru-RU" w:eastAsia="ru-RU"/>
              </w:rPr>
              <w:t xml:space="preserve">», 2013 </w:t>
            </w:r>
            <w:proofErr w:type="spellStart"/>
            <w:r>
              <w:rPr>
                <w:rFonts w:ascii="Times New Roman" w:hAnsi="Times New Roman" w:cs="Times New Roman"/>
                <w:color w:val="333333"/>
                <w:lang w:val="ru-RU" w:eastAsia="ru-RU"/>
              </w:rPr>
              <w:t>зізмінами</w:t>
            </w:r>
            <w:proofErr w:type="spellEnd"/>
            <w:r>
              <w:rPr>
                <w:rFonts w:ascii="Times New Roman" w:hAnsi="Times New Roman" w:cs="Times New Roman"/>
                <w:color w:val="333333"/>
                <w:lang w:val="ru-RU" w:eastAsia="ru-RU"/>
              </w:rPr>
              <w:t xml:space="preserve">, </w:t>
            </w:r>
            <w:proofErr w:type="spellStart"/>
            <w:r>
              <w:rPr>
                <w:rFonts w:ascii="Times New Roman" w:hAnsi="Times New Roman" w:cs="Times New Roman"/>
                <w:color w:val="333333"/>
                <w:lang w:val="ru-RU" w:eastAsia="ru-RU"/>
              </w:rPr>
              <w:t>затвердженими</w:t>
            </w:r>
            <w:proofErr w:type="spellEnd"/>
            <w:r>
              <w:rPr>
                <w:rFonts w:ascii="Times New Roman" w:hAnsi="Times New Roman" w:cs="Times New Roman"/>
                <w:color w:val="333333"/>
                <w:lang w:val="ru-RU" w:eastAsia="ru-RU"/>
              </w:rPr>
              <w:t xml:space="preserve"> наказом МОН </w:t>
            </w:r>
            <w:proofErr w:type="spellStart"/>
            <w:r>
              <w:rPr>
                <w:rFonts w:ascii="Times New Roman" w:hAnsi="Times New Roman" w:cs="Times New Roman"/>
                <w:color w:val="333333"/>
                <w:lang w:val="ru-RU" w:eastAsia="ru-RU"/>
              </w:rPr>
              <w:t>від</w:t>
            </w:r>
            <w:proofErr w:type="spellEnd"/>
            <w:r>
              <w:rPr>
                <w:rFonts w:ascii="Times New Roman" w:hAnsi="Times New Roman" w:cs="Times New Roman"/>
                <w:color w:val="333333"/>
                <w:lang w:val="ru-RU" w:eastAsia="ru-RU"/>
              </w:rPr>
              <w:t xml:space="preserve"> 07.06.2017 № 804</w:t>
            </w:r>
          </w:p>
        </w:tc>
      </w:tr>
      <w:tr w:rsidR="009F794D" w:rsidTr="009F794D">
        <w:trPr>
          <w:trHeight w:val="1153"/>
        </w:trPr>
        <w:tc>
          <w:tcPr>
            <w:tcW w:w="2660"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9F794D" w:rsidRDefault="009F794D">
            <w:pPr>
              <w:spacing w:line="254" w:lineRule="auto"/>
              <w:jc w:val="both"/>
              <w:rPr>
                <w:rFonts w:ascii="Arial" w:hAnsi="Arial" w:cs="Arial"/>
                <w:color w:val="333333"/>
                <w:sz w:val="19"/>
                <w:szCs w:val="19"/>
                <w:lang w:eastAsia="ru-RU"/>
              </w:rPr>
            </w:pPr>
            <w:r>
              <w:rPr>
                <w:rFonts w:ascii="Times New Roman" w:hAnsi="Times New Roman" w:cs="Times New Roman"/>
                <w:color w:val="333333"/>
                <w:lang w:val="uk-UA" w:eastAsia="ru-RU"/>
              </w:rPr>
              <w:t xml:space="preserve">Англійська </w:t>
            </w:r>
            <w:proofErr w:type="spellStart"/>
            <w:r>
              <w:rPr>
                <w:rFonts w:ascii="Times New Roman" w:hAnsi="Times New Roman" w:cs="Times New Roman"/>
                <w:color w:val="333333"/>
                <w:lang w:eastAsia="ru-RU"/>
              </w:rPr>
              <w:t>мова</w:t>
            </w:r>
            <w:proofErr w:type="spellEnd"/>
          </w:p>
        </w:tc>
        <w:tc>
          <w:tcPr>
            <w:tcW w:w="779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9F794D" w:rsidRDefault="009F794D">
            <w:pPr>
              <w:spacing w:line="254" w:lineRule="auto"/>
              <w:jc w:val="both"/>
              <w:rPr>
                <w:rFonts w:ascii="Arial" w:hAnsi="Arial" w:cs="Arial"/>
                <w:color w:val="333333"/>
                <w:sz w:val="19"/>
                <w:szCs w:val="19"/>
                <w:lang w:eastAsia="ru-RU"/>
              </w:rPr>
            </w:pPr>
            <w:proofErr w:type="spellStart"/>
            <w:r>
              <w:rPr>
                <w:rFonts w:ascii="Times New Roman" w:hAnsi="Times New Roman" w:cs="Times New Roman"/>
                <w:color w:val="333333"/>
                <w:lang w:eastAsia="ru-RU"/>
              </w:rPr>
              <w:t>Навчальніпрограми</w:t>
            </w:r>
            <w:proofErr w:type="spellEnd"/>
            <w:r>
              <w:rPr>
                <w:rFonts w:ascii="Times New Roman" w:hAnsi="Times New Roman" w:cs="Times New Roman"/>
                <w:color w:val="333333"/>
                <w:lang w:eastAsia="ru-RU"/>
              </w:rPr>
              <w:t xml:space="preserve"> з </w:t>
            </w:r>
            <w:proofErr w:type="spellStart"/>
            <w:r>
              <w:rPr>
                <w:rFonts w:ascii="Times New Roman" w:hAnsi="Times New Roman" w:cs="Times New Roman"/>
                <w:color w:val="333333"/>
                <w:lang w:eastAsia="ru-RU"/>
              </w:rPr>
              <w:t>іноземнихмовдлязагальноосвітніхнавчальнихзакладів</w:t>
            </w:r>
            <w:proofErr w:type="spellEnd"/>
            <w:r>
              <w:rPr>
                <w:rFonts w:ascii="Times New Roman" w:hAnsi="Times New Roman" w:cs="Times New Roman"/>
                <w:color w:val="333333"/>
                <w:lang w:eastAsia="ru-RU"/>
              </w:rPr>
              <w:t xml:space="preserve"> і </w:t>
            </w:r>
            <w:proofErr w:type="spellStart"/>
            <w:r>
              <w:rPr>
                <w:rFonts w:ascii="Times New Roman" w:hAnsi="Times New Roman" w:cs="Times New Roman"/>
                <w:color w:val="333333"/>
                <w:lang w:eastAsia="ru-RU"/>
              </w:rPr>
              <w:t>спеціалізованихшкілізпоглибленимвивченняміноземнихмов</w:t>
            </w:r>
            <w:proofErr w:type="spellEnd"/>
            <w:r>
              <w:rPr>
                <w:rFonts w:ascii="Times New Roman" w:hAnsi="Times New Roman" w:cs="Times New Roman"/>
                <w:color w:val="333333"/>
                <w:lang w:eastAsia="ru-RU"/>
              </w:rPr>
              <w:t xml:space="preserve"> 5-9 </w:t>
            </w:r>
            <w:proofErr w:type="spellStart"/>
            <w:r>
              <w:rPr>
                <w:rFonts w:ascii="Times New Roman" w:hAnsi="Times New Roman" w:cs="Times New Roman"/>
                <w:color w:val="333333"/>
                <w:lang w:eastAsia="ru-RU"/>
              </w:rPr>
              <w:t>класи</w:t>
            </w:r>
            <w:proofErr w:type="spellEnd"/>
            <w:r>
              <w:rPr>
                <w:rFonts w:ascii="Times New Roman" w:hAnsi="Times New Roman" w:cs="Times New Roman"/>
                <w:color w:val="333333"/>
                <w:lang w:eastAsia="ru-RU"/>
              </w:rPr>
              <w:t xml:space="preserve">», К., 2017 р. </w:t>
            </w:r>
            <w:proofErr w:type="spellStart"/>
            <w:r>
              <w:rPr>
                <w:rFonts w:ascii="Times New Roman" w:hAnsi="Times New Roman" w:cs="Times New Roman"/>
                <w:color w:val="333333"/>
                <w:lang w:eastAsia="ru-RU"/>
              </w:rPr>
              <w:t>Наказ</w:t>
            </w:r>
            <w:proofErr w:type="spellEnd"/>
            <w:r>
              <w:rPr>
                <w:rFonts w:ascii="Times New Roman" w:hAnsi="Times New Roman" w:cs="Times New Roman"/>
                <w:color w:val="333333"/>
                <w:lang w:eastAsia="ru-RU"/>
              </w:rPr>
              <w:t xml:space="preserve"> МОН </w:t>
            </w:r>
            <w:proofErr w:type="spellStart"/>
            <w:r>
              <w:rPr>
                <w:rFonts w:ascii="Times New Roman" w:hAnsi="Times New Roman" w:cs="Times New Roman"/>
                <w:color w:val="333333"/>
                <w:lang w:eastAsia="ru-RU"/>
              </w:rPr>
              <w:t>від</w:t>
            </w:r>
            <w:proofErr w:type="spellEnd"/>
            <w:r>
              <w:rPr>
                <w:rFonts w:ascii="Times New Roman" w:hAnsi="Times New Roman" w:cs="Times New Roman"/>
                <w:color w:val="333333"/>
                <w:lang w:eastAsia="ru-RU"/>
              </w:rPr>
              <w:t xml:space="preserve"> 29.05.2015 № 585 </w:t>
            </w:r>
            <w:proofErr w:type="spellStart"/>
            <w:r>
              <w:rPr>
                <w:rFonts w:ascii="Times New Roman" w:hAnsi="Times New Roman" w:cs="Times New Roman"/>
                <w:color w:val="333333"/>
                <w:lang w:eastAsia="ru-RU"/>
              </w:rPr>
              <w:t>зізмінами</w:t>
            </w:r>
            <w:proofErr w:type="spellEnd"/>
            <w:r>
              <w:rPr>
                <w:rFonts w:ascii="Times New Roman" w:hAnsi="Times New Roman" w:cs="Times New Roman"/>
                <w:color w:val="333333"/>
                <w:lang w:eastAsia="ru-RU"/>
              </w:rPr>
              <w:t xml:space="preserve">, </w:t>
            </w:r>
            <w:proofErr w:type="spellStart"/>
            <w:r>
              <w:rPr>
                <w:rFonts w:ascii="Times New Roman" w:hAnsi="Times New Roman" w:cs="Times New Roman"/>
                <w:color w:val="333333"/>
                <w:lang w:eastAsia="ru-RU"/>
              </w:rPr>
              <w:t>затверджениминаказом</w:t>
            </w:r>
            <w:proofErr w:type="spellEnd"/>
            <w:r>
              <w:rPr>
                <w:rFonts w:ascii="Times New Roman" w:hAnsi="Times New Roman" w:cs="Times New Roman"/>
                <w:color w:val="333333"/>
                <w:lang w:eastAsia="ru-RU"/>
              </w:rPr>
              <w:t xml:space="preserve"> МОН </w:t>
            </w:r>
            <w:proofErr w:type="spellStart"/>
            <w:r>
              <w:rPr>
                <w:rFonts w:ascii="Times New Roman" w:hAnsi="Times New Roman" w:cs="Times New Roman"/>
                <w:color w:val="333333"/>
                <w:lang w:eastAsia="ru-RU"/>
              </w:rPr>
              <w:t>від</w:t>
            </w:r>
            <w:proofErr w:type="spellEnd"/>
            <w:r>
              <w:rPr>
                <w:rFonts w:ascii="Times New Roman" w:hAnsi="Times New Roman" w:cs="Times New Roman"/>
                <w:color w:val="333333"/>
                <w:lang w:eastAsia="ru-RU"/>
              </w:rPr>
              <w:t xml:space="preserve"> 07.06.2017 № 804</w:t>
            </w:r>
          </w:p>
        </w:tc>
      </w:tr>
      <w:tr w:rsidR="009F794D" w:rsidTr="009F794D">
        <w:trPr>
          <w:trHeight w:val="814"/>
        </w:trPr>
        <w:tc>
          <w:tcPr>
            <w:tcW w:w="2660"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9F794D" w:rsidRDefault="009F794D">
            <w:pPr>
              <w:spacing w:line="254" w:lineRule="auto"/>
              <w:jc w:val="both"/>
              <w:rPr>
                <w:rFonts w:ascii="Arial" w:hAnsi="Arial" w:cs="Arial"/>
                <w:color w:val="333333"/>
                <w:sz w:val="19"/>
                <w:szCs w:val="19"/>
                <w:lang w:eastAsia="ru-RU"/>
              </w:rPr>
            </w:pPr>
            <w:proofErr w:type="spellStart"/>
            <w:r>
              <w:rPr>
                <w:rFonts w:ascii="Times New Roman" w:hAnsi="Times New Roman" w:cs="Times New Roman"/>
                <w:color w:val="333333"/>
                <w:lang w:eastAsia="ru-RU"/>
              </w:rPr>
              <w:t>Біологія</w:t>
            </w:r>
            <w:proofErr w:type="spellEnd"/>
          </w:p>
        </w:tc>
        <w:tc>
          <w:tcPr>
            <w:tcW w:w="779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9F794D" w:rsidRDefault="009F794D">
            <w:pPr>
              <w:spacing w:line="254" w:lineRule="auto"/>
              <w:jc w:val="both"/>
              <w:rPr>
                <w:rFonts w:ascii="Arial" w:hAnsi="Arial" w:cs="Arial"/>
                <w:color w:val="333333"/>
                <w:sz w:val="19"/>
                <w:szCs w:val="19"/>
                <w:lang w:eastAsia="ru-RU"/>
              </w:rPr>
            </w:pPr>
            <w:proofErr w:type="spellStart"/>
            <w:proofErr w:type="gramStart"/>
            <w:r>
              <w:rPr>
                <w:rFonts w:ascii="Times New Roman" w:hAnsi="Times New Roman" w:cs="Times New Roman"/>
                <w:color w:val="333333"/>
                <w:lang w:val="ru-RU" w:eastAsia="ru-RU"/>
              </w:rPr>
              <w:t>Б</w:t>
            </w:r>
            <w:proofErr w:type="gramEnd"/>
            <w:r>
              <w:rPr>
                <w:rFonts w:ascii="Times New Roman" w:hAnsi="Times New Roman" w:cs="Times New Roman"/>
                <w:color w:val="333333"/>
                <w:lang w:val="ru-RU" w:eastAsia="ru-RU"/>
              </w:rPr>
              <w:t>іологія</w:t>
            </w:r>
            <w:proofErr w:type="spellEnd"/>
            <w:r>
              <w:rPr>
                <w:rFonts w:ascii="Times New Roman" w:hAnsi="Times New Roman" w:cs="Times New Roman"/>
                <w:color w:val="333333"/>
                <w:lang w:eastAsia="ru-RU"/>
              </w:rPr>
              <w:t xml:space="preserve">. </w:t>
            </w:r>
            <w:proofErr w:type="spellStart"/>
            <w:r>
              <w:rPr>
                <w:rFonts w:ascii="Times New Roman" w:hAnsi="Times New Roman" w:cs="Times New Roman"/>
                <w:color w:val="333333"/>
                <w:lang w:val="ru-RU" w:eastAsia="ru-RU"/>
              </w:rPr>
              <w:t>Програма</w:t>
            </w:r>
            <w:proofErr w:type="spellEnd"/>
            <w:r w:rsidRPr="009F794D">
              <w:rPr>
                <w:rFonts w:ascii="Times New Roman" w:hAnsi="Times New Roman" w:cs="Times New Roman"/>
                <w:color w:val="333333"/>
                <w:lang w:eastAsia="ru-RU"/>
              </w:rPr>
              <w:t xml:space="preserve"> </w:t>
            </w:r>
            <w:r>
              <w:rPr>
                <w:rFonts w:ascii="Times New Roman" w:hAnsi="Times New Roman" w:cs="Times New Roman"/>
                <w:color w:val="333333"/>
                <w:lang w:val="ru-RU" w:eastAsia="ru-RU"/>
              </w:rPr>
              <w:t>для</w:t>
            </w:r>
            <w:r>
              <w:rPr>
                <w:rFonts w:ascii="Times New Roman" w:hAnsi="Times New Roman" w:cs="Times New Roman"/>
                <w:color w:val="333333"/>
                <w:lang w:eastAsia="ru-RU"/>
              </w:rPr>
              <w:t xml:space="preserve"> 6-9 </w:t>
            </w:r>
            <w:proofErr w:type="spellStart"/>
            <w:r>
              <w:rPr>
                <w:rFonts w:ascii="Times New Roman" w:hAnsi="Times New Roman" w:cs="Times New Roman"/>
                <w:color w:val="333333"/>
                <w:lang w:val="ru-RU" w:eastAsia="ru-RU"/>
              </w:rPr>
              <w:t>класівзагальноосвітніхнавчальнихзакладів</w:t>
            </w:r>
            <w:proofErr w:type="spellEnd"/>
            <w:r>
              <w:rPr>
                <w:rFonts w:ascii="Times New Roman" w:hAnsi="Times New Roman" w:cs="Times New Roman"/>
                <w:color w:val="333333"/>
                <w:lang w:eastAsia="ru-RU"/>
              </w:rPr>
              <w:t xml:space="preserve"> (</w:t>
            </w:r>
            <w:proofErr w:type="spellStart"/>
            <w:r>
              <w:rPr>
                <w:rFonts w:ascii="Times New Roman" w:hAnsi="Times New Roman" w:cs="Times New Roman"/>
                <w:color w:val="333333"/>
                <w:lang w:val="ru-RU" w:eastAsia="ru-RU"/>
              </w:rPr>
              <w:t>оновлена</w:t>
            </w:r>
            <w:proofErr w:type="spellEnd"/>
            <w:r>
              <w:rPr>
                <w:rFonts w:ascii="Times New Roman" w:hAnsi="Times New Roman" w:cs="Times New Roman"/>
                <w:color w:val="333333"/>
                <w:lang w:eastAsia="ru-RU"/>
              </w:rPr>
              <w:t xml:space="preserve">), </w:t>
            </w:r>
            <w:proofErr w:type="spellStart"/>
            <w:r>
              <w:rPr>
                <w:rFonts w:ascii="Times New Roman" w:hAnsi="Times New Roman" w:cs="Times New Roman"/>
                <w:color w:val="333333"/>
                <w:lang w:val="ru-RU" w:eastAsia="ru-RU"/>
              </w:rPr>
              <w:t>затверджена</w:t>
            </w:r>
            <w:proofErr w:type="spellEnd"/>
            <w:r w:rsidRPr="009F794D">
              <w:rPr>
                <w:rFonts w:ascii="Times New Roman" w:hAnsi="Times New Roman" w:cs="Times New Roman"/>
                <w:color w:val="333333"/>
                <w:lang w:eastAsia="ru-RU"/>
              </w:rPr>
              <w:t xml:space="preserve"> </w:t>
            </w:r>
            <w:r>
              <w:rPr>
                <w:rFonts w:ascii="Times New Roman" w:hAnsi="Times New Roman" w:cs="Times New Roman"/>
                <w:color w:val="333333"/>
                <w:lang w:val="ru-RU" w:eastAsia="ru-RU"/>
              </w:rPr>
              <w:t>наказом</w:t>
            </w:r>
            <w:r w:rsidRPr="009F794D">
              <w:rPr>
                <w:rFonts w:ascii="Times New Roman" w:hAnsi="Times New Roman" w:cs="Times New Roman"/>
                <w:color w:val="333333"/>
                <w:lang w:eastAsia="ru-RU"/>
              </w:rPr>
              <w:t xml:space="preserve"> </w:t>
            </w:r>
            <w:proofErr w:type="spellStart"/>
            <w:r>
              <w:rPr>
                <w:rFonts w:ascii="Times New Roman" w:hAnsi="Times New Roman" w:cs="Times New Roman"/>
                <w:color w:val="333333"/>
                <w:lang w:val="ru-RU" w:eastAsia="ru-RU"/>
              </w:rPr>
              <w:t>Міністерстваосвіти</w:t>
            </w:r>
            <w:proofErr w:type="spellEnd"/>
            <w:r w:rsidRPr="009F794D">
              <w:rPr>
                <w:rFonts w:ascii="Times New Roman" w:hAnsi="Times New Roman" w:cs="Times New Roman"/>
                <w:color w:val="333333"/>
                <w:lang w:eastAsia="ru-RU"/>
              </w:rPr>
              <w:t xml:space="preserve"> </w:t>
            </w:r>
            <w:proofErr w:type="spellStart"/>
            <w:r>
              <w:rPr>
                <w:rFonts w:ascii="Times New Roman" w:hAnsi="Times New Roman" w:cs="Times New Roman"/>
                <w:color w:val="333333"/>
                <w:lang w:val="ru-RU" w:eastAsia="ru-RU"/>
              </w:rPr>
              <w:t>і</w:t>
            </w:r>
            <w:proofErr w:type="spellEnd"/>
            <w:r w:rsidRPr="009F794D">
              <w:rPr>
                <w:rFonts w:ascii="Times New Roman" w:hAnsi="Times New Roman" w:cs="Times New Roman"/>
                <w:color w:val="333333"/>
                <w:lang w:eastAsia="ru-RU"/>
              </w:rPr>
              <w:t xml:space="preserve"> </w:t>
            </w:r>
            <w:r>
              <w:rPr>
                <w:rFonts w:ascii="Times New Roman" w:hAnsi="Times New Roman" w:cs="Times New Roman"/>
                <w:color w:val="333333"/>
                <w:lang w:val="ru-RU" w:eastAsia="ru-RU"/>
              </w:rPr>
              <w:t>науки</w:t>
            </w:r>
            <w:r w:rsidRPr="009F794D">
              <w:rPr>
                <w:rFonts w:ascii="Times New Roman" w:hAnsi="Times New Roman" w:cs="Times New Roman"/>
                <w:color w:val="333333"/>
                <w:lang w:eastAsia="ru-RU"/>
              </w:rPr>
              <w:t xml:space="preserve"> </w:t>
            </w:r>
            <w:proofErr w:type="spellStart"/>
            <w:r>
              <w:rPr>
                <w:rFonts w:ascii="Times New Roman" w:hAnsi="Times New Roman" w:cs="Times New Roman"/>
                <w:color w:val="333333"/>
                <w:lang w:val="ru-RU" w:eastAsia="ru-RU"/>
              </w:rPr>
              <w:t>Українивід</w:t>
            </w:r>
            <w:proofErr w:type="spellEnd"/>
            <w:r>
              <w:rPr>
                <w:rFonts w:ascii="Times New Roman" w:hAnsi="Times New Roman" w:cs="Times New Roman"/>
                <w:color w:val="333333"/>
                <w:lang w:eastAsia="ru-RU"/>
              </w:rPr>
              <w:t xml:space="preserve"> 07.06.2017 № 804</w:t>
            </w:r>
          </w:p>
        </w:tc>
      </w:tr>
      <w:tr w:rsidR="009F794D" w:rsidTr="009F794D">
        <w:trPr>
          <w:trHeight w:val="562"/>
        </w:trPr>
        <w:tc>
          <w:tcPr>
            <w:tcW w:w="2660"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9F794D" w:rsidRDefault="009F794D">
            <w:pPr>
              <w:spacing w:line="254" w:lineRule="auto"/>
              <w:jc w:val="both"/>
              <w:rPr>
                <w:rFonts w:ascii="Arial" w:hAnsi="Arial" w:cs="Arial"/>
                <w:color w:val="333333"/>
                <w:sz w:val="19"/>
                <w:szCs w:val="19"/>
                <w:lang w:eastAsia="ru-RU"/>
              </w:rPr>
            </w:pPr>
            <w:proofErr w:type="spellStart"/>
            <w:r>
              <w:rPr>
                <w:rFonts w:ascii="Times New Roman" w:hAnsi="Times New Roman" w:cs="Times New Roman"/>
                <w:color w:val="333333"/>
                <w:lang w:eastAsia="ru-RU"/>
              </w:rPr>
              <w:t>Географія</w:t>
            </w:r>
            <w:proofErr w:type="spellEnd"/>
          </w:p>
        </w:tc>
        <w:tc>
          <w:tcPr>
            <w:tcW w:w="779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9F794D" w:rsidRDefault="009F794D">
            <w:pPr>
              <w:spacing w:line="254" w:lineRule="auto"/>
              <w:jc w:val="both"/>
              <w:rPr>
                <w:rFonts w:ascii="Arial" w:hAnsi="Arial" w:cs="Arial"/>
                <w:color w:val="333333"/>
                <w:sz w:val="19"/>
                <w:szCs w:val="19"/>
                <w:lang w:val="ru-RU" w:eastAsia="ru-RU"/>
              </w:rPr>
            </w:pPr>
            <w:proofErr w:type="spellStart"/>
            <w:r>
              <w:rPr>
                <w:rFonts w:ascii="Times New Roman" w:hAnsi="Times New Roman" w:cs="Times New Roman"/>
                <w:color w:val="333333"/>
                <w:lang w:val="ru-RU" w:eastAsia="ru-RU"/>
              </w:rPr>
              <w:t>Географія</w:t>
            </w:r>
            <w:proofErr w:type="spellEnd"/>
            <w:r>
              <w:rPr>
                <w:rFonts w:ascii="Times New Roman" w:hAnsi="Times New Roman" w:cs="Times New Roman"/>
                <w:color w:val="333333"/>
                <w:lang w:val="ru-RU" w:eastAsia="ru-RU"/>
              </w:rPr>
              <w:t xml:space="preserve">. </w:t>
            </w:r>
            <w:proofErr w:type="spellStart"/>
            <w:r>
              <w:rPr>
                <w:rFonts w:ascii="Times New Roman" w:hAnsi="Times New Roman" w:cs="Times New Roman"/>
                <w:color w:val="333333"/>
                <w:lang w:val="ru-RU" w:eastAsia="ru-RU"/>
              </w:rPr>
              <w:t>Навчальнапрограма</w:t>
            </w:r>
            <w:proofErr w:type="spellEnd"/>
            <w:r>
              <w:rPr>
                <w:rFonts w:ascii="Times New Roman" w:hAnsi="Times New Roman" w:cs="Times New Roman"/>
                <w:color w:val="333333"/>
                <w:lang w:val="ru-RU" w:eastAsia="ru-RU"/>
              </w:rPr>
              <w:t xml:space="preserve"> для 6-9 </w:t>
            </w:r>
            <w:proofErr w:type="spellStart"/>
            <w:r>
              <w:rPr>
                <w:rFonts w:ascii="Times New Roman" w:hAnsi="Times New Roman" w:cs="Times New Roman"/>
                <w:color w:val="333333"/>
                <w:lang w:val="ru-RU" w:eastAsia="ru-RU"/>
              </w:rPr>
              <w:t>класів</w:t>
            </w:r>
            <w:proofErr w:type="spellEnd"/>
            <w:r>
              <w:rPr>
                <w:rFonts w:ascii="Times New Roman" w:hAnsi="Times New Roman" w:cs="Times New Roman"/>
                <w:color w:val="333333"/>
                <w:lang w:val="ru-RU" w:eastAsia="ru-RU"/>
              </w:rPr>
              <w:t xml:space="preserve">, </w:t>
            </w:r>
            <w:proofErr w:type="spellStart"/>
            <w:r>
              <w:rPr>
                <w:rFonts w:ascii="Times New Roman" w:hAnsi="Times New Roman" w:cs="Times New Roman"/>
                <w:color w:val="333333"/>
                <w:lang w:val="ru-RU" w:eastAsia="ru-RU"/>
              </w:rPr>
              <w:t>затверджена</w:t>
            </w:r>
            <w:proofErr w:type="spellEnd"/>
            <w:r>
              <w:rPr>
                <w:rFonts w:ascii="Times New Roman" w:hAnsi="Times New Roman" w:cs="Times New Roman"/>
                <w:color w:val="333333"/>
                <w:lang w:val="ru-RU" w:eastAsia="ru-RU"/>
              </w:rPr>
              <w:t xml:space="preserve"> наказом </w:t>
            </w:r>
            <w:proofErr w:type="spellStart"/>
            <w:r>
              <w:rPr>
                <w:rFonts w:ascii="Times New Roman" w:hAnsi="Times New Roman" w:cs="Times New Roman"/>
                <w:color w:val="333333"/>
                <w:lang w:val="ru-RU" w:eastAsia="ru-RU"/>
              </w:rPr>
              <w:t>Міністерстваосвіти</w:t>
            </w:r>
            <w:proofErr w:type="spellEnd"/>
            <w:r>
              <w:rPr>
                <w:rFonts w:ascii="Times New Roman" w:hAnsi="Times New Roman" w:cs="Times New Roman"/>
                <w:color w:val="333333"/>
                <w:lang w:val="ru-RU" w:eastAsia="ru-RU"/>
              </w:rPr>
              <w:t xml:space="preserve"> </w:t>
            </w:r>
            <w:proofErr w:type="spellStart"/>
            <w:r>
              <w:rPr>
                <w:rFonts w:ascii="Times New Roman" w:hAnsi="Times New Roman" w:cs="Times New Roman"/>
                <w:color w:val="333333"/>
                <w:lang w:val="ru-RU" w:eastAsia="ru-RU"/>
              </w:rPr>
              <w:t>і</w:t>
            </w:r>
            <w:proofErr w:type="spellEnd"/>
            <w:r>
              <w:rPr>
                <w:rFonts w:ascii="Times New Roman" w:hAnsi="Times New Roman" w:cs="Times New Roman"/>
                <w:color w:val="333333"/>
                <w:lang w:val="ru-RU" w:eastAsia="ru-RU"/>
              </w:rPr>
              <w:t xml:space="preserve"> науки </w:t>
            </w:r>
            <w:proofErr w:type="spellStart"/>
            <w:r>
              <w:rPr>
                <w:rFonts w:ascii="Times New Roman" w:hAnsi="Times New Roman" w:cs="Times New Roman"/>
                <w:color w:val="333333"/>
                <w:lang w:val="ru-RU" w:eastAsia="ru-RU"/>
              </w:rPr>
              <w:t>Українивід</w:t>
            </w:r>
            <w:proofErr w:type="spellEnd"/>
            <w:r>
              <w:rPr>
                <w:rFonts w:ascii="Times New Roman" w:hAnsi="Times New Roman" w:cs="Times New Roman"/>
                <w:color w:val="333333"/>
                <w:lang w:val="ru-RU" w:eastAsia="ru-RU"/>
              </w:rPr>
              <w:t xml:space="preserve"> 07.06.2017 № 804</w:t>
            </w:r>
          </w:p>
        </w:tc>
      </w:tr>
      <w:tr w:rsidR="009F794D" w:rsidTr="009F794D">
        <w:trPr>
          <w:trHeight w:val="574"/>
        </w:trPr>
        <w:tc>
          <w:tcPr>
            <w:tcW w:w="2660"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9F794D" w:rsidRDefault="009F794D">
            <w:pPr>
              <w:spacing w:line="254" w:lineRule="auto"/>
              <w:jc w:val="both"/>
              <w:rPr>
                <w:rFonts w:ascii="Arial" w:hAnsi="Arial" w:cs="Arial"/>
                <w:color w:val="333333"/>
                <w:sz w:val="19"/>
                <w:szCs w:val="19"/>
                <w:lang w:eastAsia="ru-RU"/>
              </w:rPr>
            </w:pPr>
            <w:proofErr w:type="spellStart"/>
            <w:r>
              <w:rPr>
                <w:rFonts w:ascii="Times New Roman" w:hAnsi="Times New Roman" w:cs="Times New Roman"/>
                <w:color w:val="333333"/>
                <w:lang w:eastAsia="ru-RU"/>
              </w:rPr>
              <w:t>Хімія</w:t>
            </w:r>
            <w:proofErr w:type="spellEnd"/>
          </w:p>
        </w:tc>
        <w:tc>
          <w:tcPr>
            <w:tcW w:w="779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9F794D" w:rsidRDefault="009F794D">
            <w:pPr>
              <w:spacing w:line="254" w:lineRule="auto"/>
              <w:jc w:val="both"/>
              <w:rPr>
                <w:rFonts w:ascii="Arial" w:hAnsi="Arial" w:cs="Arial"/>
                <w:color w:val="333333"/>
                <w:sz w:val="19"/>
                <w:szCs w:val="19"/>
                <w:lang w:val="ru-RU" w:eastAsia="ru-RU"/>
              </w:rPr>
            </w:pPr>
            <w:proofErr w:type="spellStart"/>
            <w:r>
              <w:rPr>
                <w:rFonts w:ascii="Times New Roman" w:hAnsi="Times New Roman" w:cs="Times New Roman"/>
                <w:color w:val="333333"/>
                <w:lang w:val="ru-RU" w:eastAsia="ru-RU"/>
              </w:rPr>
              <w:t>Хімія</w:t>
            </w:r>
            <w:proofErr w:type="spellEnd"/>
            <w:r>
              <w:rPr>
                <w:rFonts w:ascii="Times New Roman" w:hAnsi="Times New Roman" w:cs="Times New Roman"/>
                <w:color w:val="333333"/>
                <w:lang w:val="ru-RU" w:eastAsia="ru-RU"/>
              </w:rPr>
              <w:t xml:space="preserve">. 7-9 </w:t>
            </w:r>
            <w:proofErr w:type="spellStart"/>
            <w:r>
              <w:rPr>
                <w:rFonts w:ascii="Times New Roman" w:hAnsi="Times New Roman" w:cs="Times New Roman"/>
                <w:color w:val="333333"/>
                <w:lang w:val="ru-RU" w:eastAsia="ru-RU"/>
              </w:rPr>
              <w:t>класи</w:t>
            </w:r>
            <w:proofErr w:type="spellEnd"/>
            <w:r>
              <w:rPr>
                <w:rFonts w:ascii="Times New Roman" w:hAnsi="Times New Roman" w:cs="Times New Roman"/>
                <w:color w:val="333333"/>
                <w:lang w:val="ru-RU" w:eastAsia="ru-RU"/>
              </w:rPr>
              <w:t xml:space="preserve">. </w:t>
            </w:r>
            <w:proofErr w:type="spellStart"/>
            <w:r>
              <w:rPr>
                <w:rFonts w:ascii="Times New Roman" w:hAnsi="Times New Roman" w:cs="Times New Roman"/>
                <w:color w:val="333333"/>
                <w:lang w:val="ru-RU" w:eastAsia="ru-RU"/>
              </w:rPr>
              <w:t>Програма</w:t>
            </w:r>
            <w:proofErr w:type="spellEnd"/>
            <w:r>
              <w:rPr>
                <w:rFonts w:ascii="Times New Roman" w:hAnsi="Times New Roman" w:cs="Times New Roman"/>
                <w:color w:val="333333"/>
                <w:lang w:val="ru-RU" w:eastAsia="ru-RU"/>
              </w:rPr>
              <w:t xml:space="preserve"> для </w:t>
            </w:r>
            <w:proofErr w:type="spellStart"/>
            <w:r>
              <w:rPr>
                <w:rFonts w:ascii="Times New Roman" w:hAnsi="Times New Roman" w:cs="Times New Roman"/>
                <w:color w:val="333333"/>
                <w:lang w:val="ru-RU" w:eastAsia="ru-RU"/>
              </w:rPr>
              <w:t>загальноосвітніхнавчальнихзакладів</w:t>
            </w:r>
            <w:proofErr w:type="spellEnd"/>
            <w:r>
              <w:rPr>
                <w:rFonts w:ascii="Times New Roman" w:hAnsi="Times New Roman" w:cs="Times New Roman"/>
                <w:color w:val="333333"/>
                <w:lang w:val="ru-RU" w:eastAsia="ru-RU"/>
              </w:rPr>
              <w:t xml:space="preserve"> (</w:t>
            </w:r>
            <w:proofErr w:type="spellStart"/>
            <w:r>
              <w:rPr>
                <w:rFonts w:ascii="Times New Roman" w:hAnsi="Times New Roman" w:cs="Times New Roman"/>
                <w:color w:val="333333"/>
                <w:lang w:val="ru-RU" w:eastAsia="ru-RU"/>
              </w:rPr>
              <w:t>оновлена</w:t>
            </w:r>
            <w:proofErr w:type="spellEnd"/>
            <w:r>
              <w:rPr>
                <w:rFonts w:ascii="Times New Roman" w:hAnsi="Times New Roman" w:cs="Times New Roman"/>
                <w:color w:val="333333"/>
                <w:lang w:val="ru-RU" w:eastAsia="ru-RU"/>
              </w:rPr>
              <w:t xml:space="preserve">), </w:t>
            </w:r>
            <w:proofErr w:type="spellStart"/>
            <w:r>
              <w:rPr>
                <w:rFonts w:ascii="Times New Roman" w:hAnsi="Times New Roman" w:cs="Times New Roman"/>
                <w:color w:val="333333"/>
                <w:lang w:val="ru-RU" w:eastAsia="ru-RU"/>
              </w:rPr>
              <w:t>затверджена</w:t>
            </w:r>
            <w:proofErr w:type="spellEnd"/>
            <w:r>
              <w:rPr>
                <w:rFonts w:ascii="Times New Roman" w:hAnsi="Times New Roman" w:cs="Times New Roman"/>
                <w:color w:val="333333"/>
                <w:lang w:val="ru-RU" w:eastAsia="ru-RU"/>
              </w:rPr>
              <w:t xml:space="preserve"> наказом МОН </w:t>
            </w:r>
            <w:proofErr w:type="spellStart"/>
            <w:r>
              <w:rPr>
                <w:rFonts w:ascii="Times New Roman" w:hAnsi="Times New Roman" w:cs="Times New Roman"/>
                <w:color w:val="333333"/>
                <w:lang w:val="ru-RU" w:eastAsia="ru-RU"/>
              </w:rPr>
              <w:t>Українивід</w:t>
            </w:r>
            <w:proofErr w:type="spellEnd"/>
            <w:r>
              <w:rPr>
                <w:rFonts w:ascii="Times New Roman" w:hAnsi="Times New Roman" w:cs="Times New Roman"/>
                <w:color w:val="333333"/>
                <w:lang w:val="ru-RU" w:eastAsia="ru-RU"/>
              </w:rPr>
              <w:t xml:space="preserve"> 07.06.2017 № 804</w:t>
            </w:r>
          </w:p>
        </w:tc>
      </w:tr>
      <w:tr w:rsidR="009F794D" w:rsidTr="009F794D">
        <w:trPr>
          <w:trHeight w:val="572"/>
        </w:trPr>
        <w:tc>
          <w:tcPr>
            <w:tcW w:w="2660"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9F794D" w:rsidRDefault="009F794D">
            <w:pPr>
              <w:spacing w:line="254" w:lineRule="auto"/>
              <w:jc w:val="both"/>
              <w:rPr>
                <w:rFonts w:ascii="Arial" w:hAnsi="Arial" w:cs="Arial"/>
                <w:color w:val="333333"/>
                <w:sz w:val="19"/>
                <w:szCs w:val="19"/>
                <w:lang w:eastAsia="ru-RU"/>
              </w:rPr>
            </w:pPr>
            <w:proofErr w:type="spellStart"/>
            <w:r>
              <w:rPr>
                <w:rFonts w:ascii="Times New Roman" w:hAnsi="Times New Roman" w:cs="Times New Roman"/>
                <w:color w:val="333333"/>
                <w:lang w:eastAsia="ru-RU"/>
              </w:rPr>
              <w:t>Фізика</w:t>
            </w:r>
            <w:proofErr w:type="spellEnd"/>
          </w:p>
        </w:tc>
        <w:tc>
          <w:tcPr>
            <w:tcW w:w="779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9F794D" w:rsidRDefault="009F794D">
            <w:pPr>
              <w:spacing w:line="254" w:lineRule="auto"/>
              <w:jc w:val="both"/>
              <w:rPr>
                <w:rFonts w:ascii="Arial" w:hAnsi="Arial" w:cs="Arial"/>
                <w:color w:val="333333"/>
                <w:sz w:val="19"/>
                <w:szCs w:val="19"/>
                <w:lang w:val="ru-RU" w:eastAsia="ru-RU"/>
              </w:rPr>
            </w:pPr>
            <w:proofErr w:type="spellStart"/>
            <w:r>
              <w:rPr>
                <w:rFonts w:ascii="Times New Roman" w:hAnsi="Times New Roman" w:cs="Times New Roman"/>
                <w:color w:val="333333"/>
                <w:lang w:val="ru-RU" w:eastAsia="ru-RU"/>
              </w:rPr>
              <w:t>Фізика</w:t>
            </w:r>
            <w:proofErr w:type="spellEnd"/>
            <w:r>
              <w:rPr>
                <w:rFonts w:ascii="Times New Roman" w:hAnsi="Times New Roman" w:cs="Times New Roman"/>
                <w:color w:val="333333"/>
                <w:lang w:val="ru-RU" w:eastAsia="ru-RU"/>
              </w:rPr>
              <w:t xml:space="preserve">. 7-9 </w:t>
            </w:r>
            <w:proofErr w:type="spellStart"/>
            <w:r>
              <w:rPr>
                <w:rFonts w:ascii="Times New Roman" w:hAnsi="Times New Roman" w:cs="Times New Roman"/>
                <w:color w:val="333333"/>
                <w:lang w:val="ru-RU" w:eastAsia="ru-RU"/>
              </w:rPr>
              <w:t>класи</w:t>
            </w:r>
            <w:proofErr w:type="spellEnd"/>
            <w:r>
              <w:rPr>
                <w:rFonts w:ascii="Times New Roman" w:hAnsi="Times New Roman" w:cs="Times New Roman"/>
                <w:color w:val="333333"/>
                <w:lang w:val="ru-RU" w:eastAsia="ru-RU"/>
              </w:rPr>
              <w:t xml:space="preserve">. </w:t>
            </w:r>
            <w:proofErr w:type="spellStart"/>
            <w:r>
              <w:rPr>
                <w:rFonts w:ascii="Times New Roman" w:hAnsi="Times New Roman" w:cs="Times New Roman"/>
                <w:color w:val="333333"/>
                <w:lang w:val="ru-RU" w:eastAsia="ru-RU"/>
              </w:rPr>
              <w:t>Оновленанавчальнапрограма</w:t>
            </w:r>
            <w:proofErr w:type="spellEnd"/>
            <w:r>
              <w:rPr>
                <w:rFonts w:ascii="Times New Roman" w:hAnsi="Times New Roman" w:cs="Times New Roman"/>
                <w:color w:val="333333"/>
                <w:lang w:val="ru-RU" w:eastAsia="ru-RU"/>
              </w:rPr>
              <w:t xml:space="preserve">, </w:t>
            </w:r>
            <w:proofErr w:type="spellStart"/>
            <w:r>
              <w:rPr>
                <w:rFonts w:ascii="Times New Roman" w:hAnsi="Times New Roman" w:cs="Times New Roman"/>
                <w:color w:val="333333"/>
                <w:lang w:val="ru-RU" w:eastAsia="ru-RU"/>
              </w:rPr>
              <w:t>затверджена</w:t>
            </w:r>
            <w:proofErr w:type="spellEnd"/>
            <w:r>
              <w:rPr>
                <w:rFonts w:ascii="Times New Roman" w:hAnsi="Times New Roman" w:cs="Times New Roman"/>
                <w:color w:val="333333"/>
                <w:lang w:val="ru-RU" w:eastAsia="ru-RU"/>
              </w:rPr>
              <w:t xml:space="preserve"> наказом МОН </w:t>
            </w:r>
            <w:proofErr w:type="spellStart"/>
            <w:r>
              <w:rPr>
                <w:rFonts w:ascii="Times New Roman" w:hAnsi="Times New Roman" w:cs="Times New Roman"/>
                <w:color w:val="333333"/>
                <w:lang w:val="ru-RU" w:eastAsia="ru-RU"/>
              </w:rPr>
              <w:t>Українивід</w:t>
            </w:r>
            <w:proofErr w:type="spellEnd"/>
            <w:r>
              <w:rPr>
                <w:rFonts w:ascii="Times New Roman" w:hAnsi="Times New Roman" w:cs="Times New Roman"/>
                <w:color w:val="333333"/>
                <w:lang w:val="ru-RU" w:eastAsia="ru-RU"/>
              </w:rPr>
              <w:t xml:space="preserve"> 07.06.2017 р. № 804</w:t>
            </w:r>
          </w:p>
        </w:tc>
      </w:tr>
      <w:tr w:rsidR="009F794D" w:rsidTr="009F794D">
        <w:trPr>
          <w:trHeight w:val="582"/>
        </w:trPr>
        <w:tc>
          <w:tcPr>
            <w:tcW w:w="2660"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9F794D" w:rsidRDefault="009F794D">
            <w:pPr>
              <w:spacing w:line="254" w:lineRule="auto"/>
              <w:jc w:val="both"/>
              <w:rPr>
                <w:rFonts w:ascii="Arial" w:hAnsi="Arial" w:cs="Arial"/>
                <w:color w:val="333333"/>
                <w:sz w:val="19"/>
                <w:szCs w:val="19"/>
                <w:lang w:eastAsia="ru-RU"/>
              </w:rPr>
            </w:pPr>
            <w:proofErr w:type="spellStart"/>
            <w:r>
              <w:rPr>
                <w:rFonts w:ascii="Times New Roman" w:hAnsi="Times New Roman" w:cs="Times New Roman"/>
                <w:color w:val="333333"/>
                <w:lang w:eastAsia="ru-RU"/>
              </w:rPr>
              <w:t>ІсторіяУкраїни</w:t>
            </w:r>
            <w:proofErr w:type="spellEnd"/>
          </w:p>
        </w:tc>
        <w:tc>
          <w:tcPr>
            <w:tcW w:w="779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9F794D" w:rsidRDefault="009F794D">
            <w:pPr>
              <w:spacing w:line="254" w:lineRule="auto"/>
              <w:jc w:val="both"/>
              <w:rPr>
                <w:rFonts w:ascii="Arial" w:hAnsi="Arial" w:cs="Arial"/>
                <w:color w:val="333333"/>
                <w:sz w:val="19"/>
                <w:szCs w:val="19"/>
                <w:lang w:eastAsia="ru-RU"/>
              </w:rPr>
            </w:pPr>
            <w:proofErr w:type="spellStart"/>
            <w:r>
              <w:rPr>
                <w:rFonts w:ascii="Times New Roman" w:hAnsi="Times New Roman" w:cs="Times New Roman"/>
                <w:color w:val="333333"/>
                <w:lang w:val="ru-RU" w:eastAsia="ru-RU"/>
              </w:rPr>
              <w:t>Програма</w:t>
            </w:r>
            <w:proofErr w:type="spellEnd"/>
            <w:r w:rsidRPr="009F794D">
              <w:rPr>
                <w:rFonts w:ascii="Times New Roman" w:hAnsi="Times New Roman" w:cs="Times New Roman"/>
                <w:color w:val="333333"/>
                <w:lang w:eastAsia="ru-RU"/>
              </w:rPr>
              <w:t xml:space="preserve"> </w:t>
            </w:r>
            <w:r>
              <w:rPr>
                <w:rFonts w:ascii="Times New Roman" w:hAnsi="Times New Roman" w:cs="Times New Roman"/>
                <w:color w:val="333333"/>
                <w:lang w:val="ru-RU" w:eastAsia="ru-RU"/>
              </w:rPr>
              <w:t>для</w:t>
            </w:r>
            <w:r w:rsidRPr="009F794D">
              <w:rPr>
                <w:rFonts w:ascii="Times New Roman" w:hAnsi="Times New Roman" w:cs="Times New Roman"/>
                <w:color w:val="333333"/>
                <w:lang w:eastAsia="ru-RU"/>
              </w:rPr>
              <w:t xml:space="preserve"> </w:t>
            </w:r>
            <w:proofErr w:type="spellStart"/>
            <w:r>
              <w:rPr>
                <w:rFonts w:ascii="Times New Roman" w:hAnsi="Times New Roman" w:cs="Times New Roman"/>
                <w:color w:val="333333"/>
                <w:lang w:val="ru-RU" w:eastAsia="ru-RU"/>
              </w:rPr>
              <w:t>загальноосвітніхнавчальнихзакладів</w:t>
            </w:r>
            <w:proofErr w:type="spellEnd"/>
            <w:r>
              <w:rPr>
                <w:rFonts w:ascii="Times New Roman" w:hAnsi="Times New Roman" w:cs="Times New Roman"/>
                <w:color w:val="333333"/>
                <w:lang w:eastAsia="ru-RU"/>
              </w:rPr>
              <w:t xml:space="preserve"> «</w:t>
            </w:r>
            <w:proofErr w:type="spellStart"/>
            <w:r>
              <w:rPr>
                <w:rFonts w:ascii="Times New Roman" w:hAnsi="Times New Roman" w:cs="Times New Roman"/>
                <w:color w:val="333333"/>
                <w:lang w:val="ru-RU" w:eastAsia="ru-RU"/>
              </w:rPr>
              <w:t>ІсторіяУкраїни</w:t>
            </w:r>
            <w:proofErr w:type="spellEnd"/>
            <w:r>
              <w:rPr>
                <w:rFonts w:ascii="Times New Roman" w:hAnsi="Times New Roman" w:cs="Times New Roman"/>
                <w:color w:val="333333"/>
                <w:lang w:eastAsia="ru-RU"/>
              </w:rPr>
              <w:t xml:space="preserve">. </w:t>
            </w:r>
            <w:proofErr w:type="spellStart"/>
            <w:r>
              <w:rPr>
                <w:rFonts w:ascii="Times New Roman" w:hAnsi="Times New Roman" w:cs="Times New Roman"/>
                <w:color w:val="333333"/>
                <w:lang w:eastAsia="ru-RU"/>
              </w:rPr>
              <w:t>Всесвітняісторія</w:t>
            </w:r>
            <w:proofErr w:type="spellEnd"/>
            <w:r>
              <w:rPr>
                <w:rFonts w:ascii="Times New Roman" w:hAnsi="Times New Roman" w:cs="Times New Roman"/>
                <w:color w:val="333333"/>
                <w:lang w:eastAsia="ru-RU"/>
              </w:rPr>
              <w:t xml:space="preserve">. 5-9 </w:t>
            </w:r>
            <w:proofErr w:type="spellStart"/>
            <w:r>
              <w:rPr>
                <w:rFonts w:ascii="Times New Roman" w:hAnsi="Times New Roman" w:cs="Times New Roman"/>
                <w:color w:val="333333"/>
                <w:lang w:eastAsia="ru-RU"/>
              </w:rPr>
              <w:t>клас</w:t>
            </w:r>
            <w:proofErr w:type="spellEnd"/>
            <w:r>
              <w:rPr>
                <w:rFonts w:ascii="Times New Roman" w:hAnsi="Times New Roman" w:cs="Times New Roman"/>
                <w:color w:val="333333"/>
                <w:lang w:eastAsia="ru-RU"/>
              </w:rPr>
              <w:t xml:space="preserve">», 2017, </w:t>
            </w:r>
            <w:proofErr w:type="spellStart"/>
            <w:r>
              <w:rPr>
                <w:rFonts w:ascii="Times New Roman" w:hAnsi="Times New Roman" w:cs="Times New Roman"/>
                <w:color w:val="333333"/>
                <w:lang w:eastAsia="ru-RU"/>
              </w:rPr>
              <w:t>наказ</w:t>
            </w:r>
            <w:proofErr w:type="spellEnd"/>
            <w:r>
              <w:rPr>
                <w:rFonts w:ascii="Times New Roman" w:hAnsi="Times New Roman" w:cs="Times New Roman"/>
                <w:color w:val="333333"/>
                <w:lang w:eastAsia="ru-RU"/>
              </w:rPr>
              <w:t xml:space="preserve"> МОНУ </w:t>
            </w:r>
            <w:proofErr w:type="spellStart"/>
            <w:r>
              <w:rPr>
                <w:rFonts w:ascii="Times New Roman" w:hAnsi="Times New Roman" w:cs="Times New Roman"/>
                <w:color w:val="333333"/>
                <w:lang w:eastAsia="ru-RU"/>
              </w:rPr>
              <w:t>від</w:t>
            </w:r>
            <w:proofErr w:type="spellEnd"/>
            <w:r>
              <w:rPr>
                <w:rFonts w:ascii="Times New Roman" w:hAnsi="Times New Roman" w:cs="Times New Roman"/>
                <w:color w:val="333333"/>
                <w:lang w:eastAsia="ru-RU"/>
              </w:rPr>
              <w:t xml:space="preserve"> 07.06.2017 №804</w:t>
            </w:r>
          </w:p>
        </w:tc>
      </w:tr>
      <w:tr w:rsidR="009F794D" w:rsidTr="009F794D">
        <w:trPr>
          <w:trHeight w:val="566"/>
        </w:trPr>
        <w:tc>
          <w:tcPr>
            <w:tcW w:w="2660"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9F794D" w:rsidRDefault="009F794D">
            <w:pPr>
              <w:spacing w:line="254" w:lineRule="auto"/>
              <w:jc w:val="both"/>
              <w:rPr>
                <w:rFonts w:ascii="Arial" w:hAnsi="Arial" w:cs="Arial"/>
                <w:color w:val="333333"/>
                <w:sz w:val="19"/>
                <w:szCs w:val="19"/>
                <w:lang w:eastAsia="ru-RU"/>
              </w:rPr>
            </w:pPr>
            <w:proofErr w:type="spellStart"/>
            <w:r>
              <w:rPr>
                <w:rFonts w:ascii="Times New Roman" w:hAnsi="Times New Roman" w:cs="Times New Roman"/>
                <w:color w:val="333333"/>
                <w:lang w:eastAsia="ru-RU"/>
              </w:rPr>
              <w:t>Всесвітняісторія</w:t>
            </w:r>
            <w:proofErr w:type="spellEnd"/>
          </w:p>
        </w:tc>
        <w:tc>
          <w:tcPr>
            <w:tcW w:w="779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9F794D" w:rsidRDefault="009F794D">
            <w:pPr>
              <w:spacing w:line="254" w:lineRule="auto"/>
              <w:jc w:val="both"/>
              <w:rPr>
                <w:rFonts w:ascii="Arial" w:hAnsi="Arial" w:cs="Arial"/>
                <w:color w:val="333333"/>
                <w:sz w:val="19"/>
                <w:szCs w:val="19"/>
                <w:lang w:eastAsia="ru-RU"/>
              </w:rPr>
            </w:pPr>
            <w:proofErr w:type="spellStart"/>
            <w:r>
              <w:rPr>
                <w:rFonts w:ascii="Times New Roman" w:hAnsi="Times New Roman" w:cs="Times New Roman"/>
                <w:color w:val="333333"/>
                <w:lang w:val="ru-RU" w:eastAsia="ru-RU"/>
              </w:rPr>
              <w:t>Програма</w:t>
            </w:r>
            <w:proofErr w:type="spellEnd"/>
            <w:r w:rsidRPr="009F794D">
              <w:rPr>
                <w:rFonts w:ascii="Times New Roman" w:hAnsi="Times New Roman" w:cs="Times New Roman"/>
                <w:color w:val="333333"/>
                <w:lang w:eastAsia="ru-RU"/>
              </w:rPr>
              <w:t xml:space="preserve"> </w:t>
            </w:r>
            <w:r>
              <w:rPr>
                <w:rFonts w:ascii="Times New Roman" w:hAnsi="Times New Roman" w:cs="Times New Roman"/>
                <w:color w:val="333333"/>
                <w:lang w:val="ru-RU" w:eastAsia="ru-RU"/>
              </w:rPr>
              <w:t>для</w:t>
            </w:r>
            <w:r w:rsidRPr="009F794D">
              <w:rPr>
                <w:rFonts w:ascii="Times New Roman" w:hAnsi="Times New Roman" w:cs="Times New Roman"/>
                <w:color w:val="333333"/>
                <w:lang w:eastAsia="ru-RU"/>
              </w:rPr>
              <w:t xml:space="preserve"> </w:t>
            </w:r>
            <w:proofErr w:type="spellStart"/>
            <w:r>
              <w:rPr>
                <w:rFonts w:ascii="Times New Roman" w:hAnsi="Times New Roman" w:cs="Times New Roman"/>
                <w:color w:val="333333"/>
                <w:lang w:val="ru-RU" w:eastAsia="ru-RU"/>
              </w:rPr>
              <w:t>загальноосвітніхнавчальнихзакладів</w:t>
            </w:r>
            <w:proofErr w:type="spellEnd"/>
            <w:r>
              <w:rPr>
                <w:rFonts w:ascii="Times New Roman" w:hAnsi="Times New Roman" w:cs="Times New Roman"/>
                <w:color w:val="333333"/>
                <w:lang w:eastAsia="ru-RU"/>
              </w:rPr>
              <w:t xml:space="preserve"> «</w:t>
            </w:r>
            <w:proofErr w:type="spellStart"/>
            <w:r>
              <w:rPr>
                <w:rFonts w:ascii="Times New Roman" w:hAnsi="Times New Roman" w:cs="Times New Roman"/>
                <w:color w:val="333333"/>
                <w:lang w:val="ru-RU" w:eastAsia="ru-RU"/>
              </w:rPr>
              <w:t>ІсторіяУкраїни</w:t>
            </w:r>
            <w:proofErr w:type="spellEnd"/>
            <w:r>
              <w:rPr>
                <w:rFonts w:ascii="Times New Roman" w:hAnsi="Times New Roman" w:cs="Times New Roman"/>
                <w:color w:val="333333"/>
                <w:lang w:eastAsia="ru-RU"/>
              </w:rPr>
              <w:t xml:space="preserve">. </w:t>
            </w:r>
            <w:proofErr w:type="spellStart"/>
            <w:r>
              <w:rPr>
                <w:rFonts w:ascii="Times New Roman" w:hAnsi="Times New Roman" w:cs="Times New Roman"/>
                <w:color w:val="333333"/>
                <w:lang w:eastAsia="ru-RU"/>
              </w:rPr>
              <w:t>Всесвітняісторія</w:t>
            </w:r>
            <w:proofErr w:type="spellEnd"/>
            <w:r>
              <w:rPr>
                <w:rFonts w:ascii="Times New Roman" w:hAnsi="Times New Roman" w:cs="Times New Roman"/>
                <w:color w:val="333333"/>
                <w:lang w:eastAsia="ru-RU"/>
              </w:rPr>
              <w:t xml:space="preserve">. 5-9 </w:t>
            </w:r>
            <w:proofErr w:type="spellStart"/>
            <w:r>
              <w:rPr>
                <w:rFonts w:ascii="Times New Roman" w:hAnsi="Times New Roman" w:cs="Times New Roman"/>
                <w:color w:val="333333"/>
                <w:lang w:eastAsia="ru-RU"/>
              </w:rPr>
              <w:t>клас</w:t>
            </w:r>
            <w:proofErr w:type="spellEnd"/>
            <w:r>
              <w:rPr>
                <w:rFonts w:ascii="Times New Roman" w:hAnsi="Times New Roman" w:cs="Times New Roman"/>
                <w:color w:val="333333"/>
                <w:lang w:eastAsia="ru-RU"/>
              </w:rPr>
              <w:t xml:space="preserve">», 2017, </w:t>
            </w:r>
            <w:proofErr w:type="spellStart"/>
            <w:r>
              <w:rPr>
                <w:rFonts w:ascii="Times New Roman" w:hAnsi="Times New Roman" w:cs="Times New Roman"/>
                <w:color w:val="333333"/>
                <w:lang w:eastAsia="ru-RU"/>
              </w:rPr>
              <w:t>наказ</w:t>
            </w:r>
            <w:proofErr w:type="spellEnd"/>
            <w:r>
              <w:rPr>
                <w:rFonts w:ascii="Times New Roman" w:hAnsi="Times New Roman" w:cs="Times New Roman"/>
                <w:color w:val="333333"/>
                <w:lang w:eastAsia="ru-RU"/>
              </w:rPr>
              <w:t xml:space="preserve"> МОНУ </w:t>
            </w:r>
            <w:proofErr w:type="spellStart"/>
            <w:r>
              <w:rPr>
                <w:rFonts w:ascii="Times New Roman" w:hAnsi="Times New Roman" w:cs="Times New Roman"/>
                <w:color w:val="333333"/>
                <w:lang w:eastAsia="ru-RU"/>
              </w:rPr>
              <w:t>від</w:t>
            </w:r>
            <w:proofErr w:type="spellEnd"/>
            <w:r>
              <w:rPr>
                <w:rFonts w:ascii="Times New Roman" w:hAnsi="Times New Roman" w:cs="Times New Roman"/>
                <w:color w:val="333333"/>
                <w:lang w:eastAsia="ru-RU"/>
              </w:rPr>
              <w:t xml:space="preserve"> 07.06.2017 №804</w:t>
            </w:r>
          </w:p>
        </w:tc>
      </w:tr>
    </w:tbl>
    <w:p w:rsidR="009F794D" w:rsidRDefault="009F794D" w:rsidP="009F794D">
      <w:pPr>
        <w:shd w:val="clear" w:color="auto" w:fill="FFFFFF"/>
        <w:tabs>
          <w:tab w:val="left" w:pos="284"/>
          <w:tab w:val="left" w:pos="1134"/>
        </w:tabs>
        <w:spacing w:line="276" w:lineRule="auto"/>
        <w:rPr>
          <w:lang w:val="uk-UA"/>
        </w:rPr>
      </w:pPr>
      <w:r>
        <w:rPr>
          <w:rFonts w:ascii="Times New Roman" w:eastAsia="Calibri" w:hAnsi="Times New Roman" w:cs="Times New Roman"/>
          <w:color w:val="auto"/>
          <w:sz w:val="28"/>
          <w:szCs w:val="28"/>
          <w:lang w:val="uk-UA" w:bidi="ar-SA"/>
        </w:rPr>
        <w:t>Матеріально-технічне забезпечення освітньої діяльності:</w:t>
      </w:r>
    </w:p>
    <w:p w:rsidR="009F794D" w:rsidRDefault="009F794D" w:rsidP="009F794D">
      <w:pPr>
        <w:shd w:val="clear" w:color="auto" w:fill="FFFFFF"/>
        <w:tabs>
          <w:tab w:val="left" w:pos="284"/>
          <w:tab w:val="left" w:pos="1134"/>
        </w:tabs>
        <w:spacing w:line="276" w:lineRule="auto"/>
        <w:ind w:left="1134"/>
        <w:rPr>
          <w:rFonts w:ascii="Times New Roman" w:hAnsi="Times New Roman" w:cs="Times New Roman"/>
          <w:sz w:val="28"/>
          <w:szCs w:val="28"/>
          <w:lang w:val="uk-UA"/>
        </w:rPr>
      </w:pPr>
      <w:r>
        <w:rPr>
          <w:rFonts w:ascii="Times New Roman" w:hAnsi="Times New Roman" w:cs="Times New Roman"/>
          <w:sz w:val="28"/>
          <w:szCs w:val="28"/>
          <w:lang w:val="uk-UA"/>
        </w:rPr>
        <w:t>для забезпечення  освітнього процесу використовується комп’ютерна техніка, різноманітні дидактичні матеріали ,наочні посібники , додаткова література;</w:t>
      </w:r>
    </w:p>
    <w:p w:rsidR="009F794D" w:rsidRDefault="009F794D" w:rsidP="009F794D">
      <w:pPr>
        <w:widowControl/>
        <w:numPr>
          <w:ilvl w:val="0"/>
          <w:numId w:val="12"/>
        </w:numPr>
        <w:shd w:val="clear" w:color="auto" w:fill="FFFFFF"/>
        <w:tabs>
          <w:tab w:val="left" w:pos="284"/>
        </w:tabs>
        <w:ind w:left="993"/>
        <w:jc w:val="both"/>
        <w:rPr>
          <w:rFonts w:ascii="Times New Roman" w:eastAsia="Calibri" w:hAnsi="Times New Roman" w:cs="Times New Roman"/>
          <w:color w:val="auto"/>
          <w:sz w:val="28"/>
          <w:szCs w:val="28"/>
          <w:lang w:val="uk-UA" w:bidi="ar-SA"/>
        </w:rPr>
      </w:pPr>
      <w:r>
        <w:rPr>
          <w:rFonts w:ascii="Times New Roman" w:eastAsia="Calibri" w:hAnsi="Times New Roman" w:cs="Times New Roman"/>
          <w:color w:val="auto"/>
          <w:sz w:val="28"/>
          <w:szCs w:val="28"/>
          <w:lang w:val="uk-UA" w:bidi="ar-SA"/>
        </w:rPr>
        <w:t>якість проведення навчальних занять:</w:t>
      </w:r>
    </w:p>
    <w:p w:rsidR="009F794D" w:rsidRDefault="009F794D" w:rsidP="009F794D">
      <w:pPr>
        <w:widowControl/>
        <w:shd w:val="clear" w:color="auto" w:fill="FFFFFF"/>
        <w:tabs>
          <w:tab w:val="left" w:pos="284"/>
        </w:tabs>
        <w:ind w:left="993"/>
        <w:jc w:val="both"/>
        <w:rPr>
          <w:rFonts w:ascii="Times New Roman" w:eastAsia="Calibri" w:hAnsi="Times New Roman" w:cs="Times New Roman"/>
          <w:color w:val="auto"/>
          <w:sz w:val="28"/>
          <w:szCs w:val="28"/>
          <w:lang w:val="uk-UA" w:bidi="ar-SA"/>
        </w:rPr>
      </w:pPr>
      <w:r>
        <w:rPr>
          <w:rFonts w:ascii="Times New Roman" w:hAnsi="Times New Roman" w:cs="Times New Roman"/>
          <w:sz w:val="28"/>
          <w:szCs w:val="28"/>
          <w:lang w:val="uk-UA"/>
        </w:rPr>
        <w:t xml:space="preserve">За результатами навчальних досягнень та аналізом працевлаштування випускників 9 класу учителі – </w:t>
      </w:r>
      <w:proofErr w:type="spellStart"/>
      <w:r>
        <w:rPr>
          <w:rFonts w:ascii="Times New Roman" w:hAnsi="Times New Roman" w:cs="Times New Roman"/>
          <w:sz w:val="28"/>
          <w:szCs w:val="28"/>
          <w:lang w:val="uk-UA"/>
        </w:rPr>
        <w:t>предметники</w:t>
      </w:r>
      <w:proofErr w:type="spellEnd"/>
      <w:r>
        <w:rPr>
          <w:rFonts w:ascii="Times New Roman" w:hAnsi="Times New Roman" w:cs="Times New Roman"/>
          <w:sz w:val="28"/>
          <w:szCs w:val="28"/>
          <w:lang w:val="uk-UA"/>
        </w:rPr>
        <w:t xml:space="preserve">  забезпечують достатній  рівень організації освітнього процесу</w:t>
      </w:r>
      <w:r>
        <w:rPr>
          <w:rFonts w:ascii="Times New Roman" w:eastAsia="Calibri" w:hAnsi="Times New Roman" w:cs="Times New Roman"/>
          <w:color w:val="auto"/>
          <w:sz w:val="28"/>
          <w:szCs w:val="28"/>
          <w:lang w:val="uk-UA" w:bidi="ar-SA"/>
        </w:rPr>
        <w:t>;</w:t>
      </w:r>
    </w:p>
    <w:p w:rsidR="009F794D" w:rsidRDefault="009F794D" w:rsidP="009F794D">
      <w:pPr>
        <w:widowControl/>
        <w:numPr>
          <w:ilvl w:val="0"/>
          <w:numId w:val="12"/>
        </w:numPr>
        <w:shd w:val="clear" w:color="auto" w:fill="FFFFFF"/>
        <w:tabs>
          <w:tab w:val="left" w:pos="284"/>
          <w:tab w:val="left" w:pos="1134"/>
        </w:tabs>
        <w:ind w:left="993" w:firstLine="0"/>
        <w:jc w:val="both"/>
        <w:rPr>
          <w:rFonts w:ascii="Times New Roman" w:eastAsia="Calibri" w:hAnsi="Times New Roman" w:cs="Times New Roman"/>
          <w:color w:val="auto"/>
          <w:sz w:val="28"/>
          <w:szCs w:val="28"/>
          <w:lang w:val="uk-UA" w:bidi="ar-SA"/>
        </w:rPr>
      </w:pPr>
      <w:r>
        <w:rPr>
          <w:rFonts w:ascii="Times New Roman" w:eastAsia="Calibri" w:hAnsi="Times New Roman" w:cs="Times New Roman"/>
          <w:color w:val="auto"/>
          <w:sz w:val="28"/>
          <w:szCs w:val="28"/>
          <w:lang w:val="uk-UA" w:bidi="ar-SA"/>
        </w:rPr>
        <w:t xml:space="preserve">моніторинг досягнення </w:t>
      </w:r>
      <w:r>
        <w:rPr>
          <w:rFonts w:ascii="Times New Roman" w:eastAsia="Times New Roman" w:hAnsi="Times New Roman" w:cs="Times New Roman"/>
          <w:color w:val="auto"/>
          <w:sz w:val="28"/>
          <w:szCs w:val="28"/>
          <w:lang w:val="uk-UA" w:eastAsia="uk-UA" w:bidi="ar-SA"/>
        </w:rPr>
        <w:t xml:space="preserve">учнями </w:t>
      </w:r>
      <w:r>
        <w:rPr>
          <w:rFonts w:ascii="Times New Roman" w:eastAsia="Calibri" w:hAnsi="Times New Roman" w:cs="Times New Roman"/>
          <w:color w:val="auto"/>
          <w:sz w:val="28"/>
          <w:szCs w:val="28"/>
          <w:lang w:val="uk-UA" w:bidi="ar-SA"/>
        </w:rPr>
        <w:t>результатів навчання (</w:t>
      </w:r>
      <w:proofErr w:type="spellStart"/>
      <w:r>
        <w:rPr>
          <w:rFonts w:ascii="Times New Roman" w:eastAsia="Calibri" w:hAnsi="Times New Roman" w:cs="Times New Roman"/>
          <w:color w:val="auto"/>
          <w:sz w:val="28"/>
          <w:szCs w:val="28"/>
          <w:lang w:val="uk-UA" w:bidi="ar-SA"/>
        </w:rPr>
        <w:t>компетентностей</w:t>
      </w:r>
      <w:proofErr w:type="spellEnd"/>
      <w:r>
        <w:rPr>
          <w:rFonts w:ascii="Times New Roman" w:eastAsia="Calibri" w:hAnsi="Times New Roman" w:cs="Times New Roman"/>
          <w:color w:val="auto"/>
          <w:sz w:val="28"/>
          <w:szCs w:val="28"/>
          <w:lang w:val="uk-UA" w:bidi="ar-SA"/>
        </w:rPr>
        <w:t>):</w:t>
      </w:r>
    </w:p>
    <w:p w:rsidR="009F794D" w:rsidRDefault="009F794D" w:rsidP="009F794D">
      <w:pPr>
        <w:ind w:left="1571"/>
        <w:rPr>
          <w:rFonts w:ascii="Times New Roman" w:eastAsia="Calibri" w:hAnsi="Times New Roman" w:cs="Times New Roman"/>
          <w:color w:val="auto"/>
          <w:sz w:val="28"/>
          <w:szCs w:val="28"/>
          <w:lang w:val="uk-UA" w:bidi="ar-SA"/>
        </w:rPr>
      </w:pPr>
      <w:r>
        <w:rPr>
          <w:rFonts w:ascii="Times New Roman" w:eastAsia="Calibri" w:hAnsi="Times New Roman" w:cs="Times New Roman"/>
          <w:b/>
          <w:color w:val="auto"/>
          <w:sz w:val="28"/>
          <w:szCs w:val="28"/>
          <w:lang w:val="uk-UA" w:bidi="ar-SA"/>
        </w:rPr>
        <w:t>Завдання системи внутрішнього забезпечення якості освіти</w:t>
      </w:r>
      <w:r>
        <w:rPr>
          <w:rFonts w:ascii="Times New Roman" w:eastAsia="Calibri" w:hAnsi="Times New Roman" w:cs="Times New Roman"/>
          <w:color w:val="auto"/>
          <w:sz w:val="28"/>
          <w:szCs w:val="28"/>
          <w:lang w:val="uk-UA" w:bidi="ar-SA"/>
        </w:rPr>
        <w:t>:</w:t>
      </w:r>
    </w:p>
    <w:p w:rsidR="009F794D" w:rsidRDefault="009F794D" w:rsidP="009F794D">
      <w:pPr>
        <w:widowControl/>
        <w:shd w:val="clear" w:color="auto" w:fill="FFFFFF"/>
        <w:tabs>
          <w:tab w:val="left" w:pos="284"/>
          <w:tab w:val="left" w:pos="1134"/>
        </w:tabs>
        <w:ind w:firstLine="709"/>
        <w:jc w:val="both"/>
        <w:rPr>
          <w:rFonts w:ascii="Times New Roman" w:eastAsia="Times New Roman" w:hAnsi="Times New Roman" w:cs="Times New Roman"/>
          <w:color w:val="auto"/>
          <w:sz w:val="28"/>
          <w:szCs w:val="28"/>
          <w:lang w:val="uk-UA" w:eastAsia="ru-RU" w:bidi="ar-SA"/>
        </w:rPr>
      </w:pPr>
      <w:r>
        <w:rPr>
          <w:rFonts w:ascii="Times New Roman" w:eastAsia="Calibri" w:hAnsi="Times New Roman" w:cs="Times New Roman"/>
          <w:color w:val="auto"/>
          <w:sz w:val="28"/>
          <w:szCs w:val="28"/>
          <w:lang w:val="uk-UA" w:bidi="ar-SA"/>
        </w:rPr>
        <w:t>оновлення методичної бази освітньої діяльності;</w:t>
      </w:r>
    </w:p>
    <w:p w:rsidR="009F794D" w:rsidRDefault="009F794D" w:rsidP="009F794D">
      <w:pPr>
        <w:widowControl/>
        <w:shd w:val="clear" w:color="auto" w:fill="FFFFFF"/>
        <w:tabs>
          <w:tab w:val="left" w:pos="284"/>
          <w:tab w:val="left" w:pos="1134"/>
        </w:tabs>
        <w:jc w:val="both"/>
        <w:rPr>
          <w:rFonts w:ascii="Times New Roman" w:eastAsia="Times New Roman" w:hAnsi="Times New Roman" w:cs="Times New Roman"/>
          <w:color w:val="auto"/>
          <w:sz w:val="28"/>
          <w:szCs w:val="28"/>
          <w:lang w:val="uk-UA" w:eastAsia="ru-RU" w:bidi="ar-SA"/>
        </w:rPr>
      </w:pPr>
      <w:r>
        <w:rPr>
          <w:rFonts w:ascii="Times New Roman" w:eastAsia="Calibri" w:hAnsi="Times New Roman" w:cs="Times New Roman"/>
          <w:color w:val="auto"/>
          <w:sz w:val="28"/>
          <w:szCs w:val="28"/>
          <w:lang w:val="uk-UA" w:bidi="ar-SA"/>
        </w:rPr>
        <w:t>контроль за виконанням навчальних планів та освітньої програми, якістю знань, умінь і навичок учнів, розробка рекомендацій щодо їх покращення;</w:t>
      </w:r>
    </w:p>
    <w:p w:rsidR="009F794D" w:rsidRDefault="009F794D" w:rsidP="009F794D">
      <w:pPr>
        <w:widowControl/>
        <w:shd w:val="clear" w:color="auto" w:fill="FFFFFF"/>
        <w:tabs>
          <w:tab w:val="left" w:pos="284"/>
          <w:tab w:val="left" w:pos="1134"/>
        </w:tabs>
        <w:ind w:firstLine="709"/>
        <w:jc w:val="both"/>
        <w:rPr>
          <w:rFonts w:ascii="Times New Roman" w:eastAsia="Times New Roman" w:hAnsi="Times New Roman" w:cs="Times New Roman"/>
          <w:color w:val="auto"/>
          <w:sz w:val="28"/>
          <w:szCs w:val="28"/>
          <w:lang w:val="uk-UA" w:eastAsia="ru-RU" w:bidi="ar-SA"/>
        </w:rPr>
      </w:pPr>
      <w:r>
        <w:rPr>
          <w:rFonts w:ascii="Times New Roman" w:eastAsia="Calibri" w:hAnsi="Times New Roman" w:cs="Times New Roman"/>
          <w:color w:val="auto"/>
          <w:sz w:val="28"/>
          <w:szCs w:val="28"/>
          <w:lang w:val="uk-UA" w:bidi="ar-SA"/>
        </w:rPr>
        <w:t>моніторинг та оптимізація соціально-психологічного середовища закладу освіти;</w:t>
      </w:r>
    </w:p>
    <w:p w:rsidR="009F794D" w:rsidRDefault="009F794D" w:rsidP="009F794D">
      <w:pPr>
        <w:widowControl/>
        <w:shd w:val="clear" w:color="auto" w:fill="FFFFFF"/>
        <w:tabs>
          <w:tab w:val="left" w:pos="284"/>
          <w:tab w:val="left" w:pos="1134"/>
        </w:tabs>
        <w:ind w:firstLine="709"/>
        <w:jc w:val="both"/>
        <w:rPr>
          <w:rFonts w:ascii="Times New Roman" w:eastAsia="Times New Roman" w:hAnsi="Times New Roman" w:cs="Times New Roman"/>
          <w:bCs/>
          <w:iCs/>
          <w:color w:val="auto"/>
          <w:sz w:val="28"/>
          <w:szCs w:val="28"/>
          <w:lang w:val="uk-UA" w:bidi="ar-SA"/>
        </w:rPr>
      </w:pPr>
      <w:r>
        <w:rPr>
          <w:rFonts w:ascii="Times New Roman" w:eastAsia="Calibri" w:hAnsi="Times New Roman" w:cs="Times New Roman"/>
          <w:color w:val="auto"/>
          <w:sz w:val="28"/>
          <w:szCs w:val="28"/>
          <w:lang w:val="uk-UA" w:bidi="ar-SA"/>
        </w:rPr>
        <w:lastRenderedPageBreak/>
        <w:t>створення необхідних умов для підвищення фахового кваліфікаційного рівня педагогічних працівників.</w:t>
      </w:r>
    </w:p>
    <w:p w:rsidR="009F794D" w:rsidRDefault="009F794D" w:rsidP="009F794D">
      <w:pPr>
        <w:widowControl/>
        <w:ind w:firstLine="709"/>
        <w:jc w:val="both"/>
        <w:rPr>
          <w:rFonts w:ascii="Times New Roman" w:eastAsia="Calibri" w:hAnsi="Times New Roman" w:cs="Times New Roman"/>
          <w:color w:val="auto"/>
          <w:sz w:val="28"/>
          <w:szCs w:val="28"/>
          <w:lang w:val="uk-UA" w:bidi="ar-SA"/>
        </w:rPr>
      </w:pPr>
      <w:r>
        <w:rPr>
          <w:rFonts w:ascii="Times New Roman" w:eastAsia="Calibri" w:hAnsi="Times New Roman" w:cs="Times New Roman"/>
          <w:color w:val="auto"/>
          <w:sz w:val="28"/>
          <w:szCs w:val="28"/>
          <w:lang w:val="uk-UA" w:bidi="ar-SA"/>
        </w:rPr>
        <w:t>На основі освітньої програми складено навчальний план, що конкретизує організацію освітнього процесу.</w:t>
      </w:r>
    </w:p>
    <w:p w:rsidR="009F794D" w:rsidRDefault="009F794D" w:rsidP="009F794D">
      <w:pPr>
        <w:rPr>
          <w:rFonts w:ascii="Calibri" w:eastAsia="Calibri" w:hAnsi="Calibri" w:cs="Times New Roman"/>
          <w:color w:val="auto"/>
          <w:sz w:val="28"/>
          <w:szCs w:val="28"/>
          <w:lang w:val="uk-UA" w:bidi="ar-SA"/>
        </w:rPr>
      </w:pPr>
      <w:r>
        <w:rPr>
          <w:rFonts w:ascii="Times New Roman" w:eastAsia="Calibri" w:hAnsi="Times New Roman" w:cs="Times New Roman"/>
          <w:color w:val="auto"/>
          <w:sz w:val="28"/>
          <w:szCs w:val="28"/>
          <w:lang w:val="uk-UA" w:bidi="ar-SA"/>
        </w:rPr>
        <w:t>Навчальний план</w:t>
      </w:r>
    </w:p>
    <w:p w:rsidR="009F794D" w:rsidRDefault="009F794D" w:rsidP="009F794D">
      <w:pPr>
        <w:jc w:val="center"/>
        <w:rPr>
          <w:rFonts w:ascii="Times New Roman" w:hAnsi="Times New Roman" w:cs="Times New Roman"/>
          <w:sz w:val="28"/>
          <w:szCs w:val="28"/>
          <w:lang w:val="uk-UA"/>
        </w:rPr>
      </w:pPr>
      <w:proofErr w:type="spellStart"/>
      <w:r>
        <w:rPr>
          <w:rFonts w:ascii="Times New Roman" w:hAnsi="Times New Roman" w:cs="Times New Roman"/>
          <w:sz w:val="28"/>
          <w:szCs w:val="28"/>
          <w:lang w:val="uk-UA"/>
        </w:rPr>
        <w:t>КЗ</w:t>
      </w:r>
      <w:proofErr w:type="spellEnd"/>
      <w:r>
        <w:rPr>
          <w:rFonts w:ascii="Times New Roman" w:hAnsi="Times New Roman" w:cs="Times New Roman"/>
          <w:sz w:val="28"/>
          <w:szCs w:val="28"/>
          <w:lang w:val="uk-UA"/>
        </w:rPr>
        <w:t xml:space="preserve"> «</w:t>
      </w:r>
      <w:proofErr w:type="spellStart"/>
      <w:r>
        <w:rPr>
          <w:rFonts w:ascii="Times New Roman" w:hAnsi="Times New Roman" w:cs="Times New Roman"/>
          <w:sz w:val="28"/>
          <w:szCs w:val="28"/>
          <w:lang w:val="uk-UA"/>
        </w:rPr>
        <w:t>Розкопанська</w:t>
      </w:r>
      <w:proofErr w:type="spellEnd"/>
      <w:r>
        <w:rPr>
          <w:rFonts w:ascii="Times New Roman" w:hAnsi="Times New Roman" w:cs="Times New Roman"/>
          <w:sz w:val="28"/>
          <w:szCs w:val="28"/>
          <w:lang w:val="uk-UA"/>
        </w:rPr>
        <w:t xml:space="preserve"> гімназія </w:t>
      </w:r>
      <w:proofErr w:type="spellStart"/>
      <w:r>
        <w:rPr>
          <w:rFonts w:ascii="Times New Roman" w:hAnsi="Times New Roman" w:cs="Times New Roman"/>
          <w:sz w:val="28"/>
          <w:szCs w:val="28"/>
          <w:lang w:val="uk-UA"/>
        </w:rPr>
        <w:t>Погребищенськоїміської</w:t>
      </w:r>
      <w:proofErr w:type="spellEnd"/>
      <w:r>
        <w:rPr>
          <w:rFonts w:ascii="Times New Roman" w:hAnsi="Times New Roman" w:cs="Times New Roman"/>
          <w:sz w:val="28"/>
          <w:szCs w:val="28"/>
          <w:lang w:val="uk-UA"/>
        </w:rPr>
        <w:t xml:space="preserve"> ради</w:t>
      </w:r>
    </w:p>
    <w:p w:rsidR="009F794D" w:rsidRDefault="009F794D" w:rsidP="009F794D">
      <w:pPr>
        <w:jc w:val="center"/>
        <w:rPr>
          <w:rFonts w:ascii="Times New Roman" w:hAnsi="Times New Roman" w:cs="Times New Roman"/>
          <w:sz w:val="28"/>
          <w:szCs w:val="28"/>
          <w:lang w:val="uk-UA"/>
        </w:rPr>
      </w:pPr>
      <w:r>
        <w:rPr>
          <w:rFonts w:ascii="Times New Roman" w:hAnsi="Times New Roman" w:cs="Times New Roman"/>
          <w:sz w:val="28"/>
          <w:szCs w:val="28"/>
          <w:lang w:val="uk-UA"/>
        </w:rPr>
        <w:t>Вінницького району Вінницької області»</w:t>
      </w:r>
    </w:p>
    <w:p w:rsidR="009F794D" w:rsidRDefault="009F794D" w:rsidP="009F794D">
      <w:pPr>
        <w:pStyle w:val="1"/>
        <w:rPr>
          <w:sz w:val="24"/>
          <w:szCs w:val="24"/>
        </w:rPr>
      </w:pPr>
    </w:p>
    <w:p w:rsidR="009F794D" w:rsidRPr="003E7D8A" w:rsidRDefault="009F794D" w:rsidP="009F794D">
      <w:pPr>
        <w:pStyle w:val="1"/>
        <w:rPr>
          <w:sz w:val="28"/>
          <w:szCs w:val="28"/>
        </w:rPr>
      </w:pPr>
      <w:r w:rsidRPr="003E7D8A">
        <w:rPr>
          <w:sz w:val="28"/>
          <w:szCs w:val="28"/>
        </w:rPr>
        <w:t xml:space="preserve">1. Мова викладання: </w:t>
      </w:r>
      <w:r w:rsidRPr="003E7D8A">
        <w:rPr>
          <w:i/>
          <w:sz w:val="28"/>
          <w:szCs w:val="28"/>
        </w:rPr>
        <w:t>українська</w:t>
      </w:r>
    </w:p>
    <w:p w:rsidR="009F794D" w:rsidRPr="003E7D8A" w:rsidRDefault="009F794D" w:rsidP="009F794D">
      <w:pPr>
        <w:pStyle w:val="1"/>
        <w:rPr>
          <w:sz w:val="28"/>
          <w:szCs w:val="28"/>
          <w:lang w:val="ru-RU" w:eastAsia="ru-RU"/>
        </w:rPr>
      </w:pPr>
      <w:r w:rsidRPr="003E7D8A">
        <w:rPr>
          <w:sz w:val="28"/>
          <w:szCs w:val="28"/>
        </w:rPr>
        <w:t xml:space="preserve">2. Номери додатків та наказів МОН України : </w:t>
      </w:r>
      <w:r w:rsidRPr="003E7D8A">
        <w:rPr>
          <w:b/>
          <w:sz w:val="28"/>
          <w:szCs w:val="28"/>
        </w:rPr>
        <w:t>таблиця 1</w:t>
      </w:r>
      <w:r w:rsidRPr="003E7D8A">
        <w:rPr>
          <w:sz w:val="28"/>
          <w:szCs w:val="28"/>
        </w:rPr>
        <w:t xml:space="preserve"> (наказ Міністерства освіти і науки України від 20.04.2018  № 405</w:t>
      </w:r>
    </w:p>
    <w:p w:rsidR="009F794D" w:rsidRPr="003E7D8A" w:rsidRDefault="009F794D" w:rsidP="009F794D">
      <w:pPr>
        <w:pStyle w:val="a3"/>
        <w:tabs>
          <w:tab w:val="left" w:pos="8481"/>
        </w:tabs>
        <w:spacing w:before="0" w:beforeAutospacing="0" w:after="0" w:afterAutospacing="0"/>
        <w:ind w:left="426"/>
        <w:jc w:val="both"/>
        <w:rPr>
          <w:color w:val="000000"/>
          <w:sz w:val="28"/>
          <w:szCs w:val="28"/>
        </w:rPr>
      </w:pPr>
    </w:p>
    <w:p w:rsidR="009F794D" w:rsidRPr="003E7D8A" w:rsidRDefault="009F794D" w:rsidP="009F794D">
      <w:pPr>
        <w:pStyle w:val="a3"/>
        <w:tabs>
          <w:tab w:val="left" w:pos="8481"/>
        </w:tabs>
        <w:spacing w:before="0" w:beforeAutospacing="0" w:after="0" w:afterAutospacing="0"/>
        <w:ind w:left="426"/>
        <w:jc w:val="both"/>
        <w:rPr>
          <w:color w:val="000000"/>
          <w:sz w:val="28"/>
          <w:szCs w:val="28"/>
        </w:rPr>
      </w:pPr>
    </w:p>
    <w:p w:rsidR="009F794D" w:rsidRPr="003E7D8A" w:rsidRDefault="009F794D" w:rsidP="009F794D">
      <w:pPr>
        <w:tabs>
          <w:tab w:val="left" w:pos="8223"/>
        </w:tabs>
        <w:jc w:val="both"/>
        <w:rPr>
          <w:sz w:val="28"/>
          <w:szCs w:val="28"/>
          <w:lang w:val="uk-UA"/>
        </w:rPr>
      </w:pPr>
    </w:p>
    <w:p w:rsidR="009F794D" w:rsidRDefault="009F794D" w:rsidP="009F794D">
      <w:pPr>
        <w:tabs>
          <w:tab w:val="left" w:pos="8223"/>
        </w:tabs>
        <w:jc w:val="both"/>
        <w:rPr>
          <w:sz w:val="28"/>
          <w:szCs w:val="28"/>
          <w:lang w:val="uk-UA"/>
        </w:rPr>
      </w:pPr>
    </w:p>
    <w:p w:rsidR="009F794D" w:rsidRDefault="009F794D" w:rsidP="009F794D">
      <w:pPr>
        <w:tabs>
          <w:tab w:val="left" w:pos="8223"/>
        </w:tabs>
        <w:jc w:val="both"/>
        <w:rPr>
          <w:sz w:val="28"/>
          <w:szCs w:val="28"/>
          <w:lang w:val="uk-UA"/>
        </w:rPr>
      </w:pPr>
    </w:p>
    <w:p w:rsidR="009F794D" w:rsidRDefault="009F794D" w:rsidP="009F794D">
      <w:pPr>
        <w:widowControl/>
        <w:ind w:left="-284"/>
        <w:jc w:val="both"/>
        <w:rPr>
          <w:rFonts w:ascii="Times New Roman" w:eastAsia="Calibri" w:hAnsi="Times New Roman" w:cs="Times New Roman"/>
          <w:b/>
          <w:color w:val="auto"/>
          <w:sz w:val="22"/>
          <w:szCs w:val="22"/>
          <w:u w:val="single"/>
          <w:lang w:val="uk-UA" w:bidi="ar-SA"/>
        </w:rPr>
      </w:pPr>
    </w:p>
    <w:p w:rsidR="009F794D" w:rsidRDefault="009F794D" w:rsidP="009F794D">
      <w:pPr>
        <w:rPr>
          <w:sz w:val="2"/>
          <w:szCs w:val="2"/>
          <w:lang w:val="uk-UA"/>
        </w:rPr>
      </w:pPr>
    </w:p>
    <w:p w:rsidR="009F794D" w:rsidRDefault="009F794D" w:rsidP="009F794D">
      <w:pPr>
        <w:rPr>
          <w:lang w:val="uk-UA"/>
        </w:rPr>
      </w:pPr>
    </w:p>
    <w:p w:rsidR="009F794D" w:rsidRDefault="009F794D" w:rsidP="009F794D">
      <w:pPr>
        <w:rPr>
          <w:lang w:val="uk-UA"/>
        </w:rPr>
      </w:pPr>
    </w:p>
    <w:p w:rsidR="009F794D" w:rsidRDefault="009F794D" w:rsidP="009F794D">
      <w:pPr>
        <w:ind w:left="142"/>
        <w:jc w:val="right"/>
        <w:rPr>
          <w:lang w:val="uk-UA"/>
        </w:rPr>
      </w:pPr>
    </w:p>
    <w:p w:rsidR="002422E5" w:rsidRDefault="002422E5" w:rsidP="009F794D">
      <w:pPr>
        <w:jc w:val="center"/>
        <w:outlineLvl w:val="0"/>
        <w:rPr>
          <w:rFonts w:ascii="Times New Roman" w:hAnsi="Times New Roman" w:cs="Times New Roman"/>
          <w:b/>
          <w:lang w:val="ru-RU"/>
        </w:rPr>
      </w:pPr>
    </w:p>
    <w:p w:rsidR="002422E5" w:rsidRDefault="002422E5" w:rsidP="009F794D">
      <w:pPr>
        <w:jc w:val="center"/>
        <w:outlineLvl w:val="0"/>
        <w:rPr>
          <w:rFonts w:ascii="Times New Roman" w:hAnsi="Times New Roman" w:cs="Times New Roman"/>
          <w:b/>
          <w:lang w:val="ru-RU"/>
        </w:rPr>
      </w:pPr>
    </w:p>
    <w:p w:rsidR="002422E5" w:rsidRDefault="002422E5" w:rsidP="009F794D">
      <w:pPr>
        <w:jc w:val="center"/>
        <w:outlineLvl w:val="0"/>
        <w:rPr>
          <w:rFonts w:ascii="Times New Roman" w:hAnsi="Times New Roman" w:cs="Times New Roman"/>
          <w:b/>
          <w:lang w:val="ru-RU"/>
        </w:rPr>
      </w:pPr>
    </w:p>
    <w:p w:rsidR="002422E5" w:rsidRDefault="002422E5" w:rsidP="009F794D">
      <w:pPr>
        <w:jc w:val="center"/>
        <w:outlineLvl w:val="0"/>
        <w:rPr>
          <w:rFonts w:ascii="Times New Roman" w:hAnsi="Times New Roman" w:cs="Times New Roman"/>
          <w:b/>
          <w:lang w:val="ru-RU"/>
        </w:rPr>
      </w:pPr>
    </w:p>
    <w:p w:rsidR="002422E5" w:rsidRDefault="002422E5" w:rsidP="009F794D">
      <w:pPr>
        <w:jc w:val="center"/>
        <w:outlineLvl w:val="0"/>
        <w:rPr>
          <w:rFonts w:ascii="Times New Roman" w:hAnsi="Times New Roman" w:cs="Times New Roman"/>
          <w:b/>
          <w:lang w:val="ru-RU"/>
        </w:rPr>
      </w:pPr>
    </w:p>
    <w:p w:rsidR="002422E5" w:rsidRDefault="002422E5" w:rsidP="009F794D">
      <w:pPr>
        <w:jc w:val="center"/>
        <w:outlineLvl w:val="0"/>
        <w:rPr>
          <w:rFonts w:ascii="Times New Roman" w:hAnsi="Times New Roman" w:cs="Times New Roman"/>
          <w:b/>
          <w:lang w:val="ru-RU"/>
        </w:rPr>
      </w:pPr>
    </w:p>
    <w:p w:rsidR="002422E5" w:rsidRDefault="002422E5" w:rsidP="009F794D">
      <w:pPr>
        <w:jc w:val="center"/>
        <w:outlineLvl w:val="0"/>
        <w:rPr>
          <w:rFonts w:ascii="Times New Roman" w:hAnsi="Times New Roman" w:cs="Times New Roman"/>
          <w:b/>
          <w:lang w:val="ru-RU"/>
        </w:rPr>
      </w:pPr>
    </w:p>
    <w:p w:rsidR="002422E5" w:rsidRDefault="002422E5" w:rsidP="009F794D">
      <w:pPr>
        <w:jc w:val="center"/>
        <w:outlineLvl w:val="0"/>
        <w:rPr>
          <w:rFonts w:ascii="Times New Roman" w:hAnsi="Times New Roman" w:cs="Times New Roman"/>
          <w:b/>
          <w:lang w:val="ru-RU"/>
        </w:rPr>
      </w:pPr>
    </w:p>
    <w:p w:rsidR="002422E5" w:rsidRDefault="002422E5" w:rsidP="009F794D">
      <w:pPr>
        <w:jc w:val="center"/>
        <w:outlineLvl w:val="0"/>
        <w:rPr>
          <w:rFonts w:ascii="Times New Roman" w:hAnsi="Times New Roman" w:cs="Times New Roman"/>
          <w:b/>
          <w:lang w:val="ru-RU"/>
        </w:rPr>
      </w:pPr>
    </w:p>
    <w:p w:rsidR="002422E5" w:rsidRDefault="002422E5" w:rsidP="009F794D">
      <w:pPr>
        <w:jc w:val="center"/>
        <w:outlineLvl w:val="0"/>
        <w:rPr>
          <w:rFonts w:ascii="Times New Roman" w:hAnsi="Times New Roman" w:cs="Times New Roman"/>
          <w:b/>
          <w:lang w:val="ru-RU"/>
        </w:rPr>
      </w:pPr>
    </w:p>
    <w:p w:rsidR="002422E5" w:rsidRDefault="002422E5" w:rsidP="009F794D">
      <w:pPr>
        <w:jc w:val="center"/>
        <w:outlineLvl w:val="0"/>
        <w:rPr>
          <w:rFonts w:ascii="Times New Roman" w:hAnsi="Times New Roman" w:cs="Times New Roman"/>
          <w:b/>
          <w:lang w:val="ru-RU"/>
        </w:rPr>
      </w:pPr>
    </w:p>
    <w:p w:rsidR="002422E5" w:rsidRDefault="002422E5" w:rsidP="009F794D">
      <w:pPr>
        <w:jc w:val="center"/>
        <w:outlineLvl w:val="0"/>
        <w:rPr>
          <w:rFonts w:ascii="Times New Roman" w:hAnsi="Times New Roman" w:cs="Times New Roman"/>
          <w:b/>
          <w:lang w:val="ru-RU"/>
        </w:rPr>
      </w:pPr>
    </w:p>
    <w:p w:rsidR="002422E5" w:rsidRDefault="002422E5" w:rsidP="009F794D">
      <w:pPr>
        <w:jc w:val="center"/>
        <w:outlineLvl w:val="0"/>
        <w:rPr>
          <w:rFonts w:ascii="Times New Roman" w:hAnsi="Times New Roman" w:cs="Times New Roman"/>
          <w:b/>
          <w:lang w:val="ru-RU"/>
        </w:rPr>
      </w:pPr>
    </w:p>
    <w:p w:rsidR="002422E5" w:rsidRDefault="002422E5" w:rsidP="002422E5">
      <w:pPr>
        <w:outlineLvl w:val="0"/>
        <w:rPr>
          <w:rFonts w:ascii="Times New Roman" w:hAnsi="Times New Roman" w:cs="Times New Roman"/>
          <w:b/>
          <w:lang w:val="ru-RU"/>
        </w:rPr>
      </w:pPr>
    </w:p>
    <w:p w:rsidR="002422E5" w:rsidRDefault="002422E5" w:rsidP="002422E5">
      <w:pPr>
        <w:outlineLvl w:val="0"/>
        <w:rPr>
          <w:rFonts w:ascii="Times New Roman" w:hAnsi="Times New Roman" w:cs="Times New Roman"/>
          <w:b/>
          <w:sz w:val="28"/>
          <w:szCs w:val="28"/>
          <w:lang w:val="ru-RU"/>
        </w:rPr>
      </w:pPr>
    </w:p>
    <w:p w:rsidR="002422E5" w:rsidRDefault="002422E5" w:rsidP="002422E5">
      <w:pPr>
        <w:outlineLvl w:val="0"/>
        <w:rPr>
          <w:rFonts w:ascii="Times New Roman" w:hAnsi="Times New Roman" w:cs="Times New Roman"/>
          <w:b/>
          <w:sz w:val="28"/>
          <w:szCs w:val="28"/>
          <w:lang w:val="ru-RU"/>
        </w:rPr>
      </w:pPr>
    </w:p>
    <w:p w:rsidR="002422E5" w:rsidRDefault="002422E5" w:rsidP="002422E5">
      <w:pPr>
        <w:outlineLvl w:val="0"/>
        <w:rPr>
          <w:rFonts w:ascii="Times New Roman" w:hAnsi="Times New Roman" w:cs="Times New Roman"/>
          <w:b/>
          <w:sz w:val="28"/>
          <w:szCs w:val="28"/>
          <w:lang w:val="ru-RU"/>
        </w:rPr>
      </w:pPr>
    </w:p>
    <w:p w:rsidR="002422E5" w:rsidRDefault="002422E5" w:rsidP="002422E5">
      <w:pPr>
        <w:outlineLvl w:val="0"/>
        <w:rPr>
          <w:rFonts w:ascii="Times New Roman" w:hAnsi="Times New Roman" w:cs="Times New Roman"/>
          <w:b/>
          <w:sz w:val="28"/>
          <w:szCs w:val="28"/>
          <w:lang w:val="ru-RU"/>
        </w:rPr>
      </w:pPr>
    </w:p>
    <w:p w:rsidR="002422E5" w:rsidRDefault="002422E5" w:rsidP="002422E5">
      <w:pPr>
        <w:outlineLvl w:val="0"/>
        <w:rPr>
          <w:rFonts w:ascii="Times New Roman" w:hAnsi="Times New Roman" w:cs="Times New Roman"/>
          <w:b/>
          <w:sz w:val="28"/>
          <w:szCs w:val="28"/>
          <w:lang w:val="ru-RU"/>
        </w:rPr>
      </w:pPr>
    </w:p>
    <w:p w:rsidR="002422E5" w:rsidRDefault="002422E5" w:rsidP="002422E5">
      <w:pPr>
        <w:outlineLvl w:val="0"/>
        <w:rPr>
          <w:rFonts w:ascii="Times New Roman" w:hAnsi="Times New Roman" w:cs="Times New Roman"/>
          <w:b/>
          <w:sz w:val="28"/>
          <w:szCs w:val="28"/>
          <w:lang w:val="ru-RU"/>
        </w:rPr>
      </w:pPr>
    </w:p>
    <w:p w:rsidR="002422E5" w:rsidRDefault="002422E5" w:rsidP="002422E5">
      <w:pPr>
        <w:outlineLvl w:val="0"/>
        <w:rPr>
          <w:rFonts w:ascii="Times New Roman" w:hAnsi="Times New Roman" w:cs="Times New Roman"/>
          <w:b/>
          <w:sz w:val="28"/>
          <w:szCs w:val="28"/>
          <w:lang w:val="ru-RU"/>
        </w:rPr>
      </w:pPr>
    </w:p>
    <w:p w:rsidR="002422E5" w:rsidRDefault="002422E5" w:rsidP="002422E5">
      <w:pPr>
        <w:outlineLvl w:val="0"/>
        <w:rPr>
          <w:rFonts w:ascii="Times New Roman" w:hAnsi="Times New Roman" w:cs="Times New Roman"/>
          <w:b/>
          <w:sz w:val="28"/>
          <w:szCs w:val="28"/>
          <w:lang w:val="ru-RU"/>
        </w:rPr>
      </w:pPr>
    </w:p>
    <w:p w:rsidR="002422E5" w:rsidRDefault="002422E5" w:rsidP="002422E5">
      <w:pPr>
        <w:outlineLvl w:val="0"/>
        <w:rPr>
          <w:rFonts w:ascii="Times New Roman" w:hAnsi="Times New Roman" w:cs="Times New Roman"/>
          <w:b/>
          <w:sz w:val="28"/>
          <w:szCs w:val="28"/>
          <w:lang w:val="ru-RU"/>
        </w:rPr>
      </w:pPr>
    </w:p>
    <w:p w:rsidR="002422E5" w:rsidRDefault="002422E5" w:rsidP="002422E5">
      <w:pPr>
        <w:outlineLvl w:val="0"/>
        <w:rPr>
          <w:rFonts w:ascii="Times New Roman" w:hAnsi="Times New Roman" w:cs="Times New Roman"/>
          <w:b/>
          <w:sz w:val="28"/>
          <w:szCs w:val="28"/>
          <w:lang w:val="ru-RU"/>
        </w:rPr>
      </w:pPr>
    </w:p>
    <w:p w:rsidR="002422E5" w:rsidRDefault="002422E5" w:rsidP="002422E5">
      <w:pPr>
        <w:outlineLvl w:val="0"/>
        <w:rPr>
          <w:rFonts w:ascii="Times New Roman" w:hAnsi="Times New Roman" w:cs="Times New Roman"/>
          <w:b/>
          <w:sz w:val="28"/>
          <w:szCs w:val="28"/>
          <w:lang w:val="ru-RU"/>
        </w:rPr>
      </w:pPr>
    </w:p>
    <w:p w:rsidR="002422E5" w:rsidRDefault="002422E5" w:rsidP="002422E5">
      <w:pPr>
        <w:outlineLvl w:val="0"/>
        <w:rPr>
          <w:rFonts w:ascii="Times New Roman" w:hAnsi="Times New Roman" w:cs="Times New Roman"/>
          <w:b/>
          <w:sz w:val="28"/>
          <w:szCs w:val="28"/>
          <w:lang w:val="ru-RU"/>
        </w:rPr>
      </w:pPr>
    </w:p>
    <w:p w:rsidR="002422E5" w:rsidRDefault="002422E5" w:rsidP="002422E5">
      <w:pPr>
        <w:outlineLvl w:val="0"/>
        <w:rPr>
          <w:rFonts w:ascii="Times New Roman" w:hAnsi="Times New Roman" w:cs="Times New Roman"/>
          <w:b/>
          <w:sz w:val="28"/>
          <w:szCs w:val="28"/>
          <w:lang w:val="ru-RU"/>
        </w:rPr>
      </w:pPr>
    </w:p>
    <w:p w:rsidR="002422E5" w:rsidRDefault="002422E5" w:rsidP="002422E5">
      <w:pPr>
        <w:outlineLvl w:val="0"/>
        <w:rPr>
          <w:rFonts w:ascii="Times New Roman" w:hAnsi="Times New Roman" w:cs="Times New Roman"/>
          <w:b/>
          <w:sz w:val="28"/>
          <w:szCs w:val="28"/>
          <w:lang w:val="ru-RU"/>
        </w:rPr>
      </w:pPr>
    </w:p>
    <w:p w:rsidR="002422E5" w:rsidRDefault="002422E5" w:rsidP="002422E5">
      <w:pPr>
        <w:outlineLvl w:val="0"/>
        <w:rPr>
          <w:rFonts w:ascii="Times New Roman" w:hAnsi="Times New Roman" w:cs="Times New Roman"/>
          <w:b/>
          <w:sz w:val="28"/>
          <w:szCs w:val="28"/>
          <w:lang w:val="ru-RU"/>
        </w:rPr>
      </w:pPr>
    </w:p>
    <w:p w:rsidR="002422E5" w:rsidRDefault="002422E5" w:rsidP="002422E5">
      <w:pPr>
        <w:outlineLvl w:val="0"/>
        <w:rPr>
          <w:rFonts w:ascii="Times New Roman" w:hAnsi="Times New Roman" w:cs="Times New Roman"/>
          <w:b/>
          <w:sz w:val="28"/>
          <w:szCs w:val="28"/>
          <w:lang w:val="ru-RU"/>
        </w:rPr>
      </w:pPr>
    </w:p>
    <w:p w:rsidR="002422E5" w:rsidRDefault="002422E5" w:rsidP="002422E5">
      <w:pPr>
        <w:outlineLvl w:val="0"/>
        <w:rPr>
          <w:rFonts w:ascii="Times New Roman" w:hAnsi="Times New Roman" w:cs="Times New Roman"/>
          <w:b/>
          <w:sz w:val="28"/>
          <w:szCs w:val="28"/>
          <w:lang w:val="ru-RU"/>
        </w:rPr>
      </w:pPr>
    </w:p>
    <w:p w:rsidR="002422E5" w:rsidRPr="002422E5" w:rsidRDefault="002422E5" w:rsidP="002422E5">
      <w:pPr>
        <w:outlineLvl w:val="0"/>
        <w:rPr>
          <w:rFonts w:ascii="Times New Roman" w:hAnsi="Times New Roman" w:cs="Times New Roman"/>
          <w:b/>
          <w:sz w:val="28"/>
          <w:szCs w:val="28"/>
          <w:lang w:val="ru-RU"/>
        </w:rPr>
      </w:pPr>
      <w:r w:rsidRPr="002422E5">
        <w:rPr>
          <w:rFonts w:ascii="Times New Roman" w:hAnsi="Times New Roman" w:cs="Times New Roman"/>
          <w:sz w:val="28"/>
          <w:szCs w:val="28"/>
        </w:rPr>
        <w:lastRenderedPageBreak/>
        <w:pict>
          <v:rect id="_x0000_s1029" style="position:absolute;margin-left:420pt;margin-top:3.8pt;width:2in;height:54pt;z-index:-251656192" strokecolor="white">
            <v:textbox>
              <w:txbxContent>
                <w:p w:rsidR="002422E5" w:rsidRDefault="002422E5" w:rsidP="002422E5">
                  <w:pPr>
                    <w:rPr>
                      <w:sz w:val="22"/>
                      <w:szCs w:val="22"/>
                    </w:rPr>
                  </w:pPr>
                </w:p>
              </w:txbxContent>
            </v:textbox>
          </v:rect>
        </w:pict>
      </w:r>
      <w:r w:rsidRPr="002422E5">
        <w:rPr>
          <w:rFonts w:ascii="Times New Roman" w:hAnsi="Times New Roman" w:cs="Times New Roman"/>
          <w:b/>
          <w:sz w:val="28"/>
          <w:szCs w:val="28"/>
          <w:lang w:val="ru-RU"/>
        </w:rPr>
        <w:t xml:space="preserve">НАВЧАЛЬНИЙ ПЛАН для 7 </w:t>
      </w:r>
      <w:proofErr w:type="spellStart"/>
      <w:r w:rsidRPr="002422E5">
        <w:rPr>
          <w:rFonts w:ascii="Times New Roman" w:hAnsi="Times New Roman" w:cs="Times New Roman"/>
          <w:b/>
          <w:sz w:val="28"/>
          <w:szCs w:val="28"/>
          <w:lang w:val="ru-RU"/>
        </w:rPr>
        <w:t>класу</w:t>
      </w:r>
      <w:proofErr w:type="spellEnd"/>
      <w:r w:rsidRPr="002422E5">
        <w:rPr>
          <w:rFonts w:ascii="Times New Roman" w:hAnsi="Times New Roman" w:cs="Times New Roman"/>
          <w:b/>
          <w:sz w:val="28"/>
          <w:szCs w:val="28"/>
          <w:lang w:val="ru-RU"/>
        </w:rPr>
        <w:t xml:space="preserve"> на   2023-2024 </w:t>
      </w:r>
      <w:proofErr w:type="spellStart"/>
      <w:r w:rsidRPr="002422E5">
        <w:rPr>
          <w:rFonts w:ascii="Times New Roman" w:hAnsi="Times New Roman" w:cs="Times New Roman"/>
          <w:b/>
          <w:sz w:val="28"/>
          <w:szCs w:val="28"/>
          <w:lang w:val="ru-RU"/>
        </w:rPr>
        <w:t>навчальний</w:t>
      </w:r>
      <w:proofErr w:type="spellEnd"/>
      <w:r w:rsidRPr="002422E5">
        <w:rPr>
          <w:rFonts w:ascii="Times New Roman" w:hAnsi="Times New Roman" w:cs="Times New Roman"/>
          <w:b/>
          <w:sz w:val="28"/>
          <w:szCs w:val="28"/>
          <w:lang w:val="ru-RU"/>
        </w:rPr>
        <w:t xml:space="preserve">  </w:t>
      </w:r>
      <w:proofErr w:type="spellStart"/>
      <w:proofErr w:type="gramStart"/>
      <w:r w:rsidRPr="002422E5">
        <w:rPr>
          <w:rFonts w:ascii="Times New Roman" w:hAnsi="Times New Roman" w:cs="Times New Roman"/>
          <w:b/>
          <w:sz w:val="28"/>
          <w:szCs w:val="28"/>
          <w:lang w:val="ru-RU"/>
        </w:rPr>
        <w:t>р</w:t>
      </w:r>
      <w:proofErr w:type="gramEnd"/>
      <w:r w:rsidRPr="002422E5">
        <w:rPr>
          <w:rFonts w:ascii="Times New Roman" w:hAnsi="Times New Roman" w:cs="Times New Roman"/>
          <w:b/>
          <w:sz w:val="28"/>
          <w:szCs w:val="28"/>
          <w:lang w:val="ru-RU"/>
        </w:rPr>
        <w:t>ік</w:t>
      </w:r>
      <w:proofErr w:type="spellEnd"/>
      <w:r w:rsidRPr="002422E5">
        <w:rPr>
          <w:rFonts w:ascii="Times New Roman" w:hAnsi="Times New Roman" w:cs="Times New Roman"/>
          <w:b/>
          <w:sz w:val="28"/>
          <w:szCs w:val="28"/>
          <w:lang w:val="ru-RU"/>
        </w:rPr>
        <w:t xml:space="preserve"> </w:t>
      </w:r>
      <w:proofErr w:type="spellStart"/>
      <w:r w:rsidRPr="002422E5">
        <w:rPr>
          <w:rFonts w:ascii="Times New Roman" w:hAnsi="Times New Roman" w:cs="Times New Roman"/>
          <w:b/>
          <w:sz w:val="28"/>
          <w:szCs w:val="28"/>
          <w:lang w:val="ru-RU"/>
        </w:rPr>
        <w:t>Індивідуальне</w:t>
      </w:r>
      <w:proofErr w:type="spellEnd"/>
      <w:r w:rsidRPr="002422E5">
        <w:rPr>
          <w:rFonts w:ascii="Times New Roman" w:hAnsi="Times New Roman" w:cs="Times New Roman"/>
          <w:b/>
          <w:sz w:val="28"/>
          <w:szCs w:val="28"/>
          <w:lang w:val="ru-RU"/>
        </w:rPr>
        <w:t xml:space="preserve"> </w:t>
      </w:r>
      <w:proofErr w:type="spellStart"/>
      <w:r w:rsidRPr="002422E5">
        <w:rPr>
          <w:rFonts w:ascii="Times New Roman" w:hAnsi="Times New Roman" w:cs="Times New Roman"/>
          <w:b/>
          <w:sz w:val="28"/>
          <w:szCs w:val="28"/>
          <w:lang w:val="ru-RU"/>
        </w:rPr>
        <w:t>навчання</w:t>
      </w:r>
      <w:proofErr w:type="spellEnd"/>
      <w:r w:rsidRPr="002422E5">
        <w:rPr>
          <w:rFonts w:ascii="Times New Roman" w:hAnsi="Times New Roman" w:cs="Times New Roman"/>
          <w:b/>
          <w:sz w:val="28"/>
          <w:szCs w:val="28"/>
          <w:lang w:val="ru-RU"/>
        </w:rPr>
        <w:t xml:space="preserve"> . (4 </w:t>
      </w:r>
      <w:proofErr w:type="spellStart"/>
      <w:r w:rsidRPr="002422E5">
        <w:rPr>
          <w:rFonts w:ascii="Times New Roman" w:hAnsi="Times New Roman" w:cs="Times New Roman"/>
          <w:b/>
          <w:sz w:val="28"/>
          <w:szCs w:val="28"/>
          <w:lang w:val="ru-RU"/>
        </w:rPr>
        <w:t>учні</w:t>
      </w:r>
      <w:proofErr w:type="spellEnd"/>
      <w:r w:rsidRPr="002422E5">
        <w:rPr>
          <w:rFonts w:ascii="Times New Roman" w:hAnsi="Times New Roman" w:cs="Times New Roman"/>
          <w:b/>
          <w:sz w:val="28"/>
          <w:szCs w:val="28"/>
          <w:lang w:val="ru-RU"/>
        </w:rPr>
        <w:t>)</w:t>
      </w:r>
    </w:p>
    <w:p w:rsidR="002422E5" w:rsidRPr="002422E5" w:rsidRDefault="002422E5" w:rsidP="002422E5">
      <w:pPr>
        <w:jc w:val="center"/>
        <w:rPr>
          <w:rFonts w:ascii="Times New Roman" w:hAnsi="Times New Roman" w:cs="Times New Roman"/>
          <w:b/>
          <w:sz w:val="28"/>
          <w:szCs w:val="28"/>
          <w:lang w:val="ru-RU"/>
        </w:rPr>
      </w:pPr>
    </w:p>
    <w:tbl>
      <w:tblPr>
        <w:tblW w:w="1035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9"/>
        <w:gridCol w:w="3119"/>
        <w:gridCol w:w="1134"/>
        <w:gridCol w:w="36"/>
        <w:gridCol w:w="1382"/>
        <w:gridCol w:w="58"/>
        <w:gridCol w:w="1217"/>
        <w:gridCol w:w="1276"/>
        <w:gridCol w:w="1559"/>
      </w:tblGrid>
      <w:tr w:rsidR="002422E5" w:rsidRPr="002422E5" w:rsidTr="00D663CC">
        <w:trPr>
          <w:trHeight w:val="20"/>
        </w:trPr>
        <w:tc>
          <w:tcPr>
            <w:tcW w:w="569" w:type="dxa"/>
            <w:vMerge w:val="restart"/>
            <w:tcBorders>
              <w:top w:val="single" w:sz="4" w:space="0" w:color="auto"/>
              <w:left w:val="single" w:sz="4" w:space="0" w:color="auto"/>
              <w:bottom w:val="single" w:sz="4" w:space="0" w:color="auto"/>
              <w:right w:val="single" w:sz="4" w:space="0" w:color="auto"/>
            </w:tcBorders>
            <w:vAlign w:val="center"/>
            <w:hideMark/>
          </w:tcPr>
          <w:p w:rsidR="002422E5" w:rsidRPr="002422E5" w:rsidRDefault="002422E5" w:rsidP="00D663CC">
            <w:pPr>
              <w:spacing w:line="276" w:lineRule="auto"/>
              <w:rPr>
                <w:rFonts w:ascii="Times New Roman" w:hAnsi="Times New Roman" w:cs="Times New Roman"/>
                <w:b/>
                <w:sz w:val="28"/>
                <w:szCs w:val="28"/>
              </w:rPr>
            </w:pPr>
            <w:r w:rsidRPr="002422E5">
              <w:rPr>
                <w:rFonts w:ascii="Times New Roman" w:hAnsi="Times New Roman" w:cs="Times New Roman"/>
                <w:b/>
                <w:sz w:val="28"/>
                <w:szCs w:val="28"/>
              </w:rPr>
              <w:t>№</w:t>
            </w:r>
          </w:p>
        </w:tc>
        <w:tc>
          <w:tcPr>
            <w:tcW w:w="3119" w:type="dxa"/>
            <w:vMerge w:val="restart"/>
            <w:tcBorders>
              <w:top w:val="single" w:sz="4" w:space="0" w:color="auto"/>
              <w:left w:val="single" w:sz="4" w:space="0" w:color="auto"/>
              <w:bottom w:val="single" w:sz="4" w:space="0" w:color="auto"/>
              <w:right w:val="single" w:sz="4" w:space="0" w:color="auto"/>
            </w:tcBorders>
          </w:tcPr>
          <w:p w:rsidR="002422E5" w:rsidRPr="002422E5" w:rsidRDefault="002422E5" w:rsidP="00D663CC">
            <w:pPr>
              <w:spacing w:line="276" w:lineRule="auto"/>
              <w:rPr>
                <w:rFonts w:ascii="Times New Roman" w:hAnsi="Times New Roman" w:cs="Times New Roman"/>
                <w:sz w:val="28"/>
                <w:szCs w:val="28"/>
              </w:rPr>
            </w:pPr>
          </w:p>
          <w:p w:rsidR="002422E5" w:rsidRPr="002422E5" w:rsidRDefault="002422E5" w:rsidP="00D663CC">
            <w:pPr>
              <w:spacing w:line="276" w:lineRule="auto"/>
              <w:rPr>
                <w:rFonts w:ascii="Times New Roman" w:hAnsi="Times New Roman" w:cs="Times New Roman"/>
                <w:sz w:val="28"/>
                <w:szCs w:val="28"/>
              </w:rPr>
            </w:pPr>
          </w:p>
          <w:p w:rsidR="002422E5" w:rsidRPr="002422E5" w:rsidRDefault="002422E5" w:rsidP="00D663CC">
            <w:pPr>
              <w:spacing w:line="276" w:lineRule="auto"/>
              <w:rPr>
                <w:rFonts w:ascii="Times New Roman" w:hAnsi="Times New Roman" w:cs="Times New Roman"/>
                <w:sz w:val="28"/>
                <w:szCs w:val="28"/>
              </w:rPr>
            </w:pPr>
          </w:p>
          <w:p w:rsidR="002422E5" w:rsidRPr="002422E5" w:rsidRDefault="002422E5" w:rsidP="00D663CC">
            <w:pPr>
              <w:spacing w:line="276" w:lineRule="auto"/>
              <w:rPr>
                <w:rFonts w:ascii="Times New Roman" w:hAnsi="Times New Roman" w:cs="Times New Roman"/>
                <w:sz w:val="28"/>
                <w:szCs w:val="28"/>
              </w:rPr>
            </w:pPr>
          </w:p>
          <w:p w:rsidR="002422E5" w:rsidRPr="002422E5" w:rsidRDefault="002422E5" w:rsidP="00D663CC">
            <w:pPr>
              <w:spacing w:line="276" w:lineRule="auto"/>
              <w:rPr>
                <w:rFonts w:ascii="Times New Roman" w:hAnsi="Times New Roman" w:cs="Times New Roman"/>
                <w:sz w:val="28"/>
                <w:szCs w:val="28"/>
              </w:rPr>
            </w:pPr>
          </w:p>
          <w:p w:rsidR="002422E5" w:rsidRPr="002422E5" w:rsidRDefault="002422E5" w:rsidP="00D663CC">
            <w:pPr>
              <w:spacing w:line="276" w:lineRule="auto"/>
              <w:rPr>
                <w:rFonts w:ascii="Times New Roman" w:hAnsi="Times New Roman" w:cs="Times New Roman"/>
                <w:b/>
                <w:sz w:val="28"/>
                <w:szCs w:val="28"/>
              </w:rPr>
            </w:pPr>
            <w:proofErr w:type="spellStart"/>
            <w:r w:rsidRPr="002422E5">
              <w:rPr>
                <w:rFonts w:ascii="Times New Roman" w:hAnsi="Times New Roman" w:cs="Times New Roman"/>
                <w:b/>
                <w:sz w:val="28"/>
                <w:szCs w:val="28"/>
              </w:rPr>
              <w:t>Навчальні</w:t>
            </w:r>
            <w:proofErr w:type="spellEnd"/>
            <w:r w:rsidRPr="002422E5">
              <w:rPr>
                <w:rFonts w:ascii="Times New Roman" w:hAnsi="Times New Roman" w:cs="Times New Roman"/>
                <w:b/>
                <w:sz w:val="28"/>
                <w:szCs w:val="28"/>
              </w:rPr>
              <w:t xml:space="preserve"> </w:t>
            </w:r>
            <w:proofErr w:type="spellStart"/>
            <w:r w:rsidRPr="002422E5">
              <w:rPr>
                <w:rFonts w:ascii="Times New Roman" w:hAnsi="Times New Roman" w:cs="Times New Roman"/>
                <w:b/>
                <w:sz w:val="28"/>
                <w:szCs w:val="28"/>
              </w:rPr>
              <w:t>предмети</w:t>
            </w:r>
            <w:proofErr w:type="spellEnd"/>
          </w:p>
          <w:p w:rsidR="002422E5" w:rsidRPr="002422E5" w:rsidRDefault="002422E5" w:rsidP="00D663CC">
            <w:pPr>
              <w:spacing w:line="276" w:lineRule="auto"/>
              <w:ind w:firstLine="708"/>
              <w:rPr>
                <w:rFonts w:ascii="Times New Roman" w:hAnsi="Times New Roman" w:cs="Times New Roman"/>
                <w:b/>
                <w:sz w:val="28"/>
                <w:szCs w:val="28"/>
              </w:rPr>
            </w:pPr>
          </w:p>
          <w:p w:rsidR="002422E5" w:rsidRPr="002422E5" w:rsidRDefault="002422E5" w:rsidP="00D663CC">
            <w:pPr>
              <w:spacing w:line="276" w:lineRule="auto"/>
              <w:rPr>
                <w:rFonts w:ascii="Times New Roman" w:hAnsi="Times New Roman" w:cs="Times New Roman"/>
                <w:sz w:val="28"/>
                <w:szCs w:val="28"/>
              </w:rPr>
            </w:pPr>
          </w:p>
          <w:p w:rsidR="002422E5" w:rsidRPr="002422E5" w:rsidRDefault="002422E5" w:rsidP="00D663CC">
            <w:pPr>
              <w:spacing w:line="276" w:lineRule="auto"/>
              <w:rPr>
                <w:rFonts w:ascii="Times New Roman" w:hAnsi="Times New Roman" w:cs="Times New Roman"/>
                <w:sz w:val="28"/>
                <w:szCs w:val="28"/>
              </w:rPr>
            </w:pPr>
          </w:p>
          <w:p w:rsidR="002422E5" w:rsidRPr="002422E5" w:rsidRDefault="002422E5" w:rsidP="00D663CC">
            <w:pPr>
              <w:spacing w:line="276" w:lineRule="auto"/>
              <w:rPr>
                <w:rFonts w:ascii="Times New Roman" w:hAnsi="Times New Roman" w:cs="Times New Roman"/>
                <w:sz w:val="28"/>
                <w:szCs w:val="28"/>
              </w:rPr>
            </w:pPr>
          </w:p>
          <w:p w:rsidR="002422E5" w:rsidRPr="002422E5" w:rsidRDefault="002422E5" w:rsidP="00D663CC">
            <w:pPr>
              <w:spacing w:line="276" w:lineRule="auto"/>
              <w:rPr>
                <w:rFonts w:ascii="Times New Roman" w:hAnsi="Times New Roman" w:cs="Times New Roman"/>
                <w:sz w:val="28"/>
                <w:szCs w:val="28"/>
              </w:rPr>
            </w:pPr>
          </w:p>
        </w:tc>
        <w:tc>
          <w:tcPr>
            <w:tcW w:w="6662" w:type="dxa"/>
            <w:gridSpan w:val="7"/>
            <w:tcBorders>
              <w:top w:val="single" w:sz="4" w:space="0" w:color="auto"/>
              <w:left w:val="single" w:sz="4" w:space="0" w:color="auto"/>
              <w:bottom w:val="single" w:sz="4" w:space="0" w:color="auto"/>
              <w:right w:val="single" w:sz="4" w:space="0" w:color="auto"/>
            </w:tcBorders>
            <w:hideMark/>
          </w:tcPr>
          <w:p w:rsidR="002422E5" w:rsidRPr="002422E5" w:rsidRDefault="002422E5" w:rsidP="00D663CC">
            <w:pPr>
              <w:spacing w:line="276" w:lineRule="auto"/>
              <w:rPr>
                <w:rFonts w:ascii="Times New Roman" w:hAnsi="Times New Roman" w:cs="Times New Roman"/>
                <w:b/>
                <w:sz w:val="28"/>
                <w:szCs w:val="28"/>
              </w:rPr>
            </w:pPr>
            <w:proofErr w:type="spellStart"/>
            <w:r w:rsidRPr="002422E5">
              <w:rPr>
                <w:rFonts w:ascii="Times New Roman" w:hAnsi="Times New Roman" w:cs="Times New Roman"/>
                <w:b/>
                <w:sz w:val="28"/>
                <w:szCs w:val="28"/>
              </w:rPr>
              <w:t>Кількість</w:t>
            </w:r>
            <w:proofErr w:type="spellEnd"/>
            <w:r w:rsidRPr="002422E5">
              <w:rPr>
                <w:rFonts w:ascii="Times New Roman" w:hAnsi="Times New Roman" w:cs="Times New Roman"/>
                <w:b/>
                <w:sz w:val="28"/>
                <w:szCs w:val="28"/>
              </w:rPr>
              <w:t xml:space="preserve"> </w:t>
            </w:r>
            <w:proofErr w:type="spellStart"/>
            <w:r w:rsidRPr="002422E5">
              <w:rPr>
                <w:rFonts w:ascii="Times New Roman" w:hAnsi="Times New Roman" w:cs="Times New Roman"/>
                <w:b/>
                <w:sz w:val="28"/>
                <w:szCs w:val="28"/>
              </w:rPr>
              <w:t>годин</w:t>
            </w:r>
            <w:proofErr w:type="spellEnd"/>
            <w:r w:rsidRPr="002422E5">
              <w:rPr>
                <w:rFonts w:ascii="Times New Roman" w:hAnsi="Times New Roman" w:cs="Times New Roman"/>
                <w:b/>
                <w:sz w:val="28"/>
                <w:szCs w:val="28"/>
              </w:rPr>
              <w:t xml:space="preserve"> </w:t>
            </w:r>
            <w:proofErr w:type="spellStart"/>
            <w:r w:rsidRPr="002422E5">
              <w:rPr>
                <w:rFonts w:ascii="Times New Roman" w:hAnsi="Times New Roman" w:cs="Times New Roman"/>
                <w:b/>
                <w:sz w:val="28"/>
                <w:szCs w:val="28"/>
              </w:rPr>
              <w:t>на</w:t>
            </w:r>
            <w:proofErr w:type="spellEnd"/>
            <w:r w:rsidRPr="002422E5">
              <w:rPr>
                <w:rFonts w:ascii="Times New Roman" w:hAnsi="Times New Roman" w:cs="Times New Roman"/>
                <w:b/>
                <w:sz w:val="28"/>
                <w:szCs w:val="28"/>
              </w:rPr>
              <w:t xml:space="preserve"> </w:t>
            </w:r>
            <w:proofErr w:type="spellStart"/>
            <w:r w:rsidRPr="002422E5">
              <w:rPr>
                <w:rFonts w:ascii="Times New Roman" w:hAnsi="Times New Roman" w:cs="Times New Roman"/>
                <w:b/>
                <w:sz w:val="28"/>
                <w:szCs w:val="28"/>
              </w:rPr>
              <w:t>тиждень</w:t>
            </w:r>
            <w:proofErr w:type="spellEnd"/>
            <w:r w:rsidRPr="002422E5">
              <w:rPr>
                <w:rFonts w:ascii="Times New Roman" w:hAnsi="Times New Roman" w:cs="Times New Roman"/>
                <w:b/>
                <w:sz w:val="28"/>
                <w:szCs w:val="28"/>
              </w:rPr>
              <w:t xml:space="preserve"> </w:t>
            </w:r>
          </w:p>
        </w:tc>
      </w:tr>
      <w:tr w:rsidR="002422E5" w:rsidRPr="002422E5" w:rsidTr="00D663CC">
        <w:trPr>
          <w:trHeight w:val="20"/>
        </w:trPr>
        <w:tc>
          <w:tcPr>
            <w:tcW w:w="10350" w:type="dxa"/>
            <w:vMerge/>
            <w:tcBorders>
              <w:top w:val="single" w:sz="4" w:space="0" w:color="auto"/>
              <w:left w:val="single" w:sz="4" w:space="0" w:color="auto"/>
              <w:bottom w:val="single" w:sz="4" w:space="0" w:color="auto"/>
              <w:right w:val="single" w:sz="4" w:space="0" w:color="auto"/>
            </w:tcBorders>
            <w:vAlign w:val="center"/>
            <w:hideMark/>
          </w:tcPr>
          <w:p w:rsidR="002422E5" w:rsidRPr="002422E5" w:rsidRDefault="002422E5" w:rsidP="00D663CC">
            <w:pPr>
              <w:rPr>
                <w:rFonts w:ascii="Times New Roman" w:hAnsi="Times New Roman" w:cs="Times New Roman"/>
                <w:b/>
                <w:sz w:val="28"/>
                <w:szCs w:val="28"/>
              </w:rPr>
            </w:pPr>
          </w:p>
        </w:tc>
        <w:tc>
          <w:tcPr>
            <w:tcW w:w="3119" w:type="dxa"/>
            <w:vMerge/>
            <w:tcBorders>
              <w:top w:val="single" w:sz="4" w:space="0" w:color="auto"/>
              <w:left w:val="single" w:sz="4" w:space="0" w:color="auto"/>
              <w:bottom w:val="single" w:sz="4" w:space="0" w:color="auto"/>
              <w:right w:val="single" w:sz="4" w:space="0" w:color="auto"/>
            </w:tcBorders>
            <w:vAlign w:val="center"/>
            <w:hideMark/>
          </w:tcPr>
          <w:p w:rsidR="002422E5" w:rsidRPr="002422E5" w:rsidRDefault="002422E5" w:rsidP="00D663CC">
            <w:pPr>
              <w:rPr>
                <w:rFonts w:ascii="Times New Roman" w:hAnsi="Times New Roman" w:cs="Times New Roman"/>
                <w:sz w:val="28"/>
                <w:szCs w:val="28"/>
              </w:rPr>
            </w:pPr>
          </w:p>
        </w:tc>
        <w:tc>
          <w:tcPr>
            <w:tcW w:w="6662" w:type="dxa"/>
            <w:gridSpan w:val="7"/>
            <w:tcBorders>
              <w:top w:val="single" w:sz="4" w:space="0" w:color="auto"/>
              <w:left w:val="single" w:sz="4" w:space="0" w:color="auto"/>
              <w:bottom w:val="single" w:sz="4" w:space="0" w:color="auto"/>
              <w:right w:val="single" w:sz="4" w:space="0" w:color="auto"/>
            </w:tcBorders>
            <w:vAlign w:val="center"/>
            <w:hideMark/>
          </w:tcPr>
          <w:p w:rsidR="002422E5" w:rsidRPr="002422E5" w:rsidRDefault="002422E5" w:rsidP="00D663CC">
            <w:pPr>
              <w:spacing w:line="276" w:lineRule="auto"/>
              <w:rPr>
                <w:rFonts w:ascii="Times New Roman" w:hAnsi="Times New Roman" w:cs="Times New Roman"/>
                <w:b/>
                <w:sz w:val="28"/>
                <w:szCs w:val="28"/>
              </w:rPr>
            </w:pPr>
            <w:proofErr w:type="spellStart"/>
            <w:r w:rsidRPr="002422E5">
              <w:rPr>
                <w:rFonts w:ascii="Times New Roman" w:hAnsi="Times New Roman" w:cs="Times New Roman"/>
                <w:b/>
                <w:sz w:val="28"/>
                <w:szCs w:val="28"/>
              </w:rPr>
              <w:t>Прізвища</w:t>
            </w:r>
            <w:proofErr w:type="spellEnd"/>
            <w:r w:rsidRPr="002422E5">
              <w:rPr>
                <w:rFonts w:ascii="Times New Roman" w:hAnsi="Times New Roman" w:cs="Times New Roman"/>
                <w:b/>
                <w:sz w:val="28"/>
                <w:szCs w:val="28"/>
              </w:rPr>
              <w:t xml:space="preserve"> </w:t>
            </w:r>
            <w:proofErr w:type="spellStart"/>
            <w:r w:rsidRPr="002422E5">
              <w:rPr>
                <w:rFonts w:ascii="Times New Roman" w:hAnsi="Times New Roman" w:cs="Times New Roman"/>
                <w:b/>
                <w:sz w:val="28"/>
                <w:szCs w:val="28"/>
              </w:rPr>
              <w:t>учнів</w:t>
            </w:r>
            <w:proofErr w:type="spellEnd"/>
          </w:p>
        </w:tc>
      </w:tr>
      <w:tr w:rsidR="002422E5" w:rsidRPr="002422E5" w:rsidTr="00D663CC">
        <w:trPr>
          <w:cantSplit/>
          <w:trHeight w:val="1134"/>
        </w:trPr>
        <w:tc>
          <w:tcPr>
            <w:tcW w:w="10350" w:type="dxa"/>
            <w:vMerge/>
            <w:tcBorders>
              <w:top w:val="single" w:sz="4" w:space="0" w:color="auto"/>
              <w:left w:val="single" w:sz="4" w:space="0" w:color="auto"/>
              <w:bottom w:val="single" w:sz="4" w:space="0" w:color="auto"/>
              <w:right w:val="single" w:sz="4" w:space="0" w:color="auto"/>
            </w:tcBorders>
            <w:vAlign w:val="center"/>
            <w:hideMark/>
          </w:tcPr>
          <w:p w:rsidR="002422E5" w:rsidRPr="002422E5" w:rsidRDefault="002422E5" w:rsidP="00D663CC">
            <w:pPr>
              <w:rPr>
                <w:rFonts w:ascii="Times New Roman" w:hAnsi="Times New Roman" w:cs="Times New Roman"/>
                <w:b/>
                <w:sz w:val="28"/>
                <w:szCs w:val="28"/>
              </w:rPr>
            </w:pPr>
          </w:p>
        </w:tc>
        <w:tc>
          <w:tcPr>
            <w:tcW w:w="3119" w:type="dxa"/>
            <w:vMerge/>
            <w:tcBorders>
              <w:top w:val="single" w:sz="4" w:space="0" w:color="auto"/>
              <w:left w:val="single" w:sz="4" w:space="0" w:color="auto"/>
              <w:bottom w:val="single" w:sz="4" w:space="0" w:color="auto"/>
              <w:right w:val="single" w:sz="4" w:space="0" w:color="auto"/>
            </w:tcBorders>
            <w:vAlign w:val="center"/>
            <w:hideMark/>
          </w:tcPr>
          <w:p w:rsidR="002422E5" w:rsidRPr="002422E5" w:rsidRDefault="002422E5" w:rsidP="00D663CC">
            <w:pPr>
              <w:rPr>
                <w:rFonts w:ascii="Times New Roman" w:hAnsi="Times New Roman" w:cs="Times New Roman"/>
                <w:sz w:val="28"/>
                <w:szCs w:val="28"/>
              </w:rPr>
            </w:pPr>
          </w:p>
        </w:tc>
        <w:tc>
          <w:tcPr>
            <w:tcW w:w="1170" w:type="dxa"/>
            <w:gridSpan w:val="2"/>
            <w:tcBorders>
              <w:top w:val="single" w:sz="4" w:space="0" w:color="auto"/>
              <w:left w:val="single" w:sz="4" w:space="0" w:color="auto"/>
              <w:bottom w:val="single" w:sz="4" w:space="0" w:color="auto"/>
              <w:right w:val="single" w:sz="4" w:space="0" w:color="auto"/>
            </w:tcBorders>
            <w:textDirection w:val="btLr"/>
            <w:vAlign w:val="center"/>
            <w:hideMark/>
          </w:tcPr>
          <w:p w:rsidR="002422E5" w:rsidRPr="002422E5" w:rsidRDefault="002422E5" w:rsidP="00D663CC">
            <w:pPr>
              <w:spacing w:line="276" w:lineRule="auto"/>
              <w:ind w:left="113" w:right="113"/>
              <w:rPr>
                <w:rFonts w:ascii="Times New Roman" w:hAnsi="Times New Roman" w:cs="Times New Roman"/>
                <w:b/>
                <w:sz w:val="28"/>
                <w:szCs w:val="28"/>
              </w:rPr>
            </w:pPr>
            <w:r w:rsidRPr="002422E5">
              <w:rPr>
                <w:rFonts w:ascii="Times New Roman" w:hAnsi="Times New Roman" w:cs="Times New Roman"/>
                <w:b/>
                <w:sz w:val="28"/>
                <w:szCs w:val="28"/>
              </w:rPr>
              <w:t xml:space="preserve"> </w:t>
            </w:r>
            <w:proofErr w:type="spellStart"/>
            <w:r w:rsidRPr="002422E5">
              <w:rPr>
                <w:rFonts w:ascii="Times New Roman" w:hAnsi="Times New Roman" w:cs="Times New Roman"/>
                <w:b/>
                <w:sz w:val="28"/>
                <w:szCs w:val="28"/>
              </w:rPr>
              <w:t>Басараб</w:t>
            </w:r>
            <w:proofErr w:type="spellEnd"/>
            <w:r w:rsidRPr="002422E5">
              <w:rPr>
                <w:rFonts w:ascii="Times New Roman" w:hAnsi="Times New Roman" w:cs="Times New Roman"/>
                <w:b/>
                <w:sz w:val="28"/>
                <w:szCs w:val="28"/>
              </w:rPr>
              <w:t xml:space="preserve"> </w:t>
            </w:r>
          </w:p>
          <w:p w:rsidR="002422E5" w:rsidRPr="002422E5" w:rsidRDefault="002422E5" w:rsidP="00D663CC">
            <w:pPr>
              <w:spacing w:line="276" w:lineRule="auto"/>
              <w:ind w:left="113" w:right="113"/>
              <w:rPr>
                <w:rFonts w:ascii="Times New Roman" w:hAnsi="Times New Roman" w:cs="Times New Roman"/>
                <w:b/>
                <w:sz w:val="28"/>
                <w:szCs w:val="28"/>
              </w:rPr>
            </w:pPr>
            <w:proofErr w:type="spellStart"/>
            <w:r w:rsidRPr="002422E5">
              <w:rPr>
                <w:rFonts w:ascii="Times New Roman" w:hAnsi="Times New Roman" w:cs="Times New Roman"/>
                <w:b/>
                <w:sz w:val="28"/>
                <w:szCs w:val="28"/>
              </w:rPr>
              <w:t>Анна</w:t>
            </w:r>
            <w:proofErr w:type="spellEnd"/>
          </w:p>
          <w:p w:rsidR="002422E5" w:rsidRPr="002422E5" w:rsidRDefault="002422E5" w:rsidP="00D663CC">
            <w:pPr>
              <w:spacing w:line="276" w:lineRule="auto"/>
              <w:ind w:left="113" w:right="113"/>
              <w:rPr>
                <w:rFonts w:ascii="Times New Roman" w:hAnsi="Times New Roman" w:cs="Times New Roman"/>
                <w:sz w:val="28"/>
                <w:szCs w:val="28"/>
              </w:rPr>
            </w:pPr>
            <w:r w:rsidRPr="002422E5">
              <w:rPr>
                <w:rFonts w:ascii="Times New Roman" w:hAnsi="Times New Roman" w:cs="Times New Roman"/>
                <w:b/>
                <w:sz w:val="28"/>
                <w:szCs w:val="28"/>
              </w:rPr>
              <w:t xml:space="preserve"> </w:t>
            </w:r>
          </w:p>
        </w:tc>
        <w:tc>
          <w:tcPr>
            <w:tcW w:w="1440" w:type="dxa"/>
            <w:gridSpan w:val="2"/>
            <w:tcBorders>
              <w:top w:val="nil"/>
              <w:left w:val="single" w:sz="4" w:space="0" w:color="auto"/>
              <w:bottom w:val="single" w:sz="4" w:space="0" w:color="auto"/>
              <w:right w:val="single" w:sz="4" w:space="0" w:color="auto"/>
            </w:tcBorders>
            <w:textDirection w:val="btLr"/>
            <w:vAlign w:val="center"/>
            <w:hideMark/>
          </w:tcPr>
          <w:p w:rsidR="002422E5" w:rsidRPr="002422E5" w:rsidRDefault="002422E5" w:rsidP="00D663CC">
            <w:pPr>
              <w:spacing w:line="276" w:lineRule="auto"/>
              <w:ind w:left="113" w:right="113"/>
              <w:rPr>
                <w:rFonts w:ascii="Times New Roman" w:hAnsi="Times New Roman" w:cs="Times New Roman"/>
                <w:b/>
                <w:sz w:val="28"/>
                <w:szCs w:val="28"/>
              </w:rPr>
            </w:pPr>
            <w:proofErr w:type="spellStart"/>
            <w:r w:rsidRPr="002422E5">
              <w:rPr>
                <w:rFonts w:ascii="Times New Roman" w:hAnsi="Times New Roman" w:cs="Times New Roman"/>
                <w:b/>
                <w:sz w:val="28"/>
                <w:szCs w:val="28"/>
              </w:rPr>
              <w:t>Гонюк</w:t>
            </w:r>
            <w:proofErr w:type="spellEnd"/>
          </w:p>
          <w:p w:rsidR="002422E5" w:rsidRPr="002422E5" w:rsidRDefault="002422E5" w:rsidP="00D663CC">
            <w:pPr>
              <w:spacing w:line="276" w:lineRule="auto"/>
              <w:ind w:left="113" w:right="113"/>
              <w:rPr>
                <w:rFonts w:ascii="Times New Roman" w:hAnsi="Times New Roman" w:cs="Times New Roman"/>
                <w:b/>
                <w:sz w:val="28"/>
                <w:szCs w:val="28"/>
              </w:rPr>
            </w:pPr>
            <w:r w:rsidRPr="002422E5">
              <w:rPr>
                <w:rFonts w:ascii="Times New Roman" w:hAnsi="Times New Roman" w:cs="Times New Roman"/>
                <w:b/>
                <w:sz w:val="28"/>
                <w:szCs w:val="28"/>
              </w:rPr>
              <w:t xml:space="preserve"> </w:t>
            </w:r>
            <w:proofErr w:type="spellStart"/>
            <w:r w:rsidRPr="002422E5">
              <w:rPr>
                <w:rFonts w:ascii="Times New Roman" w:hAnsi="Times New Roman" w:cs="Times New Roman"/>
                <w:b/>
                <w:sz w:val="28"/>
                <w:szCs w:val="28"/>
              </w:rPr>
              <w:t>Софія</w:t>
            </w:r>
            <w:proofErr w:type="spellEnd"/>
          </w:p>
        </w:tc>
        <w:tc>
          <w:tcPr>
            <w:tcW w:w="1217" w:type="dxa"/>
            <w:tcBorders>
              <w:top w:val="single" w:sz="4" w:space="0" w:color="auto"/>
              <w:left w:val="single" w:sz="4" w:space="0" w:color="auto"/>
              <w:bottom w:val="single" w:sz="4" w:space="0" w:color="auto"/>
              <w:right w:val="single" w:sz="4" w:space="0" w:color="auto"/>
            </w:tcBorders>
            <w:textDirection w:val="btLr"/>
            <w:vAlign w:val="center"/>
            <w:hideMark/>
          </w:tcPr>
          <w:p w:rsidR="002422E5" w:rsidRPr="002422E5" w:rsidRDefault="002422E5" w:rsidP="00D663CC">
            <w:pPr>
              <w:spacing w:line="276" w:lineRule="auto"/>
              <w:ind w:left="113" w:right="113"/>
              <w:rPr>
                <w:rFonts w:ascii="Times New Roman" w:hAnsi="Times New Roman" w:cs="Times New Roman"/>
                <w:b/>
                <w:sz w:val="28"/>
                <w:szCs w:val="28"/>
              </w:rPr>
            </w:pPr>
            <w:proofErr w:type="spellStart"/>
            <w:r w:rsidRPr="002422E5">
              <w:rPr>
                <w:rFonts w:ascii="Times New Roman" w:hAnsi="Times New Roman" w:cs="Times New Roman"/>
                <w:b/>
                <w:sz w:val="28"/>
                <w:szCs w:val="28"/>
              </w:rPr>
              <w:t>Ейнуллаєва</w:t>
            </w:r>
            <w:proofErr w:type="spellEnd"/>
          </w:p>
          <w:p w:rsidR="002422E5" w:rsidRPr="002422E5" w:rsidRDefault="002422E5" w:rsidP="00D663CC">
            <w:pPr>
              <w:spacing w:line="276" w:lineRule="auto"/>
              <w:ind w:left="113" w:right="113"/>
              <w:rPr>
                <w:rFonts w:ascii="Times New Roman" w:hAnsi="Times New Roman" w:cs="Times New Roman"/>
                <w:b/>
                <w:sz w:val="28"/>
                <w:szCs w:val="28"/>
              </w:rPr>
            </w:pPr>
            <w:proofErr w:type="spellStart"/>
            <w:r w:rsidRPr="002422E5">
              <w:rPr>
                <w:rFonts w:ascii="Times New Roman" w:hAnsi="Times New Roman" w:cs="Times New Roman"/>
                <w:b/>
                <w:sz w:val="28"/>
                <w:szCs w:val="28"/>
              </w:rPr>
              <w:t>Сабіна</w:t>
            </w:r>
            <w:proofErr w:type="spellEnd"/>
          </w:p>
        </w:tc>
        <w:tc>
          <w:tcPr>
            <w:tcW w:w="1276" w:type="dxa"/>
            <w:tcBorders>
              <w:top w:val="single" w:sz="4" w:space="0" w:color="auto"/>
              <w:left w:val="single" w:sz="4" w:space="0" w:color="auto"/>
              <w:bottom w:val="single" w:sz="4" w:space="0" w:color="auto"/>
              <w:right w:val="single" w:sz="4" w:space="0" w:color="auto"/>
            </w:tcBorders>
            <w:textDirection w:val="btLr"/>
            <w:vAlign w:val="center"/>
            <w:hideMark/>
          </w:tcPr>
          <w:p w:rsidR="002422E5" w:rsidRPr="002422E5" w:rsidRDefault="002422E5" w:rsidP="00D663CC">
            <w:pPr>
              <w:spacing w:line="276" w:lineRule="auto"/>
              <w:ind w:left="113" w:right="113"/>
              <w:rPr>
                <w:rFonts w:ascii="Times New Roman" w:hAnsi="Times New Roman" w:cs="Times New Roman"/>
                <w:b/>
                <w:sz w:val="28"/>
                <w:szCs w:val="28"/>
              </w:rPr>
            </w:pPr>
            <w:proofErr w:type="spellStart"/>
            <w:r w:rsidRPr="002422E5">
              <w:rPr>
                <w:rFonts w:ascii="Times New Roman" w:hAnsi="Times New Roman" w:cs="Times New Roman"/>
                <w:b/>
                <w:sz w:val="28"/>
                <w:szCs w:val="28"/>
              </w:rPr>
              <w:t>Сухацький</w:t>
            </w:r>
            <w:proofErr w:type="spellEnd"/>
            <w:r w:rsidRPr="002422E5">
              <w:rPr>
                <w:rFonts w:ascii="Times New Roman" w:hAnsi="Times New Roman" w:cs="Times New Roman"/>
                <w:b/>
                <w:sz w:val="28"/>
                <w:szCs w:val="28"/>
              </w:rPr>
              <w:t xml:space="preserve"> </w:t>
            </w:r>
          </w:p>
          <w:p w:rsidR="002422E5" w:rsidRPr="002422E5" w:rsidRDefault="002422E5" w:rsidP="00D663CC">
            <w:pPr>
              <w:spacing w:line="276" w:lineRule="auto"/>
              <w:ind w:left="113" w:right="113"/>
              <w:rPr>
                <w:rFonts w:ascii="Times New Roman" w:hAnsi="Times New Roman" w:cs="Times New Roman"/>
                <w:b/>
                <w:sz w:val="28"/>
                <w:szCs w:val="28"/>
              </w:rPr>
            </w:pPr>
            <w:proofErr w:type="spellStart"/>
            <w:r w:rsidRPr="002422E5">
              <w:rPr>
                <w:rFonts w:ascii="Times New Roman" w:hAnsi="Times New Roman" w:cs="Times New Roman"/>
                <w:b/>
                <w:sz w:val="28"/>
                <w:szCs w:val="28"/>
              </w:rPr>
              <w:t>Михайло</w:t>
            </w:r>
            <w:proofErr w:type="spellEnd"/>
          </w:p>
        </w:tc>
        <w:tc>
          <w:tcPr>
            <w:tcW w:w="1559" w:type="dxa"/>
            <w:tcBorders>
              <w:top w:val="single" w:sz="4" w:space="0" w:color="auto"/>
              <w:left w:val="single" w:sz="4" w:space="0" w:color="auto"/>
              <w:bottom w:val="single" w:sz="4" w:space="0" w:color="auto"/>
              <w:right w:val="single" w:sz="4" w:space="0" w:color="auto"/>
            </w:tcBorders>
            <w:textDirection w:val="btLr"/>
            <w:vAlign w:val="center"/>
            <w:hideMark/>
          </w:tcPr>
          <w:p w:rsidR="002422E5" w:rsidRPr="002422E5" w:rsidRDefault="002422E5" w:rsidP="00D663CC">
            <w:pPr>
              <w:spacing w:line="276" w:lineRule="auto"/>
              <w:ind w:left="113" w:right="-5"/>
              <w:rPr>
                <w:rFonts w:ascii="Times New Roman" w:hAnsi="Times New Roman" w:cs="Times New Roman"/>
                <w:b/>
                <w:sz w:val="28"/>
                <w:szCs w:val="28"/>
              </w:rPr>
            </w:pPr>
            <w:proofErr w:type="spellStart"/>
            <w:r w:rsidRPr="002422E5">
              <w:rPr>
                <w:rFonts w:ascii="Times New Roman" w:hAnsi="Times New Roman" w:cs="Times New Roman"/>
                <w:b/>
                <w:sz w:val="28"/>
                <w:szCs w:val="28"/>
              </w:rPr>
              <w:t>Всього</w:t>
            </w:r>
            <w:proofErr w:type="spellEnd"/>
          </w:p>
        </w:tc>
      </w:tr>
      <w:tr w:rsidR="002422E5" w:rsidRPr="002422E5" w:rsidTr="00D663CC">
        <w:trPr>
          <w:trHeight w:val="20"/>
        </w:trPr>
        <w:tc>
          <w:tcPr>
            <w:tcW w:w="10350" w:type="dxa"/>
            <w:gridSpan w:val="9"/>
            <w:tcBorders>
              <w:top w:val="single" w:sz="4" w:space="0" w:color="auto"/>
              <w:left w:val="single" w:sz="4" w:space="0" w:color="auto"/>
              <w:bottom w:val="single" w:sz="4" w:space="0" w:color="auto"/>
              <w:right w:val="single" w:sz="4" w:space="0" w:color="auto"/>
            </w:tcBorders>
            <w:vAlign w:val="center"/>
            <w:hideMark/>
          </w:tcPr>
          <w:p w:rsidR="002422E5" w:rsidRPr="002422E5" w:rsidRDefault="002422E5" w:rsidP="00D663CC">
            <w:pPr>
              <w:spacing w:line="276" w:lineRule="auto"/>
              <w:jc w:val="center"/>
              <w:rPr>
                <w:rFonts w:ascii="Times New Roman" w:hAnsi="Times New Roman" w:cs="Times New Roman"/>
                <w:b/>
                <w:sz w:val="28"/>
                <w:szCs w:val="28"/>
              </w:rPr>
            </w:pPr>
            <w:proofErr w:type="spellStart"/>
            <w:r w:rsidRPr="002422E5">
              <w:rPr>
                <w:rFonts w:ascii="Times New Roman" w:hAnsi="Times New Roman" w:cs="Times New Roman"/>
                <w:b/>
                <w:sz w:val="28"/>
                <w:szCs w:val="28"/>
              </w:rPr>
              <w:t>Інваріантна</w:t>
            </w:r>
            <w:proofErr w:type="spellEnd"/>
            <w:r w:rsidRPr="002422E5">
              <w:rPr>
                <w:rFonts w:ascii="Times New Roman" w:hAnsi="Times New Roman" w:cs="Times New Roman"/>
                <w:b/>
                <w:sz w:val="28"/>
                <w:szCs w:val="28"/>
              </w:rPr>
              <w:t xml:space="preserve">  </w:t>
            </w:r>
            <w:proofErr w:type="spellStart"/>
            <w:r w:rsidRPr="002422E5">
              <w:rPr>
                <w:rFonts w:ascii="Times New Roman" w:hAnsi="Times New Roman" w:cs="Times New Roman"/>
                <w:b/>
                <w:sz w:val="28"/>
                <w:szCs w:val="28"/>
              </w:rPr>
              <w:t>частина</w:t>
            </w:r>
            <w:proofErr w:type="spellEnd"/>
          </w:p>
        </w:tc>
      </w:tr>
      <w:tr w:rsidR="002422E5" w:rsidRPr="002422E5" w:rsidTr="00D663CC">
        <w:trPr>
          <w:trHeight w:val="20"/>
        </w:trPr>
        <w:tc>
          <w:tcPr>
            <w:tcW w:w="569" w:type="dxa"/>
            <w:tcBorders>
              <w:top w:val="single" w:sz="4" w:space="0" w:color="auto"/>
              <w:left w:val="single" w:sz="4" w:space="0" w:color="auto"/>
              <w:bottom w:val="single" w:sz="4" w:space="0" w:color="auto"/>
              <w:right w:val="single" w:sz="4" w:space="0" w:color="auto"/>
            </w:tcBorders>
            <w:vAlign w:val="center"/>
            <w:hideMark/>
          </w:tcPr>
          <w:p w:rsidR="002422E5" w:rsidRPr="002422E5" w:rsidRDefault="002422E5" w:rsidP="00D663CC">
            <w:pPr>
              <w:spacing w:line="276" w:lineRule="auto"/>
              <w:rPr>
                <w:rFonts w:ascii="Times New Roman" w:hAnsi="Times New Roman" w:cs="Times New Roman"/>
                <w:b/>
                <w:sz w:val="28"/>
                <w:szCs w:val="28"/>
              </w:rPr>
            </w:pPr>
            <w:r w:rsidRPr="002422E5">
              <w:rPr>
                <w:rFonts w:ascii="Times New Roman" w:hAnsi="Times New Roman" w:cs="Times New Roman"/>
                <w:b/>
                <w:sz w:val="28"/>
                <w:szCs w:val="28"/>
              </w:rPr>
              <w:t xml:space="preserve">  1.</w:t>
            </w:r>
          </w:p>
        </w:tc>
        <w:tc>
          <w:tcPr>
            <w:tcW w:w="3119" w:type="dxa"/>
            <w:tcBorders>
              <w:top w:val="single" w:sz="4" w:space="0" w:color="auto"/>
              <w:left w:val="single" w:sz="4" w:space="0" w:color="auto"/>
              <w:bottom w:val="single" w:sz="4" w:space="0" w:color="auto"/>
              <w:right w:val="single" w:sz="4" w:space="0" w:color="auto"/>
            </w:tcBorders>
          </w:tcPr>
          <w:p w:rsidR="002422E5" w:rsidRPr="002422E5" w:rsidRDefault="002422E5" w:rsidP="00D663CC">
            <w:pPr>
              <w:spacing w:line="276" w:lineRule="auto"/>
              <w:rPr>
                <w:rFonts w:ascii="Times New Roman" w:hAnsi="Times New Roman" w:cs="Times New Roman"/>
                <w:b/>
                <w:sz w:val="28"/>
                <w:szCs w:val="28"/>
              </w:rPr>
            </w:pPr>
            <w:proofErr w:type="spellStart"/>
            <w:r w:rsidRPr="002422E5">
              <w:rPr>
                <w:rFonts w:ascii="Times New Roman" w:hAnsi="Times New Roman" w:cs="Times New Roman"/>
                <w:b/>
                <w:sz w:val="28"/>
                <w:szCs w:val="28"/>
              </w:rPr>
              <w:t>Українська</w:t>
            </w:r>
            <w:proofErr w:type="spellEnd"/>
            <w:r w:rsidRPr="002422E5">
              <w:rPr>
                <w:rFonts w:ascii="Times New Roman" w:hAnsi="Times New Roman" w:cs="Times New Roman"/>
                <w:b/>
                <w:sz w:val="28"/>
                <w:szCs w:val="28"/>
              </w:rPr>
              <w:t xml:space="preserve"> </w:t>
            </w:r>
            <w:proofErr w:type="spellStart"/>
            <w:r w:rsidRPr="002422E5">
              <w:rPr>
                <w:rFonts w:ascii="Times New Roman" w:hAnsi="Times New Roman" w:cs="Times New Roman"/>
                <w:b/>
                <w:sz w:val="28"/>
                <w:szCs w:val="28"/>
              </w:rPr>
              <w:t>мова</w:t>
            </w:r>
            <w:proofErr w:type="spellEnd"/>
            <w:r w:rsidRPr="002422E5">
              <w:rPr>
                <w:rFonts w:ascii="Times New Roman" w:hAnsi="Times New Roman" w:cs="Times New Roman"/>
                <w:b/>
                <w:sz w:val="28"/>
                <w:szCs w:val="28"/>
              </w:rPr>
              <w:t xml:space="preserve"> </w:t>
            </w:r>
          </w:p>
          <w:p w:rsidR="002422E5" w:rsidRPr="002422E5" w:rsidRDefault="002422E5" w:rsidP="00D663CC">
            <w:pPr>
              <w:spacing w:line="276" w:lineRule="auto"/>
              <w:rPr>
                <w:rFonts w:ascii="Times New Roman" w:hAnsi="Times New Roman" w:cs="Times New Roman"/>
                <w:b/>
                <w:sz w:val="28"/>
                <w:szCs w:val="28"/>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2422E5" w:rsidRPr="002422E5" w:rsidRDefault="002422E5" w:rsidP="00D663CC">
            <w:pPr>
              <w:spacing w:line="276" w:lineRule="auto"/>
              <w:rPr>
                <w:rFonts w:ascii="Times New Roman" w:hAnsi="Times New Roman" w:cs="Times New Roman"/>
                <w:sz w:val="28"/>
                <w:szCs w:val="28"/>
              </w:rPr>
            </w:pPr>
            <w:r w:rsidRPr="002422E5">
              <w:rPr>
                <w:rFonts w:ascii="Times New Roman" w:hAnsi="Times New Roman" w:cs="Times New Roman"/>
                <w:sz w:val="28"/>
                <w:szCs w:val="28"/>
              </w:rPr>
              <w:t>0,625</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2422E5" w:rsidRPr="002422E5" w:rsidRDefault="002422E5" w:rsidP="00D663CC">
            <w:pPr>
              <w:spacing w:line="276" w:lineRule="auto"/>
              <w:ind w:right="-149"/>
              <w:rPr>
                <w:rFonts w:ascii="Times New Roman" w:hAnsi="Times New Roman" w:cs="Times New Roman"/>
                <w:sz w:val="28"/>
                <w:szCs w:val="28"/>
              </w:rPr>
            </w:pPr>
            <w:r w:rsidRPr="002422E5">
              <w:rPr>
                <w:rFonts w:ascii="Times New Roman" w:hAnsi="Times New Roman" w:cs="Times New Roman"/>
                <w:sz w:val="28"/>
                <w:szCs w:val="28"/>
              </w:rPr>
              <w:t>0,625</w:t>
            </w:r>
          </w:p>
        </w:tc>
        <w:tc>
          <w:tcPr>
            <w:tcW w:w="1275" w:type="dxa"/>
            <w:gridSpan w:val="2"/>
            <w:tcBorders>
              <w:top w:val="single" w:sz="4" w:space="0" w:color="auto"/>
              <w:left w:val="single" w:sz="4" w:space="0" w:color="auto"/>
              <w:bottom w:val="single" w:sz="4" w:space="0" w:color="auto"/>
              <w:right w:val="single" w:sz="4" w:space="0" w:color="auto"/>
            </w:tcBorders>
            <w:vAlign w:val="center"/>
            <w:hideMark/>
          </w:tcPr>
          <w:p w:rsidR="002422E5" w:rsidRPr="002422E5" w:rsidRDefault="002422E5" w:rsidP="00D663CC">
            <w:pPr>
              <w:spacing w:line="276" w:lineRule="auto"/>
              <w:rPr>
                <w:rFonts w:ascii="Times New Roman" w:hAnsi="Times New Roman" w:cs="Times New Roman"/>
                <w:sz w:val="28"/>
                <w:szCs w:val="28"/>
              </w:rPr>
            </w:pPr>
            <w:r w:rsidRPr="002422E5">
              <w:rPr>
                <w:rFonts w:ascii="Times New Roman" w:hAnsi="Times New Roman" w:cs="Times New Roman"/>
                <w:sz w:val="28"/>
                <w:szCs w:val="28"/>
              </w:rPr>
              <w:t>0,625</w:t>
            </w:r>
          </w:p>
        </w:tc>
        <w:tc>
          <w:tcPr>
            <w:tcW w:w="1276" w:type="dxa"/>
            <w:tcBorders>
              <w:top w:val="single" w:sz="4" w:space="0" w:color="auto"/>
              <w:left w:val="single" w:sz="4" w:space="0" w:color="auto"/>
              <w:bottom w:val="single" w:sz="4" w:space="0" w:color="auto"/>
              <w:right w:val="single" w:sz="4" w:space="0" w:color="auto"/>
            </w:tcBorders>
            <w:vAlign w:val="center"/>
            <w:hideMark/>
          </w:tcPr>
          <w:p w:rsidR="002422E5" w:rsidRPr="002422E5" w:rsidRDefault="002422E5" w:rsidP="00D663CC">
            <w:pPr>
              <w:spacing w:line="276" w:lineRule="auto"/>
              <w:ind w:right="-108"/>
              <w:rPr>
                <w:rFonts w:ascii="Times New Roman" w:hAnsi="Times New Roman" w:cs="Times New Roman"/>
                <w:sz w:val="28"/>
                <w:szCs w:val="28"/>
              </w:rPr>
            </w:pPr>
            <w:r w:rsidRPr="002422E5">
              <w:rPr>
                <w:rFonts w:ascii="Times New Roman" w:hAnsi="Times New Roman" w:cs="Times New Roman"/>
                <w:sz w:val="28"/>
                <w:szCs w:val="28"/>
              </w:rPr>
              <w:t xml:space="preserve">     0,625</w:t>
            </w:r>
          </w:p>
        </w:tc>
        <w:tc>
          <w:tcPr>
            <w:tcW w:w="1559" w:type="dxa"/>
            <w:tcBorders>
              <w:top w:val="single" w:sz="4" w:space="0" w:color="auto"/>
              <w:left w:val="single" w:sz="4" w:space="0" w:color="auto"/>
              <w:bottom w:val="single" w:sz="4" w:space="0" w:color="auto"/>
              <w:right w:val="single" w:sz="4" w:space="0" w:color="auto"/>
            </w:tcBorders>
            <w:vAlign w:val="center"/>
            <w:hideMark/>
          </w:tcPr>
          <w:p w:rsidR="002422E5" w:rsidRPr="002422E5" w:rsidRDefault="002422E5" w:rsidP="00D663CC">
            <w:pPr>
              <w:spacing w:line="276" w:lineRule="auto"/>
              <w:rPr>
                <w:rFonts w:ascii="Times New Roman" w:hAnsi="Times New Roman" w:cs="Times New Roman"/>
                <w:sz w:val="28"/>
                <w:szCs w:val="28"/>
              </w:rPr>
            </w:pPr>
            <w:r w:rsidRPr="002422E5">
              <w:rPr>
                <w:rFonts w:ascii="Times New Roman" w:hAnsi="Times New Roman" w:cs="Times New Roman"/>
                <w:sz w:val="28"/>
                <w:szCs w:val="28"/>
              </w:rPr>
              <w:t>2,5</w:t>
            </w:r>
          </w:p>
        </w:tc>
      </w:tr>
      <w:tr w:rsidR="002422E5" w:rsidRPr="002422E5" w:rsidTr="00D663CC">
        <w:trPr>
          <w:trHeight w:val="20"/>
        </w:trPr>
        <w:tc>
          <w:tcPr>
            <w:tcW w:w="569" w:type="dxa"/>
            <w:tcBorders>
              <w:top w:val="single" w:sz="4" w:space="0" w:color="auto"/>
              <w:left w:val="single" w:sz="4" w:space="0" w:color="auto"/>
              <w:bottom w:val="single" w:sz="4" w:space="0" w:color="auto"/>
              <w:right w:val="single" w:sz="4" w:space="0" w:color="auto"/>
            </w:tcBorders>
            <w:vAlign w:val="center"/>
            <w:hideMark/>
          </w:tcPr>
          <w:p w:rsidR="002422E5" w:rsidRPr="002422E5" w:rsidRDefault="002422E5" w:rsidP="00D663CC">
            <w:pPr>
              <w:spacing w:line="276" w:lineRule="auto"/>
              <w:rPr>
                <w:rFonts w:ascii="Times New Roman" w:hAnsi="Times New Roman" w:cs="Times New Roman"/>
                <w:b/>
                <w:sz w:val="28"/>
                <w:szCs w:val="28"/>
              </w:rPr>
            </w:pPr>
            <w:r w:rsidRPr="002422E5">
              <w:rPr>
                <w:rFonts w:ascii="Times New Roman" w:hAnsi="Times New Roman" w:cs="Times New Roman"/>
                <w:b/>
                <w:sz w:val="28"/>
                <w:szCs w:val="28"/>
              </w:rPr>
              <w:t xml:space="preserve">  2.</w:t>
            </w:r>
          </w:p>
        </w:tc>
        <w:tc>
          <w:tcPr>
            <w:tcW w:w="3119" w:type="dxa"/>
            <w:tcBorders>
              <w:top w:val="single" w:sz="4" w:space="0" w:color="auto"/>
              <w:left w:val="single" w:sz="4" w:space="0" w:color="auto"/>
              <w:bottom w:val="single" w:sz="4" w:space="0" w:color="auto"/>
              <w:right w:val="single" w:sz="4" w:space="0" w:color="auto"/>
            </w:tcBorders>
            <w:hideMark/>
          </w:tcPr>
          <w:p w:rsidR="002422E5" w:rsidRPr="002422E5" w:rsidRDefault="002422E5" w:rsidP="00D663CC">
            <w:pPr>
              <w:spacing w:line="276" w:lineRule="auto"/>
              <w:rPr>
                <w:rFonts w:ascii="Times New Roman" w:hAnsi="Times New Roman" w:cs="Times New Roman"/>
                <w:b/>
                <w:sz w:val="28"/>
                <w:szCs w:val="28"/>
              </w:rPr>
            </w:pPr>
            <w:proofErr w:type="spellStart"/>
            <w:r w:rsidRPr="002422E5">
              <w:rPr>
                <w:rFonts w:ascii="Times New Roman" w:hAnsi="Times New Roman" w:cs="Times New Roman"/>
                <w:b/>
                <w:sz w:val="28"/>
                <w:szCs w:val="28"/>
              </w:rPr>
              <w:t>Українська</w:t>
            </w:r>
            <w:proofErr w:type="spellEnd"/>
            <w:r w:rsidRPr="002422E5">
              <w:rPr>
                <w:rFonts w:ascii="Times New Roman" w:hAnsi="Times New Roman" w:cs="Times New Roman"/>
                <w:b/>
                <w:sz w:val="28"/>
                <w:szCs w:val="28"/>
              </w:rPr>
              <w:t xml:space="preserve"> </w:t>
            </w:r>
            <w:proofErr w:type="spellStart"/>
            <w:r w:rsidRPr="002422E5">
              <w:rPr>
                <w:rFonts w:ascii="Times New Roman" w:hAnsi="Times New Roman" w:cs="Times New Roman"/>
                <w:b/>
                <w:sz w:val="28"/>
                <w:szCs w:val="28"/>
              </w:rPr>
              <w:t>література</w:t>
            </w:r>
            <w:proofErr w:type="spellEnd"/>
          </w:p>
        </w:tc>
        <w:tc>
          <w:tcPr>
            <w:tcW w:w="1134" w:type="dxa"/>
            <w:tcBorders>
              <w:top w:val="single" w:sz="4" w:space="0" w:color="auto"/>
              <w:left w:val="single" w:sz="4" w:space="0" w:color="auto"/>
              <w:bottom w:val="single" w:sz="4" w:space="0" w:color="auto"/>
              <w:right w:val="single" w:sz="4" w:space="0" w:color="auto"/>
            </w:tcBorders>
            <w:vAlign w:val="center"/>
            <w:hideMark/>
          </w:tcPr>
          <w:p w:rsidR="002422E5" w:rsidRPr="002422E5" w:rsidRDefault="002422E5" w:rsidP="00D663CC">
            <w:pPr>
              <w:spacing w:line="276" w:lineRule="auto"/>
              <w:rPr>
                <w:rFonts w:ascii="Times New Roman" w:hAnsi="Times New Roman" w:cs="Times New Roman"/>
                <w:sz w:val="28"/>
                <w:szCs w:val="28"/>
              </w:rPr>
            </w:pPr>
            <w:r w:rsidRPr="002422E5">
              <w:rPr>
                <w:rFonts w:ascii="Times New Roman" w:hAnsi="Times New Roman" w:cs="Times New Roman"/>
                <w:sz w:val="28"/>
                <w:szCs w:val="28"/>
              </w:rPr>
              <w:t>0,5</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2422E5" w:rsidRPr="002422E5" w:rsidRDefault="002422E5" w:rsidP="00D663CC">
            <w:pPr>
              <w:spacing w:line="276" w:lineRule="auto"/>
              <w:ind w:right="-149"/>
              <w:rPr>
                <w:rFonts w:ascii="Times New Roman" w:hAnsi="Times New Roman" w:cs="Times New Roman"/>
                <w:sz w:val="28"/>
                <w:szCs w:val="28"/>
              </w:rPr>
            </w:pPr>
            <w:r w:rsidRPr="002422E5">
              <w:rPr>
                <w:rFonts w:ascii="Times New Roman" w:hAnsi="Times New Roman" w:cs="Times New Roman"/>
                <w:sz w:val="28"/>
                <w:szCs w:val="28"/>
              </w:rPr>
              <w:t>0,5</w:t>
            </w:r>
          </w:p>
        </w:tc>
        <w:tc>
          <w:tcPr>
            <w:tcW w:w="1275" w:type="dxa"/>
            <w:gridSpan w:val="2"/>
            <w:tcBorders>
              <w:top w:val="single" w:sz="4" w:space="0" w:color="auto"/>
              <w:left w:val="single" w:sz="4" w:space="0" w:color="auto"/>
              <w:bottom w:val="single" w:sz="4" w:space="0" w:color="auto"/>
              <w:right w:val="single" w:sz="4" w:space="0" w:color="auto"/>
            </w:tcBorders>
            <w:vAlign w:val="center"/>
            <w:hideMark/>
          </w:tcPr>
          <w:p w:rsidR="002422E5" w:rsidRPr="002422E5" w:rsidRDefault="002422E5" w:rsidP="00D663CC">
            <w:pPr>
              <w:spacing w:line="276" w:lineRule="auto"/>
              <w:rPr>
                <w:rFonts w:ascii="Times New Roman" w:hAnsi="Times New Roman" w:cs="Times New Roman"/>
                <w:sz w:val="28"/>
                <w:szCs w:val="28"/>
              </w:rPr>
            </w:pPr>
            <w:r w:rsidRPr="002422E5">
              <w:rPr>
                <w:rFonts w:ascii="Times New Roman" w:hAnsi="Times New Roman" w:cs="Times New Roman"/>
                <w:sz w:val="28"/>
                <w:szCs w:val="28"/>
              </w:rPr>
              <w:t>0,5</w:t>
            </w:r>
          </w:p>
        </w:tc>
        <w:tc>
          <w:tcPr>
            <w:tcW w:w="1276" w:type="dxa"/>
            <w:tcBorders>
              <w:top w:val="single" w:sz="4" w:space="0" w:color="auto"/>
              <w:left w:val="single" w:sz="4" w:space="0" w:color="auto"/>
              <w:bottom w:val="single" w:sz="4" w:space="0" w:color="auto"/>
              <w:right w:val="single" w:sz="4" w:space="0" w:color="auto"/>
            </w:tcBorders>
            <w:vAlign w:val="center"/>
            <w:hideMark/>
          </w:tcPr>
          <w:p w:rsidR="002422E5" w:rsidRPr="002422E5" w:rsidRDefault="002422E5" w:rsidP="00D663CC">
            <w:pPr>
              <w:spacing w:line="276" w:lineRule="auto"/>
              <w:ind w:right="-108"/>
              <w:rPr>
                <w:rFonts w:ascii="Times New Roman" w:hAnsi="Times New Roman" w:cs="Times New Roman"/>
                <w:sz w:val="28"/>
                <w:szCs w:val="28"/>
              </w:rPr>
            </w:pPr>
            <w:r w:rsidRPr="002422E5">
              <w:rPr>
                <w:rFonts w:ascii="Times New Roman" w:hAnsi="Times New Roman" w:cs="Times New Roman"/>
                <w:sz w:val="28"/>
                <w:szCs w:val="28"/>
              </w:rPr>
              <w:t xml:space="preserve">     0,5</w:t>
            </w:r>
          </w:p>
        </w:tc>
        <w:tc>
          <w:tcPr>
            <w:tcW w:w="1559" w:type="dxa"/>
            <w:tcBorders>
              <w:top w:val="single" w:sz="4" w:space="0" w:color="auto"/>
              <w:left w:val="single" w:sz="4" w:space="0" w:color="auto"/>
              <w:bottom w:val="single" w:sz="4" w:space="0" w:color="auto"/>
              <w:right w:val="single" w:sz="4" w:space="0" w:color="auto"/>
            </w:tcBorders>
            <w:vAlign w:val="center"/>
            <w:hideMark/>
          </w:tcPr>
          <w:p w:rsidR="002422E5" w:rsidRPr="002422E5" w:rsidRDefault="002422E5" w:rsidP="00D663CC">
            <w:pPr>
              <w:spacing w:line="276" w:lineRule="auto"/>
              <w:rPr>
                <w:rFonts w:ascii="Times New Roman" w:hAnsi="Times New Roman" w:cs="Times New Roman"/>
                <w:sz w:val="28"/>
                <w:szCs w:val="28"/>
              </w:rPr>
            </w:pPr>
            <w:r w:rsidRPr="002422E5">
              <w:rPr>
                <w:rFonts w:ascii="Times New Roman" w:hAnsi="Times New Roman" w:cs="Times New Roman"/>
                <w:sz w:val="28"/>
                <w:szCs w:val="28"/>
              </w:rPr>
              <w:t>2</w:t>
            </w:r>
          </w:p>
        </w:tc>
      </w:tr>
      <w:tr w:rsidR="002422E5" w:rsidRPr="002422E5" w:rsidTr="00D663CC">
        <w:trPr>
          <w:trHeight w:val="20"/>
        </w:trPr>
        <w:tc>
          <w:tcPr>
            <w:tcW w:w="569" w:type="dxa"/>
            <w:tcBorders>
              <w:top w:val="single" w:sz="4" w:space="0" w:color="auto"/>
              <w:left w:val="single" w:sz="4" w:space="0" w:color="auto"/>
              <w:bottom w:val="single" w:sz="4" w:space="0" w:color="auto"/>
              <w:right w:val="single" w:sz="4" w:space="0" w:color="auto"/>
            </w:tcBorders>
            <w:vAlign w:val="center"/>
            <w:hideMark/>
          </w:tcPr>
          <w:p w:rsidR="002422E5" w:rsidRPr="002422E5" w:rsidRDefault="002422E5" w:rsidP="00D663CC">
            <w:pPr>
              <w:spacing w:line="276" w:lineRule="auto"/>
              <w:rPr>
                <w:rFonts w:ascii="Times New Roman" w:hAnsi="Times New Roman" w:cs="Times New Roman"/>
                <w:b/>
                <w:sz w:val="28"/>
                <w:szCs w:val="28"/>
              </w:rPr>
            </w:pPr>
            <w:r w:rsidRPr="002422E5">
              <w:rPr>
                <w:rFonts w:ascii="Times New Roman" w:hAnsi="Times New Roman" w:cs="Times New Roman"/>
                <w:b/>
                <w:sz w:val="28"/>
                <w:szCs w:val="28"/>
              </w:rPr>
              <w:t xml:space="preserve">  3.</w:t>
            </w:r>
          </w:p>
        </w:tc>
        <w:tc>
          <w:tcPr>
            <w:tcW w:w="3119" w:type="dxa"/>
            <w:tcBorders>
              <w:top w:val="single" w:sz="4" w:space="0" w:color="auto"/>
              <w:left w:val="single" w:sz="4" w:space="0" w:color="auto"/>
              <w:bottom w:val="single" w:sz="4" w:space="0" w:color="auto"/>
              <w:right w:val="single" w:sz="4" w:space="0" w:color="auto"/>
            </w:tcBorders>
            <w:hideMark/>
          </w:tcPr>
          <w:p w:rsidR="002422E5" w:rsidRPr="002422E5" w:rsidRDefault="002422E5" w:rsidP="00D663CC">
            <w:pPr>
              <w:spacing w:line="276" w:lineRule="auto"/>
              <w:rPr>
                <w:rFonts w:ascii="Times New Roman" w:hAnsi="Times New Roman" w:cs="Times New Roman"/>
                <w:b/>
                <w:sz w:val="28"/>
                <w:szCs w:val="28"/>
              </w:rPr>
            </w:pPr>
            <w:proofErr w:type="spellStart"/>
            <w:r w:rsidRPr="002422E5">
              <w:rPr>
                <w:rFonts w:ascii="Times New Roman" w:hAnsi="Times New Roman" w:cs="Times New Roman"/>
                <w:b/>
                <w:sz w:val="28"/>
                <w:szCs w:val="28"/>
              </w:rPr>
              <w:t>Іноземна</w:t>
            </w:r>
            <w:proofErr w:type="spellEnd"/>
            <w:r w:rsidRPr="002422E5">
              <w:rPr>
                <w:rFonts w:ascii="Times New Roman" w:hAnsi="Times New Roman" w:cs="Times New Roman"/>
                <w:b/>
                <w:sz w:val="28"/>
                <w:szCs w:val="28"/>
              </w:rPr>
              <w:t xml:space="preserve"> </w:t>
            </w:r>
            <w:proofErr w:type="spellStart"/>
            <w:r w:rsidRPr="002422E5">
              <w:rPr>
                <w:rFonts w:ascii="Times New Roman" w:hAnsi="Times New Roman" w:cs="Times New Roman"/>
                <w:b/>
                <w:sz w:val="28"/>
                <w:szCs w:val="28"/>
              </w:rPr>
              <w:t>мова</w:t>
            </w:r>
            <w:proofErr w:type="spellEnd"/>
          </w:p>
        </w:tc>
        <w:tc>
          <w:tcPr>
            <w:tcW w:w="1134" w:type="dxa"/>
            <w:tcBorders>
              <w:top w:val="single" w:sz="4" w:space="0" w:color="auto"/>
              <w:left w:val="single" w:sz="4" w:space="0" w:color="auto"/>
              <w:bottom w:val="single" w:sz="4" w:space="0" w:color="auto"/>
              <w:right w:val="single" w:sz="4" w:space="0" w:color="auto"/>
            </w:tcBorders>
            <w:vAlign w:val="center"/>
            <w:hideMark/>
          </w:tcPr>
          <w:p w:rsidR="002422E5" w:rsidRPr="002422E5" w:rsidRDefault="002422E5" w:rsidP="00D663CC">
            <w:pPr>
              <w:spacing w:line="276" w:lineRule="auto"/>
              <w:rPr>
                <w:rFonts w:ascii="Times New Roman" w:hAnsi="Times New Roman" w:cs="Times New Roman"/>
                <w:sz w:val="28"/>
                <w:szCs w:val="28"/>
              </w:rPr>
            </w:pPr>
            <w:r w:rsidRPr="002422E5">
              <w:rPr>
                <w:rFonts w:ascii="Times New Roman" w:hAnsi="Times New Roman" w:cs="Times New Roman"/>
                <w:sz w:val="28"/>
                <w:szCs w:val="28"/>
              </w:rPr>
              <w:t>0,75</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2422E5" w:rsidRPr="002422E5" w:rsidRDefault="002422E5" w:rsidP="00D663CC">
            <w:pPr>
              <w:spacing w:line="276" w:lineRule="auto"/>
              <w:rPr>
                <w:rFonts w:ascii="Times New Roman" w:hAnsi="Times New Roman" w:cs="Times New Roman"/>
                <w:sz w:val="28"/>
                <w:szCs w:val="28"/>
              </w:rPr>
            </w:pPr>
            <w:r w:rsidRPr="002422E5">
              <w:rPr>
                <w:rFonts w:ascii="Times New Roman" w:hAnsi="Times New Roman" w:cs="Times New Roman"/>
                <w:sz w:val="28"/>
                <w:szCs w:val="28"/>
              </w:rPr>
              <w:t>0,75</w:t>
            </w:r>
          </w:p>
        </w:tc>
        <w:tc>
          <w:tcPr>
            <w:tcW w:w="1275" w:type="dxa"/>
            <w:gridSpan w:val="2"/>
            <w:tcBorders>
              <w:top w:val="single" w:sz="4" w:space="0" w:color="auto"/>
              <w:left w:val="single" w:sz="4" w:space="0" w:color="auto"/>
              <w:bottom w:val="single" w:sz="4" w:space="0" w:color="auto"/>
              <w:right w:val="single" w:sz="4" w:space="0" w:color="auto"/>
            </w:tcBorders>
            <w:vAlign w:val="center"/>
            <w:hideMark/>
          </w:tcPr>
          <w:p w:rsidR="002422E5" w:rsidRPr="002422E5" w:rsidRDefault="002422E5" w:rsidP="00D663CC">
            <w:pPr>
              <w:spacing w:line="276" w:lineRule="auto"/>
              <w:rPr>
                <w:rFonts w:ascii="Times New Roman" w:hAnsi="Times New Roman" w:cs="Times New Roman"/>
                <w:sz w:val="28"/>
                <w:szCs w:val="28"/>
              </w:rPr>
            </w:pPr>
            <w:r w:rsidRPr="002422E5">
              <w:rPr>
                <w:rFonts w:ascii="Times New Roman" w:hAnsi="Times New Roman" w:cs="Times New Roman"/>
                <w:sz w:val="28"/>
                <w:szCs w:val="28"/>
              </w:rPr>
              <w:t>0,75</w:t>
            </w:r>
          </w:p>
        </w:tc>
        <w:tc>
          <w:tcPr>
            <w:tcW w:w="1276" w:type="dxa"/>
            <w:tcBorders>
              <w:top w:val="single" w:sz="4" w:space="0" w:color="auto"/>
              <w:left w:val="single" w:sz="4" w:space="0" w:color="auto"/>
              <w:bottom w:val="single" w:sz="4" w:space="0" w:color="auto"/>
              <w:right w:val="single" w:sz="4" w:space="0" w:color="auto"/>
            </w:tcBorders>
            <w:vAlign w:val="center"/>
            <w:hideMark/>
          </w:tcPr>
          <w:p w:rsidR="002422E5" w:rsidRPr="002422E5" w:rsidRDefault="002422E5" w:rsidP="00D663CC">
            <w:pPr>
              <w:spacing w:line="276" w:lineRule="auto"/>
              <w:rPr>
                <w:rFonts w:ascii="Times New Roman" w:hAnsi="Times New Roman" w:cs="Times New Roman"/>
                <w:sz w:val="28"/>
                <w:szCs w:val="28"/>
              </w:rPr>
            </w:pPr>
            <w:r w:rsidRPr="002422E5">
              <w:rPr>
                <w:rFonts w:ascii="Times New Roman" w:hAnsi="Times New Roman" w:cs="Times New Roman"/>
                <w:sz w:val="28"/>
                <w:szCs w:val="28"/>
              </w:rPr>
              <w:t>0,75</w:t>
            </w:r>
          </w:p>
        </w:tc>
        <w:tc>
          <w:tcPr>
            <w:tcW w:w="1559" w:type="dxa"/>
            <w:tcBorders>
              <w:top w:val="single" w:sz="4" w:space="0" w:color="auto"/>
              <w:left w:val="single" w:sz="4" w:space="0" w:color="auto"/>
              <w:bottom w:val="nil"/>
              <w:right w:val="single" w:sz="4" w:space="0" w:color="auto"/>
            </w:tcBorders>
            <w:vAlign w:val="center"/>
            <w:hideMark/>
          </w:tcPr>
          <w:p w:rsidR="002422E5" w:rsidRPr="002422E5" w:rsidRDefault="002422E5" w:rsidP="00D663CC">
            <w:pPr>
              <w:spacing w:line="276" w:lineRule="auto"/>
              <w:rPr>
                <w:rFonts w:ascii="Times New Roman" w:hAnsi="Times New Roman" w:cs="Times New Roman"/>
                <w:sz w:val="28"/>
                <w:szCs w:val="28"/>
              </w:rPr>
            </w:pPr>
            <w:r w:rsidRPr="002422E5">
              <w:rPr>
                <w:rFonts w:ascii="Times New Roman" w:hAnsi="Times New Roman" w:cs="Times New Roman"/>
                <w:sz w:val="28"/>
                <w:szCs w:val="28"/>
              </w:rPr>
              <w:t>3</w:t>
            </w:r>
          </w:p>
        </w:tc>
      </w:tr>
      <w:tr w:rsidR="002422E5" w:rsidRPr="002422E5" w:rsidTr="00D663CC">
        <w:trPr>
          <w:trHeight w:val="20"/>
        </w:trPr>
        <w:tc>
          <w:tcPr>
            <w:tcW w:w="569" w:type="dxa"/>
            <w:tcBorders>
              <w:top w:val="single" w:sz="4" w:space="0" w:color="auto"/>
              <w:left w:val="single" w:sz="4" w:space="0" w:color="auto"/>
              <w:bottom w:val="single" w:sz="4" w:space="0" w:color="auto"/>
              <w:right w:val="single" w:sz="4" w:space="0" w:color="auto"/>
            </w:tcBorders>
            <w:vAlign w:val="center"/>
            <w:hideMark/>
          </w:tcPr>
          <w:p w:rsidR="002422E5" w:rsidRPr="002422E5" w:rsidRDefault="002422E5" w:rsidP="00D663CC">
            <w:pPr>
              <w:spacing w:line="276" w:lineRule="auto"/>
              <w:rPr>
                <w:rFonts w:ascii="Times New Roman" w:hAnsi="Times New Roman" w:cs="Times New Roman"/>
                <w:b/>
                <w:sz w:val="28"/>
                <w:szCs w:val="28"/>
              </w:rPr>
            </w:pPr>
            <w:r w:rsidRPr="002422E5">
              <w:rPr>
                <w:rFonts w:ascii="Times New Roman" w:hAnsi="Times New Roman" w:cs="Times New Roman"/>
                <w:b/>
                <w:sz w:val="28"/>
                <w:szCs w:val="28"/>
              </w:rPr>
              <w:t xml:space="preserve">  4.</w:t>
            </w:r>
          </w:p>
        </w:tc>
        <w:tc>
          <w:tcPr>
            <w:tcW w:w="3119" w:type="dxa"/>
            <w:tcBorders>
              <w:top w:val="single" w:sz="4" w:space="0" w:color="auto"/>
              <w:left w:val="single" w:sz="4" w:space="0" w:color="auto"/>
              <w:bottom w:val="single" w:sz="4" w:space="0" w:color="auto"/>
              <w:right w:val="single" w:sz="4" w:space="0" w:color="auto"/>
            </w:tcBorders>
            <w:hideMark/>
          </w:tcPr>
          <w:p w:rsidR="002422E5" w:rsidRPr="002422E5" w:rsidRDefault="002422E5" w:rsidP="00D663CC">
            <w:pPr>
              <w:spacing w:line="276" w:lineRule="auto"/>
              <w:rPr>
                <w:rFonts w:ascii="Times New Roman" w:hAnsi="Times New Roman" w:cs="Times New Roman"/>
                <w:b/>
                <w:sz w:val="28"/>
                <w:szCs w:val="28"/>
              </w:rPr>
            </w:pPr>
            <w:proofErr w:type="spellStart"/>
            <w:r w:rsidRPr="002422E5">
              <w:rPr>
                <w:rFonts w:ascii="Times New Roman" w:hAnsi="Times New Roman" w:cs="Times New Roman"/>
                <w:b/>
                <w:sz w:val="28"/>
                <w:szCs w:val="28"/>
              </w:rPr>
              <w:t>Зарубіжна</w:t>
            </w:r>
            <w:proofErr w:type="spellEnd"/>
            <w:r w:rsidRPr="002422E5">
              <w:rPr>
                <w:rFonts w:ascii="Times New Roman" w:hAnsi="Times New Roman" w:cs="Times New Roman"/>
                <w:b/>
                <w:sz w:val="28"/>
                <w:szCs w:val="28"/>
              </w:rPr>
              <w:t xml:space="preserve"> </w:t>
            </w:r>
            <w:proofErr w:type="spellStart"/>
            <w:r w:rsidRPr="002422E5">
              <w:rPr>
                <w:rFonts w:ascii="Times New Roman" w:hAnsi="Times New Roman" w:cs="Times New Roman"/>
                <w:b/>
                <w:sz w:val="28"/>
                <w:szCs w:val="28"/>
              </w:rPr>
              <w:t>література</w:t>
            </w:r>
            <w:proofErr w:type="spellEnd"/>
          </w:p>
        </w:tc>
        <w:tc>
          <w:tcPr>
            <w:tcW w:w="1134" w:type="dxa"/>
            <w:tcBorders>
              <w:top w:val="single" w:sz="4" w:space="0" w:color="auto"/>
              <w:left w:val="single" w:sz="4" w:space="0" w:color="auto"/>
              <w:bottom w:val="single" w:sz="4" w:space="0" w:color="auto"/>
              <w:right w:val="single" w:sz="4" w:space="0" w:color="auto"/>
            </w:tcBorders>
            <w:vAlign w:val="center"/>
            <w:hideMark/>
          </w:tcPr>
          <w:p w:rsidR="002422E5" w:rsidRPr="002422E5" w:rsidRDefault="002422E5" w:rsidP="00D663CC">
            <w:pPr>
              <w:spacing w:line="276" w:lineRule="auto"/>
              <w:rPr>
                <w:rFonts w:ascii="Times New Roman" w:hAnsi="Times New Roman" w:cs="Times New Roman"/>
                <w:sz w:val="28"/>
                <w:szCs w:val="28"/>
              </w:rPr>
            </w:pPr>
            <w:r w:rsidRPr="002422E5">
              <w:rPr>
                <w:rFonts w:ascii="Times New Roman" w:hAnsi="Times New Roman" w:cs="Times New Roman"/>
                <w:sz w:val="28"/>
                <w:szCs w:val="28"/>
              </w:rPr>
              <w:t>0,5</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2422E5" w:rsidRPr="002422E5" w:rsidRDefault="002422E5" w:rsidP="00D663CC">
            <w:pPr>
              <w:spacing w:line="276" w:lineRule="auto"/>
              <w:rPr>
                <w:rFonts w:ascii="Times New Roman" w:hAnsi="Times New Roman" w:cs="Times New Roman"/>
                <w:sz w:val="28"/>
                <w:szCs w:val="28"/>
              </w:rPr>
            </w:pPr>
            <w:r w:rsidRPr="002422E5">
              <w:rPr>
                <w:rFonts w:ascii="Times New Roman" w:hAnsi="Times New Roman" w:cs="Times New Roman"/>
                <w:sz w:val="28"/>
                <w:szCs w:val="28"/>
              </w:rPr>
              <w:t>0,5</w:t>
            </w:r>
          </w:p>
        </w:tc>
        <w:tc>
          <w:tcPr>
            <w:tcW w:w="1275" w:type="dxa"/>
            <w:gridSpan w:val="2"/>
            <w:tcBorders>
              <w:top w:val="single" w:sz="4" w:space="0" w:color="auto"/>
              <w:left w:val="single" w:sz="4" w:space="0" w:color="auto"/>
              <w:bottom w:val="single" w:sz="4" w:space="0" w:color="auto"/>
              <w:right w:val="single" w:sz="4" w:space="0" w:color="auto"/>
            </w:tcBorders>
            <w:vAlign w:val="center"/>
            <w:hideMark/>
          </w:tcPr>
          <w:p w:rsidR="002422E5" w:rsidRPr="002422E5" w:rsidRDefault="002422E5" w:rsidP="00D663CC">
            <w:pPr>
              <w:spacing w:line="276" w:lineRule="auto"/>
              <w:rPr>
                <w:rFonts w:ascii="Times New Roman" w:hAnsi="Times New Roman" w:cs="Times New Roman"/>
                <w:sz w:val="28"/>
                <w:szCs w:val="28"/>
              </w:rPr>
            </w:pPr>
            <w:r w:rsidRPr="002422E5">
              <w:rPr>
                <w:rFonts w:ascii="Times New Roman" w:hAnsi="Times New Roman" w:cs="Times New Roman"/>
                <w:sz w:val="28"/>
                <w:szCs w:val="28"/>
              </w:rPr>
              <w:t xml:space="preserve">      0,5</w:t>
            </w:r>
          </w:p>
        </w:tc>
        <w:tc>
          <w:tcPr>
            <w:tcW w:w="1276" w:type="dxa"/>
            <w:tcBorders>
              <w:top w:val="nil"/>
              <w:left w:val="single" w:sz="4" w:space="0" w:color="auto"/>
              <w:bottom w:val="single" w:sz="4" w:space="0" w:color="auto"/>
              <w:right w:val="single" w:sz="4" w:space="0" w:color="auto"/>
            </w:tcBorders>
            <w:vAlign w:val="center"/>
            <w:hideMark/>
          </w:tcPr>
          <w:p w:rsidR="002422E5" w:rsidRPr="002422E5" w:rsidRDefault="002422E5" w:rsidP="00D663CC">
            <w:pPr>
              <w:spacing w:line="276" w:lineRule="auto"/>
              <w:rPr>
                <w:rFonts w:ascii="Times New Roman" w:hAnsi="Times New Roman" w:cs="Times New Roman"/>
                <w:sz w:val="28"/>
                <w:szCs w:val="28"/>
              </w:rPr>
            </w:pPr>
            <w:r w:rsidRPr="002422E5">
              <w:rPr>
                <w:rFonts w:ascii="Times New Roman" w:hAnsi="Times New Roman" w:cs="Times New Roman"/>
                <w:sz w:val="28"/>
                <w:szCs w:val="28"/>
              </w:rPr>
              <w:t>0,5</w:t>
            </w:r>
          </w:p>
        </w:tc>
        <w:tc>
          <w:tcPr>
            <w:tcW w:w="1559" w:type="dxa"/>
            <w:tcBorders>
              <w:top w:val="nil"/>
              <w:left w:val="single" w:sz="4" w:space="0" w:color="auto"/>
              <w:bottom w:val="single" w:sz="4" w:space="0" w:color="auto"/>
              <w:right w:val="single" w:sz="4" w:space="0" w:color="auto"/>
            </w:tcBorders>
            <w:vAlign w:val="center"/>
            <w:hideMark/>
          </w:tcPr>
          <w:p w:rsidR="002422E5" w:rsidRPr="002422E5" w:rsidRDefault="002422E5" w:rsidP="00D663CC">
            <w:pPr>
              <w:spacing w:line="276" w:lineRule="auto"/>
              <w:rPr>
                <w:rFonts w:ascii="Times New Roman" w:hAnsi="Times New Roman" w:cs="Times New Roman"/>
                <w:sz w:val="28"/>
                <w:szCs w:val="28"/>
              </w:rPr>
            </w:pPr>
            <w:r w:rsidRPr="002422E5">
              <w:rPr>
                <w:rFonts w:ascii="Times New Roman" w:hAnsi="Times New Roman" w:cs="Times New Roman"/>
                <w:sz w:val="28"/>
                <w:szCs w:val="28"/>
              </w:rPr>
              <w:t>2</w:t>
            </w:r>
          </w:p>
        </w:tc>
      </w:tr>
      <w:tr w:rsidR="002422E5" w:rsidRPr="002422E5" w:rsidTr="00D663CC">
        <w:trPr>
          <w:trHeight w:val="20"/>
        </w:trPr>
        <w:tc>
          <w:tcPr>
            <w:tcW w:w="569" w:type="dxa"/>
            <w:vMerge w:val="restart"/>
            <w:tcBorders>
              <w:top w:val="single" w:sz="4" w:space="0" w:color="auto"/>
              <w:left w:val="single" w:sz="4" w:space="0" w:color="auto"/>
              <w:bottom w:val="single" w:sz="4" w:space="0" w:color="auto"/>
              <w:right w:val="single" w:sz="4" w:space="0" w:color="auto"/>
            </w:tcBorders>
            <w:vAlign w:val="center"/>
            <w:hideMark/>
          </w:tcPr>
          <w:p w:rsidR="002422E5" w:rsidRPr="002422E5" w:rsidRDefault="002422E5" w:rsidP="00D663CC">
            <w:pPr>
              <w:spacing w:line="276" w:lineRule="auto"/>
              <w:rPr>
                <w:rFonts w:ascii="Times New Roman" w:hAnsi="Times New Roman" w:cs="Times New Roman"/>
                <w:b/>
                <w:sz w:val="28"/>
                <w:szCs w:val="28"/>
              </w:rPr>
            </w:pPr>
            <w:r w:rsidRPr="002422E5">
              <w:rPr>
                <w:rFonts w:ascii="Times New Roman" w:hAnsi="Times New Roman" w:cs="Times New Roman"/>
                <w:b/>
                <w:sz w:val="28"/>
                <w:szCs w:val="28"/>
              </w:rPr>
              <w:t xml:space="preserve">  5.</w:t>
            </w:r>
          </w:p>
          <w:p w:rsidR="002422E5" w:rsidRPr="002422E5" w:rsidRDefault="002422E5" w:rsidP="00D663CC">
            <w:pPr>
              <w:spacing w:line="276" w:lineRule="auto"/>
              <w:rPr>
                <w:rFonts w:ascii="Times New Roman" w:hAnsi="Times New Roman" w:cs="Times New Roman"/>
                <w:b/>
                <w:sz w:val="28"/>
                <w:szCs w:val="28"/>
              </w:rPr>
            </w:pPr>
            <w:r w:rsidRPr="002422E5">
              <w:rPr>
                <w:rFonts w:ascii="Times New Roman" w:hAnsi="Times New Roman" w:cs="Times New Roman"/>
                <w:b/>
                <w:sz w:val="28"/>
                <w:szCs w:val="28"/>
              </w:rPr>
              <w:t xml:space="preserve">   6.</w:t>
            </w:r>
          </w:p>
        </w:tc>
        <w:tc>
          <w:tcPr>
            <w:tcW w:w="3119" w:type="dxa"/>
            <w:tcBorders>
              <w:top w:val="single" w:sz="4" w:space="0" w:color="auto"/>
              <w:left w:val="single" w:sz="4" w:space="0" w:color="auto"/>
              <w:bottom w:val="single" w:sz="4" w:space="0" w:color="auto"/>
              <w:right w:val="single" w:sz="4" w:space="0" w:color="auto"/>
            </w:tcBorders>
            <w:hideMark/>
          </w:tcPr>
          <w:p w:rsidR="002422E5" w:rsidRPr="002422E5" w:rsidRDefault="002422E5" w:rsidP="00D663CC">
            <w:pPr>
              <w:spacing w:line="276" w:lineRule="auto"/>
              <w:rPr>
                <w:rFonts w:ascii="Times New Roman" w:hAnsi="Times New Roman" w:cs="Times New Roman"/>
                <w:b/>
                <w:sz w:val="28"/>
                <w:szCs w:val="28"/>
              </w:rPr>
            </w:pPr>
            <w:proofErr w:type="spellStart"/>
            <w:r w:rsidRPr="002422E5">
              <w:rPr>
                <w:rFonts w:ascii="Times New Roman" w:hAnsi="Times New Roman" w:cs="Times New Roman"/>
                <w:b/>
                <w:sz w:val="28"/>
                <w:szCs w:val="28"/>
              </w:rPr>
              <w:t>Історія</w:t>
            </w:r>
            <w:proofErr w:type="spellEnd"/>
            <w:r w:rsidRPr="002422E5">
              <w:rPr>
                <w:rFonts w:ascii="Times New Roman" w:hAnsi="Times New Roman" w:cs="Times New Roman"/>
                <w:b/>
                <w:sz w:val="28"/>
                <w:szCs w:val="28"/>
              </w:rPr>
              <w:t xml:space="preserve"> </w:t>
            </w:r>
            <w:proofErr w:type="spellStart"/>
            <w:r w:rsidRPr="002422E5">
              <w:rPr>
                <w:rFonts w:ascii="Times New Roman" w:hAnsi="Times New Roman" w:cs="Times New Roman"/>
                <w:b/>
                <w:sz w:val="28"/>
                <w:szCs w:val="28"/>
              </w:rPr>
              <w:t>України</w:t>
            </w:r>
            <w:proofErr w:type="spellEnd"/>
          </w:p>
        </w:tc>
        <w:tc>
          <w:tcPr>
            <w:tcW w:w="1134" w:type="dxa"/>
            <w:tcBorders>
              <w:top w:val="single" w:sz="4" w:space="0" w:color="auto"/>
              <w:left w:val="single" w:sz="4" w:space="0" w:color="auto"/>
              <w:bottom w:val="single" w:sz="4" w:space="0" w:color="auto"/>
              <w:right w:val="single" w:sz="4" w:space="0" w:color="auto"/>
            </w:tcBorders>
            <w:vAlign w:val="center"/>
            <w:hideMark/>
          </w:tcPr>
          <w:p w:rsidR="002422E5" w:rsidRPr="002422E5" w:rsidRDefault="002422E5" w:rsidP="00D663CC">
            <w:pPr>
              <w:spacing w:line="276" w:lineRule="auto"/>
              <w:rPr>
                <w:rFonts w:ascii="Times New Roman" w:hAnsi="Times New Roman" w:cs="Times New Roman"/>
                <w:sz w:val="28"/>
                <w:szCs w:val="28"/>
              </w:rPr>
            </w:pPr>
            <w:r w:rsidRPr="002422E5">
              <w:rPr>
                <w:rFonts w:ascii="Times New Roman" w:hAnsi="Times New Roman" w:cs="Times New Roman"/>
                <w:sz w:val="28"/>
                <w:szCs w:val="28"/>
              </w:rPr>
              <w:t>0,25</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2422E5" w:rsidRPr="002422E5" w:rsidRDefault="002422E5" w:rsidP="00D663CC">
            <w:pPr>
              <w:spacing w:line="276" w:lineRule="auto"/>
              <w:rPr>
                <w:rFonts w:ascii="Times New Roman" w:hAnsi="Times New Roman" w:cs="Times New Roman"/>
                <w:sz w:val="28"/>
                <w:szCs w:val="28"/>
              </w:rPr>
            </w:pPr>
            <w:r w:rsidRPr="002422E5">
              <w:rPr>
                <w:rFonts w:ascii="Times New Roman" w:hAnsi="Times New Roman" w:cs="Times New Roman"/>
                <w:sz w:val="28"/>
                <w:szCs w:val="28"/>
              </w:rPr>
              <w:t>0,25</w:t>
            </w:r>
          </w:p>
        </w:tc>
        <w:tc>
          <w:tcPr>
            <w:tcW w:w="1275" w:type="dxa"/>
            <w:gridSpan w:val="2"/>
            <w:tcBorders>
              <w:top w:val="single" w:sz="4" w:space="0" w:color="auto"/>
              <w:left w:val="single" w:sz="4" w:space="0" w:color="auto"/>
              <w:bottom w:val="single" w:sz="4" w:space="0" w:color="auto"/>
              <w:right w:val="single" w:sz="4" w:space="0" w:color="auto"/>
            </w:tcBorders>
            <w:vAlign w:val="center"/>
            <w:hideMark/>
          </w:tcPr>
          <w:p w:rsidR="002422E5" w:rsidRPr="002422E5" w:rsidRDefault="002422E5" w:rsidP="00D663CC">
            <w:pPr>
              <w:spacing w:line="276" w:lineRule="auto"/>
              <w:rPr>
                <w:rFonts w:ascii="Times New Roman" w:hAnsi="Times New Roman" w:cs="Times New Roman"/>
                <w:sz w:val="28"/>
                <w:szCs w:val="28"/>
              </w:rPr>
            </w:pPr>
            <w:r w:rsidRPr="002422E5">
              <w:rPr>
                <w:rFonts w:ascii="Times New Roman" w:hAnsi="Times New Roman" w:cs="Times New Roman"/>
                <w:sz w:val="28"/>
                <w:szCs w:val="28"/>
              </w:rPr>
              <w:t xml:space="preserve">      0,25</w:t>
            </w:r>
          </w:p>
        </w:tc>
        <w:tc>
          <w:tcPr>
            <w:tcW w:w="1276" w:type="dxa"/>
            <w:tcBorders>
              <w:top w:val="single" w:sz="4" w:space="0" w:color="auto"/>
              <w:left w:val="single" w:sz="4" w:space="0" w:color="auto"/>
              <w:bottom w:val="single" w:sz="4" w:space="0" w:color="auto"/>
              <w:right w:val="single" w:sz="4" w:space="0" w:color="auto"/>
            </w:tcBorders>
            <w:vAlign w:val="center"/>
            <w:hideMark/>
          </w:tcPr>
          <w:p w:rsidR="002422E5" w:rsidRPr="002422E5" w:rsidRDefault="002422E5" w:rsidP="00D663CC">
            <w:pPr>
              <w:spacing w:line="276" w:lineRule="auto"/>
              <w:rPr>
                <w:rFonts w:ascii="Times New Roman" w:hAnsi="Times New Roman" w:cs="Times New Roman"/>
                <w:sz w:val="28"/>
                <w:szCs w:val="28"/>
              </w:rPr>
            </w:pPr>
            <w:r w:rsidRPr="002422E5">
              <w:rPr>
                <w:rFonts w:ascii="Times New Roman" w:hAnsi="Times New Roman" w:cs="Times New Roman"/>
                <w:sz w:val="28"/>
                <w:szCs w:val="28"/>
              </w:rPr>
              <w:t>0,25</w:t>
            </w:r>
          </w:p>
        </w:tc>
        <w:tc>
          <w:tcPr>
            <w:tcW w:w="1559" w:type="dxa"/>
            <w:tcBorders>
              <w:top w:val="single" w:sz="4" w:space="0" w:color="auto"/>
              <w:left w:val="single" w:sz="4" w:space="0" w:color="auto"/>
              <w:bottom w:val="single" w:sz="4" w:space="0" w:color="auto"/>
              <w:right w:val="single" w:sz="4" w:space="0" w:color="auto"/>
            </w:tcBorders>
            <w:vAlign w:val="center"/>
            <w:hideMark/>
          </w:tcPr>
          <w:p w:rsidR="002422E5" w:rsidRPr="002422E5" w:rsidRDefault="002422E5" w:rsidP="00D663CC">
            <w:pPr>
              <w:spacing w:line="276" w:lineRule="auto"/>
              <w:rPr>
                <w:rFonts w:ascii="Times New Roman" w:hAnsi="Times New Roman" w:cs="Times New Roman"/>
                <w:sz w:val="28"/>
                <w:szCs w:val="28"/>
              </w:rPr>
            </w:pPr>
            <w:r w:rsidRPr="002422E5">
              <w:rPr>
                <w:rFonts w:ascii="Times New Roman" w:hAnsi="Times New Roman" w:cs="Times New Roman"/>
                <w:sz w:val="28"/>
                <w:szCs w:val="28"/>
              </w:rPr>
              <w:t>1</w:t>
            </w:r>
          </w:p>
        </w:tc>
      </w:tr>
      <w:tr w:rsidR="002422E5" w:rsidRPr="002422E5" w:rsidTr="00D663CC">
        <w:trPr>
          <w:trHeight w:val="20"/>
        </w:trPr>
        <w:tc>
          <w:tcPr>
            <w:tcW w:w="10350" w:type="dxa"/>
            <w:vMerge/>
            <w:tcBorders>
              <w:top w:val="single" w:sz="4" w:space="0" w:color="auto"/>
              <w:left w:val="single" w:sz="4" w:space="0" w:color="auto"/>
              <w:bottom w:val="single" w:sz="4" w:space="0" w:color="auto"/>
              <w:right w:val="single" w:sz="4" w:space="0" w:color="auto"/>
            </w:tcBorders>
            <w:vAlign w:val="center"/>
            <w:hideMark/>
          </w:tcPr>
          <w:p w:rsidR="002422E5" w:rsidRPr="002422E5" w:rsidRDefault="002422E5" w:rsidP="00D663CC">
            <w:pPr>
              <w:rPr>
                <w:rFonts w:ascii="Times New Roman" w:hAnsi="Times New Roman" w:cs="Times New Roman"/>
                <w:b/>
                <w:sz w:val="28"/>
                <w:szCs w:val="28"/>
              </w:rPr>
            </w:pPr>
          </w:p>
        </w:tc>
        <w:tc>
          <w:tcPr>
            <w:tcW w:w="3119" w:type="dxa"/>
            <w:tcBorders>
              <w:top w:val="single" w:sz="4" w:space="0" w:color="auto"/>
              <w:left w:val="single" w:sz="4" w:space="0" w:color="auto"/>
              <w:bottom w:val="single" w:sz="4" w:space="0" w:color="auto"/>
              <w:right w:val="single" w:sz="4" w:space="0" w:color="auto"/>
            </w:tcBorders>
          </w:tcPr>
          <w:p w:rsidR="002422E5" w:rsidRPr="002422E5" w:rsidRDefault="002422E5" w:rsidP="00D663CC">
            <w:pPr>
              <w:spacing w:line="276" w:lineRule="auto"/>
              <w:rPr>
                <w:rFonts w:ascii="Times New Roman" w:hAnsi="Times New Roman" w:cs="Times New Roman"/>
                <w:b/>
                <w:sz w:val="28"/>
                <w:szCs w:val="28"/>
              </w:rPr>
            </w:pPr>
          </w:p>
          <w:p w:rsidR="002422E5" w:rsidRPr="002422E5" w:rsidRDefault="002422E5" w:rsidP="00D663CC">
            <w:pPr>
              <w:spacing w:line="276" w:lineRule="auto"/>
              <w:rPr>
                <w:rFonts w:ascii="Times New Roman" w:hAnsi="Times New Roman" w:cs="Times New Roman"/>
                <w:b/>
                <w:sz w:val="28"/>
                <w:szCs w:val="28"/>
              </w:rPr>
            </w:pPr>
            <w:proofErr w:type="spellStart"/>
            <w:r w:rsidRPr="002422E5">
              <w:rPr>
                <w:rFonts w:ascii="Times New Roman" w:hAnsi="Times New Roman" w:cs="Times New Roman"/>
                <w:b/>
                <w:sz w:val="28"/>
                <w:szCs w:val="28"/>
              </w:rPr>
              <w:t>Всесвітня</w:t>
            </w:r>
            <w:proofErr w:type="spellEnd"/>
            <w:r w:rsidRPr="002422E5">
              <w:rPr>
                <w:rFonts w:ascii="Times New Roman" w:hAnsi="Times New Roman" w:cs="Times New Roman"/>
                <w:b/>
                <w:sz w:val="28"/>
                <w:szCs w:val="28"/>
              </w:rPr>
              <w:t xml:space="preserve"> </w:t>
            </w:r>
            <w:proofErr w:type="spellStart"/>
            <w:r w:rsidRPr="002422E5">
              <w:rPr>
                <w:rFonts w:ascii="Times New Roman" w:hAnsi="Times New Roman" w:cs="Times New Roman"/>
                <w:b/>
                <w:sz w:val="28"/>
                <w:szCs w:val="28"/>
              </w:rPr>
              <w:t>історія</w:t>
            </w:r>
            <w:proofErr w:type="spellEnd"/>
          </w:p>
        </w:tc>
        <w:tc>
          <w:tcPr>
            <w:tcW w:w="1134" w:type="dxa"/>
            <w:tcBorders>
              <w:top w:val="single" w:sz="4" w:space="0" w:color="auto"/>
              <w:left w:val="single" w:sz="4" w:space="0" w:color="auto"/>
              <w:bottom w:val="single" w:sz="4" w:space="0" w:color="auto"/>
              <w:right w:val="single" w:sz="4" w:space="0" w:color="auto"/>
            </w:tcBorders>
            <w:vAlign w:val="center"/>
            <w:hideMark/>
          </w:tcPr>
          <w:p w:rsidR="002422E5" w:rsidRPr="002422E5" w:rsidRDefault="002422E5" w:rsidP="00D663CC">
            <w:pPr>
              <w:spacing w:line="276" w:lineRule="auto"/>
              <w:rPr>
                <w:rFonts w:ascii="Times New Roman" w:hAnsi="Times New Roman" w:cs="Times New Roman"/>
                <w:sz w:val="28"/>
                <w:szCs w:val="28"/>
              </w:rPr>
            </w:pPr>
            <w:r w:rsidRPr="002422E5">
              <w:rPr>
                <w:rFonts w:ascii="Times New Roman" w:hAnsi="Times New Roman" w:cs="Times New Roman"/>
                <w:sz w:val="28"/>
                <w:szCs w:val="28"/>
              </w:rPr>
              <w:t>0,25</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2422E5" w:rsidRPr="002422E5" w:rsidRDefault="002422E5" w:rsidP="00D663CC">
            <w:pPr>
              <w:spacing w:line="276" w:lineRule="auto"/>
              <w:rPr>
                <w:rFonts w:ascii="Times New Roman" w:hAnsi="Times New Roman" w:cs="Times New Roman"/>
                <w:sz w:val="28"/>
                <w:szCs w:val="28"/>
              </w:rPr>
            </w:pPr>
            <w:r w:rsidRPr="002422E5">
              <w:rPr>
                <w:rFonts w:ascii="Times New Roman" w:hAnsi="Times New Roman" w:cs="Times New Roman"/>
                <w:sz w:val="28"/>
                <w:szCs w:val="28"/>
              </w:rPr>
              <w:t>0,25</w:t>
            </w:r>
          </w:p>
        </w:tc>
        <w:tc>
          <w:tcPr>
            <w:tcW w:w="1275" w:type="dxa"/>
            <w:gridSpan w:val="2"/>
            <w:tcBorders>
              <w:top w:val="single" w:sz="4" w:space="0" w:color="auto"/>
              <w:left w:val="single" w:sz="4" w:space="0" w:color="auto"/>
              <w:bottom w:val="single" w:sz="4" w:space="0" w:color="auto"/>
              <w:right w:val="single" w:sz="4" w:space="0" w:color="auto"/>
            </w:tcBorders>
            <w:vAlign w:val="center"/>
            <w:hideMark/>
          </w:tcPr>
          <w:p w:rsidR="002422E5" w:rsidRPr="002422E5" w:rsidRDefault="002422E5" w:rsidP="00D663CC">
            <w:pPr>
              <w:spacing w:line="276" w:lineRule="auto"/>
              <w:rPr>
                <w:rFonts w:ascii="Times New Roman" w:hAnsi="Times New Roman" w:cs="Times New Roman"/>
                <w:sz w:val="28"/>
                <w:szCs w:val="28"/>
              </w:rPr>
            </w:pPr>
            <w:r w:rsidRPr="002422E5">
              <w:rPr>
                <w:rFonts w:ascii="Times New Roman" w:hAnsi="Times New Roman" w:cs="Times New Roman"/>
                <w:sz w:val="28"/>
                <w:szCs w:val="28"/>
              </w:rPr>
              <w:t xml:space="preserve">       0,25</w:t>
            </w:r>
          </w:p>
        </w:tc>
        <w:tc>
          <w:tcPr>
            <w:tcW w:w="1276" w:type="dxa"/>
            <w:tcBorders>
              <w:top w:val="single" w:sz="4" w:space="0" w:color="auto"/>
              <w:left w:val="single" w:sz="4" w:space="0" w:color="auto"/>
              <w:bottom w:val="single" w:sz="4" w:space="0" w:color="auto"/>
              <w:right w:val="single" w:sz="4" w:space="0" w:color="auto"/>
            </w:tcBorders>
            <w:vAlign w:val="center"/>
            <w:hideMark/>
          </w:tcPr>
          <w:p w:rsidR="002422E5" w:rsidRPr="002422E5" w:rsidRDefault="002422E5" w:rsidP="00D663CC">
            <w:pPr>
              <w:spacing w:line="276" w:lineRule="auto"/>
              <w:rPr>
                <w:rFonts w:ascii="Times New Roman" w:hAnsi="Times New Roman" w:cs="Times New Roman"/>
                <w:sz w:val="28"/>
                <w:szCs w:val="28"/>
              </w:rPr>
            </w:pPr>
            <w:r w:rsidRPr="002422E5">
              <w:rPr>
                <w:rFonts w:ascii="Times New Roman" w:hAnsi="Times New Roman" w:cs="Times New Roman"/>
                <w:sz w:val="28"/>
                <w:szCs w:val="28"/>
              </w:rPr>
              <w:t>0,25</w:t>
            </w:r>
          </w:p>
        </w:tc>
        <w:tc>
          <w:tcPr>
            <w:tcW w:w="1559" w:type="dxa"/>
            <w:tcBorders>
              <w:top w:val="single" w:sz="4" w:space="0" w:color="auto"/>
              <w:left w:val="single" w:sz="4" w:space="0" w:color="auto"/>
              <w:bottom w:val="single" w:sz="4" w:space="0" w:color="auto"/>
              <w:right w:val="single" w:sz="4" w:space="0" w:color="auto"/>
            </w:tcBorders>
            <w:vAlign w:val="center"/>
            <w:hideMark/>
          </w:tcPr>
          <w:p w:rsidR="002422E5" w:rsidRPr="002422E5" w:rsidRDefault="002422E5" w:rsidP="00D663CC">
            <w:pPr>
              <w:spacing w:line="276" w:lineRule="auto"/>
              <w:rPr>
                <w:rFonts w:ascii="Times New Roman" w:hAnsi="Times New Roman" w:cs="Times New Roman"/>
                <w:sz w:val="28"/>
                <w:szCs w:val="28"/>
              </w:rPr>
            </w:pPr>
            <w:r w:rsidRPr="002422E5">
              <w:rPr>
                <w:rFonts w:ascii="Times New Roman" w:hAnsi="Times New Roman" w:cs="Times New Roman"/>
                <w:sz w:val="28"/>
                <w:szCs w:val="28"/>
              </w:rPr>
              <w:t>1</w:t>
            </w:r>
          </w:p>
        </w:tc>
      </w:tr>
      <w:tr w:rsidR="002422E5" w:rsidRPr="002422E5" w:rsidTr="00D663CC">
        <w:trPr>
          <w:trHeight w:val="20"/>
        </w:trPr>
        <w:tc>
          <w:tcPr>
            <w:tcW w:w="569" w:type="dxa"/>
            <w:tcBorders>
              <w:top w:val="single" w:sz="4" w:space="0" w:color="auto"/>
              <w:left w:val="single" w:sz="4" w:space="0" w:color="auto"/>
              <w:bottom w:val="single" w:sz="4" w:space="0" w:color="auto"/>
              <w:right w:val="single" w:sz="4" w:space="0" w:color="auto"/>
            </w:tcBorders>
            <w:vAlign w:val="center"/>
            <w:hideMark/>
          </w:tcPr>
          <w:p w:rsidR="002422E5" w:rsidRPr="002422E5" w:rsidRDefault="002422E5" w:rsidP="00D663CC">
            <w:pPr>
              <w:spacing w:line="276" w:lineRule="auto"/>
              <w:rPr>
                <w:rFonts w:ascii="Times New Roman" w:hAnsi="Times New Roman" w:cs="Times New Roman"/>
                <w:b/>
                <w:sz w:val="28"/>
                <w:szCs w:val="28"/>
              </w:rPr>
            </w:pPr>
            <w:r w:rsidRPr="002422E5">
              <w:rPr>
                <w:rFonts w:ascii="Times New Roman" w:hAnsi="Times New Roman" w:cs="Times New Roman"/>
                <w:b/>
                <w:sz w:val="28"/>
                <w:szCs w:val="28"/>
              </w:rPr>
              <w:t xml:space="preserve">  7.</w:t>
            </w:r>
          </w:p>
        </w:tc>
        <w:tc>
          <w:tcPr>
            <w:tcW w:w="3119" w:type="dxa"/>
            <w:tcBorders>
              <w:top w:val="single" w:sz="4" w:space="0" w:color="auto"/>
              <w:left w:val="single" w:sz="4" w:space="0" w:color="auto"/>
              <w:bottom w:val="single" w:sz="4" w:space="0" w:color="auto"/>
              <w:right w:val="single" w:sz="4" w:space="0" w:color="auto"/>
            </w:tcBorders>
            <w:hideMark/>
          </w:tcPr>
          <w:p w:rsidR="002422E5" w:rsidRPr="002422E5" w:rsidRDefault="002422E5" w:rsidP="00D663CC">
            <w:pPr>
              <w:spacing w:line="276" w:lineRule="auto"/>
              <w:rPr>
                <w:rFonts w:ascii="Times New Roman" w:hAnsi="Times New Roman" w:cs="Times New Roman"/>
                <w:b/>
                <w:sz w:val="28"/>
                <w:szCs w:val="28"/>
              </w:rPr>
            </w:pPr>
            <w:proofErr w:type="spellStart"/>
            <w:r w:rsidRPr="002422E5">
              <w:rPr>
                <w:rFonts w:ascii="Times New Roman" w:hAnsi="Times New Roman" w:cs="Times New Roman"/>
                <w:b/>
                <w:sz w:val="28"/>
                <w:szCs w:val="28"/>
              </w:rPr>
              <w:t>Музичне</w:t>
            </w:r>
            <w:proofErr w:type="spellEnd"/>
            <w:r w:rsidRPr="002422E5">
              <w:rPr>
                <w:rFonts w:ascii="Times New Roman" w:hAnsi="Times New Roman" w:cs="Times New Roman"/>
                <w:b/>
                <w:sz w:val="28"/>
                <w:szCs w:val="28"/>
              </w:rPr>
              <w:t xml:space="preserve"> </w:t>
            </w:r>
            <w:proofErr w:type="spellStart"/>
            <w:r w:rsidRPr="002422E5">
              <w:rPr>
                <w:rFonts w:ascii="Times New Roman" w:hAnsi="Times New Roman" w:cs="Times New Roman"/>
                <w:b/>
                <w:sz w:val="28"/>
                <w:szCs w:val="28"/>
              </w:rPr>
              <w:t>мистецтво</w:t>
            </w:r>
            <w:proofErr w:type="spellEnd"/>
          </w:p>
        </w:tc>
        <w:tc>
          <w:tcPr>
            <w:tcW w:w="1134" w:type="dxa"/>
            <w:tcBorders>
              <w:top w:val="single" w:sz="4" w:space="0" w:color="auto"/>
              <w:left w:val="single" w:sz="4" w:space="0" w:color="auto"/>
              <w:bottom w:val="single" w:sz="4" w:space="0" w:color="auto"/>
              <w:right w:val="single" w:sz="4" w:space="0" w:color="auto"/>
            </w:tcBorders>
            <w:vAlign w:val="center"/>
            <w:hideMark/>
          </w:tcPr>
          <w:p w:rsidR="002422E5" w:rsidRPr="002422E5" w:rsidRDefault="002422E5" w:rsidP="00D663CC">
            <w:pPr>
              <w:spacing w:line="276" w:lineRule="auto"/>
              <w:rPr>
                <w:rFonts w:ascii="Times New Roman" w:hAnsi="Times New Roman" w:cs="Times New Roman"/>
                <w:sz w:val="28"/>
                <w:szCs w:val="28"/>
              </w:rPr>
            </w:pPr>
            <w:r w:rsidRPr="002422E5">
              <w:rPr>
                <w:rFonts w:ascii="Times New Roman" w:hAnsi="Times New Roman" w:cs="Times New Roman"/>
                <w:sz w:val="28"/>
                <w:szCs w:val="28"/>
              </w:rPr>
              <w:t>0,25</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2422E5" w:rsidRPr="002422E5" w:rsidRDefault="002422E5" w:rsidP="00D663CC">
            <w:pPr>
              <w:spacing w:line="276" w:lineRule="auto"/>
              <w:rPr>
                <w:rFonts w:ascii="Times New Roman" w:hAnsi="Times New Roman" w:cs="Times New Roman"/>
                <w:sz w:val="28"/>
                <w:szCs w:val="28"/>
              </w:rPr>
            </w:pPr>
            <w:r w:rsidRPr="002422E5">
              <w:rPr>
                <w:rFonts w:ascii="Times New Roman" w:hAnsi="Times New Roman" w:cs="Times New Roman"/>
                <w:sz w:val="28"/>
                <w:szCs w:val="28"/>
              </w:rPr>
              <w:t>0,25</w:t>
            </w:r>
          </w:p>
        </w:tc>
        <w:tc>
          <w:tcPr>
            <w:tcW w:w="1275" w:type="dxa"/>
            <w:gridSpan w:val="2"/>
            <w:tcBorders>
              <w:top w:val="single" w:sz="4" w:space="0" w:color="auto"/>
              <w:left w:val="single" w:sz="4" w:space="0" w:color="auto"/>
              <w:bottom w:val="single" w:sz="4" w:space="0" w:color="auto"/>
              <w:right w:val="single" w:sz="4" w:space="0" w:color="auto"/>
            </w:tcBorders>
            <w:vAlign w:val="center"/>
            <w:hideMark/>
          </w:tcPr>
          <w:p w:rsidR="002422E5" w:rsidRPr="002422E5" w:rsidRDefault="002422E5" w:rsidP="00D663CC">
            <w:pPr>
              <w:spacing w:line="276" w:lineRule="auto"/>
              <w:rPr>
                <w:rFonts w:ascii="Times New Roman" w:hAnsi="Times New Roman" w:cs="Times New Roman"/>
                <w:sz w:val="28"/>
                <w:szCs w:val="28"/>
              </w:rPr>
            </w:pPr>
            <w:r w:rsidRPr="002422E5">
              <w:rPr>
                <w:rFonts w:ascii="Times New Roman" w:hAnsi="Times New Roman" w:cs="Times New Roman"/>
                <w:sz w:val="28"/>
                <w:szCs w:val="28"/>
              </w:rPr>
              <w:t>0,25</w:t>
            </w:r>
          </w:p>
        </w:tc>
        <w:tc>
          <w:tcPr>
            <w:tcW w:w="1276" w:type="dxa"/>
            <w:tcBorders>
              <w:top w:val="single" w:sz="4" w:space="0" w:color="auto"/>
              <w:left w:val="single" w:sz="4" w:space="0" w:color="auto"/>
              <w:bottom w:val="single" w:sz="4" w:space="0" w:color="auto"/>
              <w:right w:val="single" w:sz="4" w:space="0" w:color="auto"/>
            </w:tcBorders>
            <w:vAlign w:val="center"/>
            <w:hideMark/>
          </w:tcPr>
          <w:p w:rsidR="002422E5" w:rsidRPr="002422E5" w:rsidRDefault="002422E5" w:rsidP="00D663CC">
            <w:pPr>
              <w:spacing w:line="276" w:lineRule="auto"/>
              <w:rPr>
                <w:rFonts w:ascii="Times New Roman" w:hAnsi="Times New Roman" w:cs="Times New Roman"/>
                <w:sz w:val="28"/>
                <w:szCs w:val="28"/>
              </w:rPr>
            </w:pPr>
            <w:r w:rsidRPr="002422E5">
              <w:rPr>
                <w:rFonts w:ascii="Times New Roman" w:hAnsi="Times New Roman" w:cs="Times New Roman"/>
                <w:sz w:val="28"/>
                <w:szCs w:val="28"/>
              </w:rPr>
              <w:t>0,25</w:t>
            </w:r>
          </w:p>
        </w:tc>
        <w:tc>
          <w:tcPr>
            <w:tcW w:w="1559" w:type="dxa"/>
            <w:tcBorders>
              <w:top w:val="single" w:sz="4" w:space="0" w:color="auto"/>
              <w:left w:val="single" w:sz="4" w:space="0" w:color="auto"/>
              <w:bottom w:val="single" w:sz="4" w:space="0" w:color="auto"/>
              <w:right w:val="single" w:sz="4" w:space="0" w:color="auto"/>
            </w:tcBorders>
            <w:vAlign w:val="center"/>
            <w:hideMark/>
          </w:tcPr>
          <w:p w:rsidR="002422E5" w:rsidRPr="002422E5" w:rsidRDefault="002422E5" w:rsidP="00D663CC">
            <w:pPr>
              <w:spacing w:line="276" w:lineRule="auto"/>
              <w:ind w:left="-69" w:right="-213"/>
              <w:rPr>
                <w:rFonts w:ascii="Times New Roman" w:hAnsi="Times New Roman" w:cs="Times New Roman"/>
                <w:sz w:val="28"/>
                <w:szCs w:val="28"/>
              </w:rPr>
            </w:pPr>
            <w:r w:rsidRPr="002422E5">
              <w:rPr>
                <w:rFonts w:ascii="Times New Roman" w:hAnsi="Times New Roman" w:cs="Times New Roman"/>
                <w:sz w:val="28"/>
                <w:szCs w:val="28"/>
              </w:rPr>
              <w:t>1</w:t>
            </w:r>
          </w:p>
        </w:tc>
      </w:tr>
      <w:tr w:rsidR="002422E5" w:rsidRPr="002422E5" w:rsidTr="00D663CC">
        <w:trPr>
          <w:trHeight w:val="20"/>
        </w:trPr>
        <w:tc>
          <w:tcPr>
            <w:tcW w:w="569" w:type="dxa"/>
            <w:tcBorders>
              <w:top w:val="single" w:sz="4" w:space="0" w:color="auto"/>
              <w:left w:val="single" w:sz="4" w:space="0" w:color="auto"/>
              <w:bottom w:val="single" w:sz="4" w:space="0" w:color="auto"/>
              <w:right w:val="single" w:sz="4" w:space="0" w:color="auto"/>
            </w:tcBorders>
            <w:vAlign w:val="center"/>
            <w:hideMark/>
          </w:tcPr>
          <w:p w:rsidR="002422E5" w:rsidRPr="002422E5" w:rsidRDefault="002422E5" w:rsidP="00D663CC">
            <w:pPr>
              <w:spacing w:line="276" w:lineRule="auto"/>
              <w:rPr>
                <w:rFonts w:ascii="Times New Roman" w:hAnsi="Times New Roman" w:cs="Times New Roman"/>
                <w:b/>
                <w:sz w:val="28"/>
                <w:szCs w:val="28"/>
              </w:rPr>
            </w:pPr>
            <w:r w:rsidRPr="002422E5">
              <w:rPr>
                <w:rFonts w:ascii="Times New Roman" w:hAnsi="Times New Roman" w:cs="Times New Roman"/>
                <w:b/>
                <w:sz w:val="28"/>
                <w:szCs w:val="28"/>
              </w:rPr>
              <w:t xml:space="preserve">  8.</w:t>
            </w:r>
          </w:p>
        </w:tc>
        <w:tc>
          <w:tcPr>
            <w:tcW w:w="3119" w:type="dxa"/>
            <w:tcBorders>
              <w:top w:val="single" w:sz="4" w:space="0" w:color="auto"/>
              <w:left w:val="single" w:sz="4" w:space="0" w:color="auto"/>
              <w:bottom w:val="single" w:sz="4" w:space="0" w:color="auto"/>
              <w:right w:val="single" w:sz="4" w:space="0" w:color="auto"/>
            </w:tcBorders>
            <w:hideMark/>
          </w:tcPr>
          <w:p w:rsidR="002422E5" w:rsidRPr="002422E5" w:rsidRDefault="002422E5" w:rsidP="00D663CC">
            <w:pPr>
              <w:spacing w:line="276" w:lineRule="auto"/>
              <w:rPr>
                <w:rFonts w:ascii="Times New Roman" w:hAnsi="Times New Roman" w:cs="Times New Roman"/>
                <w:b/>
                <w:sz w:val="28"/>
                <w:szCs w:val="28"/>
              </w:rPr>
            </w:pPr>
            <w:proofErr w:type="spellStart"/>
            <w:r w:rsidRPr="002422E5">
              <w:rPr>
                <w:rFonts w:ascii="Times New Roman" w:hAnsi="Times New Roman" w:cs="Times New Roman"/>
                <w:b/>
                <w:sz w:val="28"/>
                <w:szCs w:val="28"/>
              </w:rPr>
              <w:t>Образотворче</w:t>
            </w:r>
            <w:proofErr w:type="spellEnd"/>
            <w:r w:rsidRPr="002422E5">
              <w:rPr>
                <w:rFonts w:ascii="Times New Roman" w:hAnsi="Times New Roman" w:cs="Times New Roman"/>
                <w:b/>
                <w:sz w:val="28"/>
                <w:szCs w:val="28"/>
              </w:rPr>
              <w:t xml:space="preserve"> </w:t>
            </w:r>
            <w:proofErr w:type="spellStart"/>
            <w:r w:rsidRPr="002422E5">
              <w:rPr>
                <w:rFonts w:ascii="Times New Roman" w:hAnsi="Times New Roman" w:cs="Times New Roman"/>
                <w:b/>
                <w:sz w:val="28"/>
                <w:szCs w:val="28"/>
              </w:rPr>
              <w:t>мистецтво</w:t>
            </w:r>
            <w:proofErr w:type="spellEnd"/>
          </w:p>
        </w:tc>
        <w:tc>
          <w:tcPr>
            <w:tcW w:w="1134" w:type="dxa"/>
            <w:tcBorders>
              <w:top w:val="single" w:sz="4" w:space="0" w:color="auto"/>
              <w:left w:val="single" w:sz="4" w:space="0" w:color="auto"/>
              <w:bottom w:val="single" w:sz="4" w:space="0" w:color="auto"/>
              <w:right w:val="single" w:sz="4" w:space="0" w:color="auto"/>
            </w:tcBorders>
            <w:vAlign w:val="center"/>
            <w:hideMark/>
          </w:tcPr>
          <w:p w:rsidR="002422E5" w:rsidRPr="002422E5" w:rsidRDefault="002422E5" w:rsidP="00D663CC">
            <w:pPr>
              <w:spacing w:line="276" w:lineRule="auto"/>
              <w:rPr>
                <w:rFonts w:ascii="Times New Roman" w:hAnsi="Times New Roman" w:cs="Times New Roman"/>
                <w:sz w:val="28"/>
                <w:szCs w:val="28"/>
              </w:rPr>
            </w:pPr>
            <w:r w:rsidRPr="002422E5">
              <w:rPr>
                <w:rFonts w:ascii="Times New Roman" w:hAnsi="Times New Roman" w:cs="Times New Roman"/>
                <w:sz w:val="28"/>
                <w:szCs w:val="28"/>
              </w:rPr>
              <w:t>0,25</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2422E5" w:rsidRPr="002422E5" w:rsidRDefault="002422E5" w:rsidP="00D663CC">
            <w:pPr>
              <w:spacing w:line="276" w:lineRule="auto"/>
              <w:rPr>
                <w:rFonts w:ascii="Times New Roman" w:hAnsi="Times New Roman" w:cs="Times New Roman"/>
                <w:sz w:val="28"/>
                <w:szCs w:val="28"/>
              </w:rPr>
            </w:pPr>
            <w:r w:rsidRPr="002422E5">
              <w:rPr>
                <w:rFonts w:ascii="Times New Roman" w:hAnsi="Times New Roman" w:cs="Times New Roman"/>
                <w:sz w:val="28"/>
                <w:szCs w:val="28"/>
              </w:rPr>
              <w:t>0,25</w:t>
            </w:r>
          </w:p>
        </w:tc>
        <w:tc>
          <w:tcPr>
            <w:tcW w:w="1275" w:type="dxa"/>
            <w:gridSpan w:val="2"/>
            <w:tcBorders>
              <w:top w:val="single" w:sz="4" w:space="0" w:color="auto"/>
              <w:left w:val="single" w:sz="4" w:space="0" w:color="auto"/>
              <w:bottom w:val="single" w:sz="4" w:space="0" w:color="auto"/>
              <w:right w:val="single" w:sz="4" w:space="0" w:color="auto"/>
            </w:tcBorders>
            <w:vAlign w:val="center"/>
            <w:hideMark/>
          </w:tcPr>
          <w:p w:rsidR="002422E5" w:rsidRPr="002422E5" w:rsidRDefault="002422E5" w:rsidP="00D663CC">
            <w:pPr>
              <w:spacing w:line="276" w:lineRule="auto"/>
              <w:rPr>
                <w:rFonts w:ascii="Times New Roman" w:hAnsi="Times New Roman" w:cs="Times New Roman"/>
                <w:sz w:val="28"/>
                <w:szCs w:val="28"/>
              </w:rPr>
            </w:pPr>
            <w:r w:rsidRPr="002422E5">
              <w:rPr>
                <w:rFonts w:ascii="Times New Roman" w:hAnsi="Times New Roman" w:cs="Times New Roman"/>
                <w:sz w:val="28"/>
                <w:szCs w:val="28"/>
              </w:rPr>
              <w:t>0,25</w:t>
            </w:r>
          </w:p>
        </w:tc>
        <w:tc>
          <w:tcPr>
            <w:tcW w:w="1276" w:type="dxa"/>
            <w:tcBorders>
              <w:top w:val="single" w:sz="4" w:space="0" w:color="auto"/>
              <w:left w:val="single" w:sz="4" w:space="0" w:color="auto"/>
              <w:bottom w:val="single" w:sz="4" w:space="0" w:color="auto"/>
              <w:right w:val="single" w:sz="4" w:space="0" w:color="auto"/>
            </w:tcBorders>
            <w:vAlign w:val="center"/>
            <w:hideMark/>
          </w:tcPr>
          <w:p w:rsidR="002422E5" w:rsidRPr="002422E5" w:rsidRDefault="002422E5" w:rsidP="00D663CC">
            <w:pPr>
              <w:spacing w:line="276" w:lineRule="auto"/>
              <w:rPr>
                <w:rFonts w:ascii="Times New Roman" w:hAnsi="Times New Roman" w:cs="Times New Roman"/>
                <w:sz w:val="28"/>
                <w:szCs w:val="28"/>
              </w:rPr>
            </w:pPr>
            <w:r w:rsidRPr="002422E5">
              <w:rPr>
                <w:rFonts w:ascii="Times New Roman" w:hAnsi="Times New Roman" w:cs="Times New Roman"/>
                <w:sz w:val="28"/>
                <w:szCs w:val="28"/>
              </w:rPr>
              <w:t>0,25</w:t>
            </w:r>
          </w:p>
        </w:tc>
        <w:tc>
          <w:tcPr>
            <w:tcW w:w="1559" w:type="dxa"/>
            <w:tcBorders>
              <w:top w:val="single" w:sz="4" w:space="0" w:color="auto"/>
              <w:left w:val="single" w:sz="4" w:space="0" w:color="auto"/>
              <w:bottom w:val="single" w:sz="4" w:space="0" w:color="auto"/>
              <w:right w:val="single" w:sz="4" w:space="0" w:color="auto"/>
            </w:tcBorders>
            <w:vAlign w:val="center"/>
            <w:hideMark/>
          </w:tcPr>
          <w:p w:rsidR="002422E5" w:rsidRPr="002422E5" w:rsidRDefault="002422E5" w:rsidP="00D663CC">
            <w:pPr>
              <w:spacing w:line="276" w:lineRule="auto"/>
              <w:ind w:left="-69" w:right="-33"/>
              <w:rPr>
                <w:rFonts w:ascii="Times New Roman" w:hAnsi="Times New Roman" w:cs="Times New Roman"/>
                <w:sz w:val="28"/>
                <w:szCs w:val="28"/>
              </w:rPr>
            </w:pPr>
            <w:r w:rsidRPr="002422E5">
              <w:rPr>
                <w:rFonts w:ascii="Times New Roman" w:hAnsi="Times New Roman" w:cs="Times New Roman"/>
                <w:sz w:val="28"/>
                <w:szCs w:val="28"/>
              </w:rPr>
              <w:t xml:space="preserve"> 1</w:t>
            </w:r>
          </w:p>
        </w:tc>
      </w:tr>
      <w:tr w:rsidR="002422E5" w:rsidRPr="002422E5" w:rsidTr="00D663CC">
        <w:trPr>
          <w:trHeight w:val="20"/>
        </w:trPr>
        <w:tc>
          <w:tcPr>
            <w:tcW w:w="569" w:type="dxa"/>
            <w:tcBorders>
              <w:top w:val="single" w:sz="4" w:space="0" w:color="auto"/>
              <w:left w:val="single" w:sz="4" w:space="0" w:color="auto"/>
              <w:bottom w:val="single" w:sz="4" w:space="0" w:color="auto"/>
              <w:right w:val="single" w:sz="4" w:space="0" w:color="auto"/>
            </w:tcBorders>
            <w:vAlign w:val="center"/>
            <w:hideMark/>
          </w:tcPr>
          <w:p w:rsidR="002422E5" w:rsidRPr="002422E5" w:rsidRDefault="002422E5" w:rsidP="00D663CC">
            <w:pPr>
              <w:spacing w:line="276" w:lineRule="auto"/>
              <w:rPr>
                <w:rFonts w:ascii="Times New Roman" w:hAnsi="Times New Roman" w:cs="Times New Roman"/>
                <w:b/>
                <w:sz w:val="28"/>
                <w:szCs w:val="28"/>
              </w:rPr>
            </w:pPr>
            <w:r w:rsidRPr="002422E5">
              <w:rPr>
                <w:rFonts w:ascii="Times New Roman" w:hAnsi="Times New Roman" w:cs="Times New Roman"/>
                <w:b/>
                <w:sz w:val="28"/>
                <w:szCs w:val="28"/>
              </w:rPr>
              <w:t>9.</w:t>
            </w:r>
          </w:p>
        </w:tc>
        <w:tc>
          <w:tcPr>
            <w:tcW w:w="3119" w:type="dxa"/>
            <w:tcBorders>
              <w:top w:val="single" w:sz="4" w:space="0" w:color="auto"/>
              <w:left w:val="single" w:sz="4" w:space="0" w:color="auto"/>
              <w:bottom w:val="single" w:sz="4" w:space="0" w:color="auto"/>
              <w:right w:val="single" w:sz="4" w:space="0" w:color="auto"/>
            </w:tcBorders>
            <w:hideMark/>
          </w:tcPr>
          <w:p w:rsidR="002422E5" w:rsidRPr="002422E5" w:rsidRDefault="002422E5" w:rsidP="00D663CC">
            <w:pPr>
              <w:spacing w:line="276" w:lineRule="auto"/>
              <w:rPr>
                <w:rFonts w:ascii="Times New Roman" w:hAnsi="Times New Roman" w:cs="Times New Roman"/>
                <w:b/>
                <w:sz w:val="28"/>
                <w:szCs w:val="28"/>
              </w:rPr>
            </w:pPr>
            <w:proofErr w:type="spellStart"/>
            <w:r w:rsidRPr="002422E5">
              <w:rPr>
                <w:rFonts w:ascii="Times New Roman" w:hAnsi="Times New Roman" w:cs="Times New Roman"/>
                <w:b/>
                <w:sz w:val="28"/>
                <w:szCs w:val="28"/>
              </w:rPr>
              <w:t>Алгебра</w:t>
            </w:r>
            <w:proofErr w:type="spellEnd"/>
          </w:p>
        </w:tc>
        <w:tc>
          <w:tcPr>
            <w:tcW w:w="1134" w:type="dxa"/>
            <w:tcBorders>
              <w:top w:val="single" w:sz="4" w:space="0" w:color="auto"/>
              <w:left w:val="single" w:sz="4" w:space="0" w:color="auto"/>
              <w:bottom w:val="single" w:sz="4" w:space="0" w:color="auto"/>
              <w:right w:val="single" w:sz="4" w:space="0" w:color="auto"/>
            </w:tcBorders>
            <w:vAlign w:val="center"/>
            <w:hideMark/>
          </w:tcPr>
          <w:p w:rsidR="002422E5" w:rsidRPr="002422E5" w:rsidRDefault="002422E5" w:rsidP="00D663CC">
            <w:pPr>
              <w:spacing w:line="276" w:lineRule="auto"/>
              <w:rPr>
                <w:rFonts w:ascii="Times New Roman" w:hAnsi="Times New Roman" w:cs="Times New Roman"/>
                <w:sz w:val="28"/>
                <w:szCs w:val="28"/>
              </w:rPr>
            </w:pPr>
            <w:r w:rsidRPr="002422E5">
              <w:rPr>
                <w:rFonts w:ascii="Times New Roman" w:hAnsi="Times New Roman" w:cs="Times New Roman"/>
                <w:sz w:val="28"/>
                <w:szCs w:val="28"/>
              </w:rPr>
              <w:t>0,5</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2422E5" w:rsidRPr="002422E5" w:rsidRDefault="002422E5" w:rsidP="00D663CC">
            <w:pPr>
              <w:spacing w:line="276" w:lineRule="auto"/>
              <w:rPr>
                <w:rFonts w:ascii="Times New Roman" w:hAnsi="Times New Roman" w:cs="Times New Roman"/>
                <w:sz w:val="28"/>
                <w:szCs w:val="28"/>
              </w:rPr>
            </w:pPr>
            <w:r w:rsidRPr="002422E5">
              <w:rPr>
                <w:rFonts w:ascii="Times New Roman" w:hAnsi="Times New Roman" w:cs="Times New Roman"/>
                <w:sz w:val="28"/>
                <w:szCs w:val="28"/>
              </w:rPr>
              <w:t>0,5</w:t>
            </w:r>
          </w:p>
        </w:tc>
        <w:tc>
          <w:tcPr>
            <w:tcW w:w="1275" w:type="dxa"/>
            <w:gridSpan w:val="2"/>
            <w:tcBorders>
              <w:top w:val="single" w:sz="4" w:space="0" w:color="auto"/>
              <w:left w:val="single" w:sz="4" w:space="0" w:color="auto"/>
              <w:bottom w:val="single" w:sz="4" w:space="0" w:color="auto"/>
              <w:right w:val="single" w:sz="4" w:space="0" w:color="auto"/>
            </w:tcBorders>
            <w:vAlign w:val="center"/>
            <w:hideMark/>
          </w:tcPr>
          <w:p w:rsidR="002422E5" w:rsidRPr="002422E5" w:rsidRDefault="002422E5" w:rsidP="00D663CC">
            <w:pPr>
              <w:spacing w:line="276" w:lineRule="auto"/>
              <w:rPr>
                <w:rFonts w:ascii="Times New Roman" w:hAnsi="Times New Roman" w:cs="Times New Roman"/>
                <w:sz w:val="28"/>
                <w:szCs w:val="28"/>
              </w:rPr>
            </w:pPr>
            <w:r w:rsidRPr="002422E5">
              <w:rPr>
                <w:rFonts w:ascii="Times New Roman" w:hAnsi="Times New Roman" w:cs="Times New Roman"/>
                <w:sz w:val="28"/>
                <w:szCs w:val="28"/>
              </w:rPr>
              <w:t>0,5</w:t>
            </w:r>
          </w:p>
        </w:tc>
        <w:tc>
          <w:tcPr>
            <w:tcW w:w="1276" w:type="dxa"/>
            <w:tcBorders>
              <w:top w:val="single" w:sz="4" w:space="0" w:color="auto"/>
              <w:left w:val="single" w:sz="4" w:space="0" w:color="auto"/>
              <w:bottom w:val="single" w:sz="4" w:space="0" w:color="auto"/>
              <w:right w:val="single" w:sz="4" w:space="0" w:color="auto"/>
            </w:tcBorders>
            <w:vAlign w:val="center"/>
            <w:hideMark/>
          </w:tcPr>
          <w:p w:rsidR="002422E5" w:rsidRPr="002422E5" w:rsidRDefault="002422E5" w:rsidP="00D663CC">
            <w:pPr>
              <w:spacing w:line="276" w:lineRule="auto"/>
              <w:rPr>
                <w:rFonts w:ascii="Times New Roman" w:hAnsi="Times New Roman" w:cs="Times New Roman"/>
                <w:sz w:val="28"/>
                <w:szCs w:val="28"/>
              </w:rPr>
            </w:pPr>
            <w:r w:rsidRPr="002422E5">
              <w:rPr>
                <w:rFonts w:ascii="Times New Roman" w:hAnsi="Times New Roman" w:cs="Times New Roman"/>
                <w:sz w:val="28"/>
                <w:szCs w:val="28"/>
              </w:rPr>
              <w:t>0,5</w:t>
            </w:r>
          </w:p>
        </w:tc>
        <w:tc>
          <w:tcPr>
            <w:tcW w:w="1559" w:type="dxa"/>
            <w:tcBorders>
              <w:top w:val="single" w:sz="4" w:space="0" w:color="auto"/>
              <w:left w:val="single" w:sz="4" w:space="0" w:color="auto"/>
              <w:bottom w:val="single" w:sz="4" w:space="0" w:color="auto"/>
              <w:right w:val="single" w:sz="4" w:space="0" w:color="auto"/>
            </w:tcBorders>
            <w:vAlign w:val="center"/>
            <w:hideMark/>
          </w:tcPr>
          <w:p w:rsidR="002422E5" w:rsidRPr="002422E5" w:rsidRDefault="002422E5" w:rsidP="00D663CC">
            <w:pPr>
              <w:spacing w:line="276" w:lineRule="auto"/>
              <w:ind w:left="-69" w:right="-33"/>
              <w:rPr>
                <w:rFonts w:ascii="Times New Roman" w:hAnsi="Times New Roman" w:cs="Times New Roman"/>
                <w:sz w:val="28"/>
                <w:szCs w:val="28"/>
              </w:rPr>
            </w:pPr>
            <w:r w:rsidRPr="002422E5">
              <w:rPr>
                <w:rFonts w:ascii="Times New Roman" w:hAnsi="Times New Roman" w:cs="Times New Roman"/>
                <w:sz w:val="28"/>
                <w:szCs w:val="28"/>
              </w:rPr>
              <w:t xml:space="preserve"> 2</w:t>
            </w:r>
          </w:p>
        </w:tc>
      </w:tr>
      <w:tr w:rsidR="002422E5" w:rsidRPr="002422E5" w:rsidTr="00D663CC">
        <w:trPr>
          <w:trHeight w:val="20"/>
        </w:trPr>
        <w:tc>
          <w:tcPr>
            <w:tcW w:w="569" w:type="dxa"/>
            <w:tcBorders>
              <w:top w:val="single" w:sz="4" w:space="0" w:color="auto"/>
              <w:left w:val="single" w:sz="4" w:space="0" w:color="auto"/>
              <w:bottom w:val="single" w:sz="4" w:space="0" w:color="auto"/>
              <w:right w:val="single" w:sz="4" w:space="0" w:color="auto"/>
            </w:tcBorders>
            <w:vAlign w:val="center"/>
            <w:hideMark/>
          </w:tcPr>
          <w:p w:rsidR="002422E5" w:rsidRPr="002422E5" w:rsidRDefault="002422E5" w:rsidP="00D663CC">
            <w:pPr>
              <w:spacing w:line="276" w:lineRule="auto"/>
              <w:rPr>
                <w:rFonts w:ascii="Times New Roman" w:hAnsi="Times New Roman" w:cs="Times New Roman"/>
                <w:b/>
                <w:sz w:val="28"/>
                <w:szCs w:val="28"/>
              </w:rPr>
            </w:pPr>
            <w:r w:rsidRPr="002422E5">
              <w:rPr>
                <w:rFonts w:ascii="Times New Roman" w:hAnsi="Times New Roman" w:cs="Times New Roman"/>
                <w:b/>
                <w:sz w:val="28"/>
                <w:szCs w:val="28"/>
              </w:rPr>
              <w:t>10.</w:t>
            </w:r>
          </w:p>
        </w:tc>
        <w:tc>
          <w:tcPr>
            <w:tcW w:w="3119" w:type="dxa"/>
            <w:tcBorders>
              <w:top w:val="single" w:sz="4" w:space="0" w:color="auto"/>
              <w:left w:val="single" w:sz="4" w:space="0" w:color="auto"/>
              <w:bottom w:val="single" w:sz="4" w:space="0" w:color="auto"/>
              <w:right w:val="single" w:sz="4" w:space="0" w:color="auto"/>
            </w:tcBorders>
            <w:hideMark/>
          </w:tcPr>
          <w:p w:rsidR="002422E5" w:rsidRPr="002422E5" w:rsidRDefault="002422E5" w:rsidP="00D663CC">
            <w:pPr>
              <w:spacing w:line="276" w:lineRule="auto"/>
              <w:rPr>
                <w:rFonts w:ascii="Times New Roman" w:hAnsi="Times New Roman" w:cs="Times New Roman"/>
                <w:b/>
                <w:sz w:val="28"/>
                <w:szCs w:val="28"/>
              </w:rPr>
            </w:pPr>
            <w:proofErr w:type="spellStart"/>
            <w:r w:rsidRPr="002422E5">
              <w:rPr>
                <w:rFonts w:ascii="Times New Roman" w:hAnsi="Times New Roman" w:cs="Times New Roman"/>
                <w:b/>
                <w:sz w:val="28"/>
                <w:szCs w:val="28"/>
              </w:rPr>
              <w:t>Геометрія</w:t>
            </w:r>
            <w:proofErr w:type="spellEnd"/>
          </w:p>
        </w:tc>
        <w:tc>
          <w:tcPr>
            <w:tcW w:w="1134" w:type="dxa"/>
            <w:tcBorders>
              <w:top w:val="single" w:sz="4" w:space="0" w:color="auto"/>
              <w:left w:val="single" w:sz="4" w:space="0" w:color="auto"/>
              <w:bottom w:val="single" w:sz="4" w:space="0" w:color="auto"/>
              <w:right w:val="single" w:sz="4" w:space="0" w:color="auto"/>
            </w:tcBorders>
            <w:vAlign w:val="center"/>
            <w:hideMark/>
          </w:tcPr>
          <w:p w:rsidR="002422E5" w:rsidRPr="002422E5" w:rsidRDefault="002422E5" w:rsidP="00D663CC">
            <w:pPr>
              <w:spacing w:line="276" w:lineRule="auto"/>
              <w:rPr>
                <w:rFonts w:ascii="Times New Roman" w:hAnsi="Times New Roman" w:cs="Times New Roman"/>
                <w:sz w:val="28"/>
                <w:szCs w:val="28"/>
              </w:rPr>
            </w:pPr>
            <w:r w:rsidRPr="002422E5">
              <w:rPr>
                <w:rFonts w:ascii="Times New Roman" w:hAnsi="Times New Roman" w:cs="Times New Roman"/>
                <w:sz w:val="28"/>
                <w:szCs w:val="28"/>
              </w:rPr>
              <w:t>0,5</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2422E5" w:rsidRPr="002422E5" w:rsidRDefault="002422E5" w:rsidP="00D663CC">
            <w:pPr>
              <w:spacing w:line="276" w:lineRule="auto"/>
              <w:rPr>
                <w:rFonts w:ascii="Times New Roman" w:hAnsi="Times New Roman" w:cs="Times New Roman"/>
                <w:sz w:val="28"/>
                <w:szCs w:val="28"/>
              </w:rPr>
            </w:pPr>
            <w:r w:rsidRPr="002422E5">
              <w:rPr>
                <w:rFonts w:ascii="Times New Roman" w:hAnsi="Times New Roman" w:cs="Times New Roman"/>
                <w:sz w:val="28"/>
                <w:szCs w:val="28"/>
              </w:rPr>
              <w:t>0,5</w:t>
            </w:r>
          </w:p>
        </w:tc>
        <w:tc>
          <w:tcPr>
            <w:tcW w:w="1275" w:type="dxa"/>
            <w:gridSpan w:val="2"/>
            <w:tcBorders>
              <w:top w:val="single" w:sz="4" w:space="0" w:color="auto"/>
              <w:left w:val="single" w:sz="4" w:space="0" w:color="auto"/>
              <w:bottom w:val="single" w:sz="4" w:space="0" w:color="auto"/>
              <w:right w:val="single" w:sz="4" w:space="0" w:color="auto"/>
            </w:tcBorders>
            <w:vAlign w:val="center"/>
            <w:hideMark/>
          </w:tcPr>
          <w:p w:rsidR="002422E5" w:rsidRPr="002422E5" w:rsidRDefault="002422E5" w:rsidP="00D663CC">
            <w:pPr>
              <w:spacing w:line="276" w:lineRule="auto"/>
              <w:rPr>
                <w:rFonts w:ascii="Times New Roman" w:hAnsi="Times New Roman" w:cs="Times New Roman"/>
                <w:sz w:val="28"/>
                <w:szCs w:val="28"/>
              </w:rPr>
            </w:pPr>
            <w:r w:rsidRPr="002422E5">
              <w:rPr>
                <w:rFonts w:ascii="Times New Roman" w:hAnsi="Times New Roman" w:cs="Times New Roman"/>
                <w:sz w:val="28"/>
                <w:szCs w:val="28"/>
              </w:rPr>
              <w:t>0,5</w:t>
            </w:r>
          </w:p>
        </w:tc>
        <w:tc>
          <w:tcPr>
            <w:tcW w:w="1276" w:type="dxa"/>
            <w:tcBorders>
              <w:top w:val="single" w:sz="4" w:space="0" w:color="auto"/>
              <w:left w:val="single" w:sz="4" w:space="0" w:color="auto"/>
              <w:bottom w:val="single" w:sz="4" w:space="0" w:color="auto"/>
              <w:right w:val="single" w:sz="4" w:space="0" w:color="auto"/>
            </w:tcBorders>
            <w:vAlign w:val="center"/>
            <w:hideMark/>
          </w:tcPr>
          <w:p w:rsidR="002422E5" w:rsidRPr="002422E5" w:rsidRDefault="002422E5" w:rsidP="00D663CC">
            <w:pPr>
              <w:spacing w:line="276" w:lineRule="auto"/>
              <w:rPr>
                <w:rFonts w:ascii="Times New Roman" w:hAnsi="Times New Roman" w:cs="Times New Roman"/>
                <w:sz w:val="28"/>
                <w:szCs w:val="28"/>
              </w:rPr>
            </w:pPr>
            <w:r w:rsidRPr="002422E5">
              <w:rPr>
                <w:rFonts w:ascii="Times New Roman" w:hAnsi="Times New Roman" w:cs="Times New Roman"/>
                <w:sz w:val="28"/>
                <w:szCs w:val="28"/>
              </w:rPr>
              <w:t>0,5</w:t>
            </w:r>
          </w:p>
        </w:tc>
        <w:tc>
          <w:tcPr>
            <w:tcW w:w="1559" w:type="dxa"/>
            <w:tcBorders>
              <w:top w:val="single" w:sz="4" w:space="0" w:color="auto"/>
              <w:left w:val="single" w:sz="4" w:space="0" w:color="auto"/>
              <w:bottom w:val="single" w:sz="4" w:space="0" w:color="auto"/>
              <w:right w:val="single" w:sz="4" w:space="0" w:color="auto"/>
            </w:tcBorders>
            <w:vAlign w:val="center"/>
            <w:hideMark/>
          </w:tcPr>
          <w:p w:rsidR="002422E5" w:rsidRPr="002422E5" w:rsidRDefault="002422E5" w:rsidP="00D663CC">
            <w:pPr>
              <w:spacing w:line="276" w:lineRule="auto"/>
              <w:ind w:left="-69" w:right="-33"/>
              <w:rPr>
                <w:rFonts w:ascii="Times New Roman" w:hAnsi="Times New Roman" w:cs="Times New Roman"/>
                <w:sz w:val="28"/>
                <w:szCs w:val="28"/>
              </w:rPr>
            </w:pPr>
            <w:r w:rsidRPr="002422E5">
              <w:rPr>
                <w:rFonts w:ascii="Times New Roman" w:hAnsi="Times New Roman" w:cs="Times New Roman"/>
                <w:sz w:val="28"/>
                <w:szCs w:val="28"/>
              </w:rPr>
              <w:t>2</w:t>
            </w:r>
          </w:p>
        </w:tc>
      </w:tr>
      <w:tr w:rsidR="002422E5" w:rsidRPr="002422E5" w:rsidTr="00D663CC">
        <w:trPr>
          <w:trHeight w:val="20"/>
        </w:trPr>
        <w:tc>
          <w:tcPr>
            <w:tcW w:w="569" w:type="dxa"/>
            <w:tcBorders>
              <w:top w:val="single" w:sz="4" w:space="0" w:color="auto"/>
              <w:left w:val="single" w:sz="4" w:space="0" w:color="auto"/>
              <w:bottom w:val="single" w:sz="4" w:space="0" w:color="auto"/>
              <w:right w:val="single" w:sz="4" w:space="0" w:color="auto"/>
            </w:tcBorders>
            <w:vAlign w:val="center"/>
            <w:hideMark/>
          </w:tcPr>
          <w:p w:rsidR="002422E5" w:rsidRPr="002422E5" w:rsidRDefault="002422E5" w:rsidP="00D663CC">
            <w:pPr>
              <w:spacing w:line="276" w:lineRule="auto"/>
              <w:rPr>
                <w:rFonts w:ascii="Times New Roman" w:hAnsi="Times New Roman" w:cs="Times New Roman"/>
                <w:b/>
                <w:sz w:val="28"/>
                <w:szCs w:val="28"/>
              </w:rPr>
            </w:pPr>
            <w:r w:rsidRPr="002422E5">
              <w:rPr>
                <w:rFonts w:ascii="Times New Roman" w:hAnsi="Times New Roman" w:cs="Times New Roman"/>
                <w:b/>
                <w:sz w:val="28"/>
                <w:szCs w:val="28"/>
              </w:rPr>
              <w:t>11.</w:t>
            </w:r>
          </w:p>
        </w:tc>
        <w:tc>
          <w:tcPr>
            <w:tcW w:w="3119" w:type="dxa"/>
            <w:tcBorders>
              <w:top w:val="single" w:sz="4" w:space="0" w:color="auto"/>
              <w:left w:val="single" w:sz="4" w:space="0" w:color="auto"/>
              <w:bottom w:val="single" w:sz="4" w:space="0" w:color="auto"/>
              <w:right w:val="single" w:sz="4" w:space="0" w:color="auto"/>
            </w:tcBorders>
            <w:hideMark/>
          </w:tcPr>
          <w:p w:rsidR="002422E5" w:rsidRPr="002422E5" w:rsidRDefault="002422E5" w:rsidP="00D663CC">
            <w:pPr>
              <w:spacing w:line="276" w:lineRule="auto"/>
              <w:rPr>
                <w:rFonts w:ascii="Times New Roman" w:hAnsi="Times New Roman" w:cs="Times New Roman"/>
                <w:b/>
                <w:sz w:val="28"/>
                <w:szCs w:val="28"/>
              </w:rPr>
            </w:pPr>
            <w:proofErr w:type="spellStart"/>
            <w:r w:rsidRPr="002422E5">
              <w:rPr>
                <w:rFonts w:ascii="Times New Roman" w:hAnsi="Times New Roman" w:cs="Times New Roman"/>
                <w:b/>
                <w:sz w:val="28"/>
                <w:szCs w:val="28"/>
              </w:rPr>
              <w:t>Біологія</w:t>
            </w:r>
            <w:proofErr w:type="spellEnd"/>
          </w:p>
        </w:tc>
        <w:tc>
          <w:tcPr>
            <w:tcW w:w="1134" w:type="dxa"/>
            <w:tcBorders>
              <w:top w:val="single" w:sz="4" w:space="0" w:color="auto"/>
              <w:left w:val="single" w:sz="4" w:space="0" w:color="auto"/>
              <w:bottom w:val="single" w:sz="4" w:space="0" w:color="auto"/>
              <w:right w:val="single" w:sz="4" w:space="0" w:color="auto"/>
            </w:tcBorders>
            <w:vAlign w:val="center"/>
            <w:hideMark/>
          </w:tcPr>
          <w:p w:rsidR="002422E5" w:rsidRPr="002422E5" w:rsidRDefault="002422E5" w:rsidP="00D663CC">
            <w:pPr>
              <w:spacing w:line="276" w:lineRule="auto"/>
              <w:rPr>
                <w:rFonts w:ascii="Times New Roman" w:hAnsi="Times New Roman" w:cs="Times New Roman"/>
                <w:sz w:val="28"/>
                <w:szCs w:val="28"/>
              </w:rPr>
            </w:pPr>
            <w:r w:rsidRPr="002422E5">
              <w:rPr>
                <w:rFonts w:ascii="Times New Roman" w:hAnsi="Times New Roman" w:cs="Times New Roman"/>
                <w:sz w:val="28"/>
                <w:szCs w:val="28"/>
              </w:rPr>
              <w:t>0,5</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2422E5" w:rsidRPr="002422E5" w:rsidRDefault="002422E5" w:rsidP="00D663CC">
            <w:pPr>
              <w:spacing w:line="276" w:lineRule="auto"/>
              <w:rPr>
                <w:rFonts w:ascii="Times New Roman" w:hAnsi="Times New Roman" w:cs="Times New Roman"/>
                <w:sz w:val="28"/>
                <w:szCs w:val="28"/>
              </w:rPr>
            </w:pPr>
            <w:r w:rsidRPr="002422E5">
              <w:rPr>
                <w:rFonts w:ascii="Times New Roman" w:hAnsi="Times New Roman" w:cs="Times New Roman"/>
                <w:sz w:val="28"/>
                <w:szCs w:val="28"/>
              </w:rPr>
              <w:t>0,5</w:t>
            </w:r>
          </w:p>
        </w:tc>
        <w:tc>
          <w:tcPr>
            <w:tcW w:w="1275" w:type="dxa"/>
            <w:gridSpan w:val="2"/>
            <w:tcBorders>
              <w:top w:val="single" w:sz="4" w:space="0" w:color="auto"/>
              <w:left w:val="single" w:sz="4" w:space="0" w:color="auto"/>
              <w:bottom w:val="single" w:sz="4" w:space="0" w:color="auto"/>
              <w:right w:val="single" w:sz="4" w:space="0" w:color="auto"/>
            </w:tcBorders>
            <w:vAlign w:val="center"/>
            <w:hideMark/>
          </w:tcPr>
          <w:p w:rsidR="002422E5" w:rsidRPr="002422E5" w:rsidRDefault="002422E5" w:rsidP="00D663CC">
            <w:pPr>
              <w:spacing w:line="276" w:lineRule="auto"/>
              <w:rPr>
                <w:rFonts w:ascii="Times New Roman" w:hAnsi="Times New Roman" w:cs="Times New Roman"/>
                <w:sz w:val="28"/>
                <w:szCs w:val="28"/>
              </w:rPr>
            </w:pPr>
            <w:r w:rsidRPr="002422E5">
              <w:rPr>
                <w:rFonts w:ascii="Times New Roman" w:hAnsi="Times New Roman" w:cs="Times New Roman"/>
                <w:sz w:val="28"/>
                <w:szCs w:val="28"/>
              </w:rPr>
              <w:t xml:space="preserve">       0,5</w:t>
            </w:r>
          </w:p>
        </w:tc>
        <w:tc>
          <w:tcPr>
            <w:tcW w:w="1276" w:type="dxa"/>
            <w:tcBorders>
              <w:top w:val="single" w:sz="4" w:space="0" w:color="auto"/>
              <w:left w:val="single" w:sz="4" w:space="0" w:color="auto"/>
              <w:bottom w:val="single" w:sz="4" w:space="0" w:color="auto"/>
              <w:right w:val="single" w:sz="4" w:space="0" w:color="auto"/>
            </w:tcBorders>
            <w:vAlign w:val="center"/>
            <w:hideMark/>
          </w:tcPr>
          <w:p w:rsidR="002422E5" w:rsidRPr="002422E5" w:rsidRDefault="002422E5" w:rsidP="00D663CC">
            <w:pPr>
              <w:spacing w:line="276" w:lineRule="auto"/>
              <w:rPr>
                <w:rFonts w:ascii="Times New Roman" w:hAnsi="Times New Roman" w:cs="Times New Roman"/>
                <w:sz w:val="28"/>
                <w:szCs w:val="28"/>
              </w:rPr>
            </w:pPr>
            <w:r w:rsidRPr="002422E5">
              <w:rPr>
                <w:rFonts w:ascii="Times New Roman" w:hAnsi="Times New Roman" w:cs="Times New Roman"/>
                <w:sz w:val="28"/>
                <w:szCs w:val="28"/>
              </w:rPr>
              <w:t>0,5</w:t>
            </w:r>
          </w:p>
        </w:tc>
        <w:tc>
          <w:tcPr>
            <w:tcW w:w="1559" w:type="dxa"/>
            <w:tcBorders>
              <w:top w:val="single" w:sz="4" w:space="0" w:color="auto"/>
              <w:left w:val="single" w:sz="4" w:space="0" w:color="auto"/>
              <w:bottom w:val="single" w:sz="4" w:space="0" w:color="auto"/>
              <w:right w:val="single" w:sz="4" w:space="0" w:color="auto"/>
            </w:tcBorders>
            <w:vAlign w:val="center"/>
            <w:hideMark/>
          </w:tcPr>
          <w:p w:rsidR="002422E5" w:rsidRPr="002422E5" w:rsidRDefault="002422E5" w:rsidP="00D663CC">
            <w:pPr>
              <w:spacing w:line="276" w:lineRule="auto"/>
              <w:rPr>
                <w:rFonts w:ascii="Times New Roman" w:hAnsi="Times New Roman" w:cs="Times New Roman"/>
                <w:sz w:val="28"/>
                <w:szCs w:val="28"/>
              </w:rPr>
            </w:pPr>
            <w:r w:rsidRPr="002422E5">
              <w:rPr>
                <w:rFonts w:ascii="Times New Roman" w:hAnsi="Times New Roman" w:cs="Times New Roman"/>
                <w:sz w:val="28"/>
                <w:szCs w:val="28"/>
              </w:rPr>
              <w:t>2</w:t>
            </w:r>
          </w:p>
        </w:tc>
      </w:tr>
      <w:tr w:rsidR="002422E5" w:rsidRPr="002422E5" w:rsidTr="00D663CC">
        <w:trPr>
          <w:trHeight w:val="20"/>
        </w:trPr>
        <w:tc>
          <w:tcPr>
            <w:tcW w:w="569" w:type="dxa"/>
            <w:tcBorders>
              <w:top w:val="single" w:sz="4" w:space="0" w:color="auto"/>
              <w:left w:val="single" w:sz="4" w:space="0" w:color="auto"/>
              <w:bottom w:val="single" w:sz="4" w:space="0" w:color="auto"/>
              <w:right w:val="single" w:sz="4" w:space="0" w:color="auto"/>
            </w:tcBorders>
            <w:vAlign w:val="center"/>
            <w:hideMark/>
          </w:tcPr>
          <w:p w:rsidR="002422E5" w:rsidRPr="002422E5" w:rsidRDefault="002422E5" w:rsidP="00D663CC">
            <w:pPr>
              <w:spacing w:line="276" w:lineRule="auto"/>
              <w:rPr>
                <w:rFonts w:ascii="Times New Roman" w:hAnsi="Times New Roman" w:cs="Times New Roman"/>
                <w:b/>
                <w:sz w:val="28"/>
                <w:szCs w:val="28"/>
              </w:rPr>
            </w:pPr>
            <w:r w:rsidRPr="002422E5">
              <w:rPr>
                <w:rFonts w:ascii="Times New Roman" w:hAnsi="Times New Roman" w:cs="Times New Roman"/>
                <w:b/>
                <w:sz w:val="28"/>
                <w:szCs w:val="28"/>
              </w:rPr>
              <w:t xml:space="preserve">   12.</w:t>
            </w:r>
          </w:p>
        </w:tc>
        <w:tc>
          <w:tcPr>
            <w:tcW w:w="3119" w:type="dxa"/>
            <w:tcBorders>
              <w:top w:val="single" w:sz="4" w:space="0" w:color="auto"/>
              <w:left w:val="single" w:sz="4" w:space="0" w:color="auto"/>
              <w:bottom w:val="single" w:sz="4" w:space="0" w:color="auto"/>
              <w:right w:val="single" w:sz="4" w:space="0" w:color="auto"/>
            </w:tcBorders>
          </w:tcPr>
          <w:p w:rsidR="002422E5" w:rsidRPr="002422E5" w:rsidRDefault="002422E5" w:rsidP="00D663CC">
            <w:pPr>
              <w:spacing w:line="276" w:lineRule="auto"/>
              <w:rPr>
                <w:rFonts w:ascii="Times New Roman" w:hAnsi="Times New Roman" w:cs="Times New Roman"/>
                <w:b/>
                <w:sz w:val="28"/>
                <w:szCs w:val="28"/>
              </w:rPr>
            </w:pPr>
          </w:p>
          <w:p w:rsidR="002422E5" w:rsidRPr="002422E5" w:rsidRDefault="002422E5" w:rsidP="00D663CC">
            <w:pPr>
              <w:spacing w:line="276" w:lineRule="auto"/>
              <w:rPr>
                <w:rFonts w:ascii="Times New Roman" w:hAnsi="Times New Roman" w:cs="Times New Roman"/>
                <w:b/>
                <w:sz w:val="28"/>
                <w:szCs w:val="28"/>
              </w:rPr>
            </w:pPr>
            <w:proofErr w:type="spellStart"/>
            <w:r w:rsidRPr="002422E5">
              <w:rPr>
                <w:rFonts w:ascii="Times New Roman" w:hAnsi="Times New Roman" w:cs="Times New Roman"/>
                <w:b/>
                <w:sz w:val="28"/>
                <w:szCs w:val="28"/>
              </w:rPr>
              <w:t>Географія</w:t>
            </w:r>
            <w:proofErr w:type="spellEnd"/>
          </w:p>
        </w:tc>
        <w:tc>
          <w:tcPr>
            <w:tcW w:w="1134" w:type="dxa"/>
            <w:tcBorders>
              <w:top w:val="single" w:sz="4" w:space="0" w:color="auto"/>
              <w:left w:val="single" w:sz="4" w:space="0" w:color="auto"/>
              <w:bottom w:val="single" w:sz="4" w:space="0" w:color="auto"/>
              <w:right w:val="single" w:sz="4" w:space="0" w:color="auto"/>
            </w:tcBorders>
            <w:vAlign w:val="center"/>
            <w:hideMark/>
          </w:tcPr>
          <w:p w:rsidR="002422E5" w:rsidRPr="002422E5" w:rsidRDefault="002422E5" w:rsidP="00D663CC">
            <w:pPr>
              <w:spacing w:line="276" w:lineRule="auto"/>
              <w:rPr>
                <w:rFonts w:ascii="Times New Roman" w:hAnsi="Times New Roman" w:cs="Times New Roman"/>
                <w:sz w:val="28"/>
                <w:szCs w:val="28"/>
              </w:rPr>
            </w:pPr>
            <w:r w:rsidRPr="002422E5">
              <w:rPr>
                <w:rFonts w:ascii="Times New Roman" w:hAnsi="Times New Roman" w:cs="Times New Roman"/>
                <w:sz w:val="28"/>
                <w:szCs w:val="28"/>
              </w:rPr>
              <w:t>0,5</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2422E5" w:rsidRPr="002422E5" w:rsidRDefault="002422E5" w:rsidP="00D663CC">
            <w:pPr>
              <w:spacing w:line="276" w:lineRule="auto"/>
              <w:rPr>
                <w:rFonts w:ascii="Times New Roman" w:hAnsi="Times New Roman" w:cs="Times New Roman"/>
                <w:sz w:val="28"/>
                <w:szCs w:val="28"/>
              </w:rPr>
            </w:pPr>
            <w:r w:rsidRPr="002422E5">
              <w:rPr>
                <w:rFonts w:ascii="Times New Roman" w:hAnsi="Times New Roman" w:cs="Times New Roman"/>
                <w:sz w:val="28"/>
                <w:szCs w:val="28"/>
              </w:rPr>
              <w:t>0,5</w:t>
            </w:r>
          </w:p>
        </w:tc>
        <w:tc>
          <w:tcPr>
            <w:tcW w:w="1275" w:type="dxa"/>
            <w:gridSpan w:val="2"/>
            <w:tcBorders>
              <w:top w:val="single" w:sz="4" w:space="0" w:color="auto"/>
              <w:left w:val="single" w:sz="4" w:space="0" w:color="auto"/>
              <w:bottom w:val="single" w:sz="4" w:space="0" w:color="auto"/>
              <w:right w:val="single" w:sz="4" w:space="0" w:color="auto"/>
            </w:tcBorders>
            <w:vAlign w:val="center"/>
            <w:hideMark/>
          </w:tcPr>
          <w:p w:rsidR="002422E5" w:rsidRPr="002422E5" w:rsidRDefault="002422E5" w:rsidP="00D663CC">
            <w:pPr>
              <w:spacing w:line="276" w:lineRule="auto"/>
              <w:rPr>
                <w:rFonts w:ascii="Times New Roman" w:hAnsi="Times New Roman" w:cs="Times New Roman"/>
                <w:sz w:val="28"/>
                <w:szCs w:val="28"/>
              </w:rPr>
            </w:pPr>
            <w:r w:rsidRPr="002422E5">
              <w:rPr>
                <w:rFonts w:ascii="Times New Roman" w:hAnsi="Times New Roman" w:cs="Times New Roman"/>
                <w:sz w:val="28"/>
                <w:szCs w:val="28"/>
              </w:rPr>
              <w:t xml:space="preserve">       0,5</w:t>
            </w:r>
          </w:p>
        </w:tc>
        <w:tc>
          <w:tcPr>
            <w:tcW w:w="1276" w:type="dxa"/>
            <w:tcBorders>
              <w:top w:val="single" w:sz="4" w:space="0" w:color="auto"/>
              <w:left w:val="single" w:sz="4" w:space="0" w:color="auto"/>
              <w:bottom w:val="single" w:sz="4" w:space="0" w:color="auto"/>
              <w:right w:val="single" w:sz="4" w:space="0" w:color="auto"/>
            </w:tcBorders>
            <w:vAlign w:val="center"/>
            <w:hideMark/>
          </w:tcPr>
          <w:p w:rsidR="002422E5" w:rsidRPr="002422E5" w:rsidRDefault="002422E5" w:rsidP="00D663CC">
            <w:pPr>
              <w:spacing w:line="276" w:lineRule="auto"/>
              <w:rPr>
                <w:rFonts w:ascii="Times New Roman" w:hAnsi="Times New Roman" w:cs="Times New Roman"/>
                <w:sz w:val="28"/>
                <w:szCs w:val="28"/>
              </w:rPr>
            </w:pPr>
            <w:r w:rsidRPr="002422E5">
              <w:rPr>
                <w:rFonts w:ascii="Times New Roman" w:hAnsi="Times New Roman" w:cs="Times New Roman"/>
                <w:sz w:val="28"/>
                <w:szCs w:val="28"/>
              </w:rPr>
              <w:t>0,5</w:t>
            </w:r>
          </w:p>
        </w:tc>
        <w:tc>
          <w:tcPr>
            <w:tcW w:w="1559" w:type="dxa"/>
            <w:tcBorders>
              <w:top w:val="single" w:sz="4" w:space="0" w:color="auto"/>
              <w:left w:val="single" w:sz="4" w:space="0" w:color="auto"/>
              <w:bottom w:val="single" w:sz="4" w:space="0" w:color="auto"/>
              <w:right w:val="single" w:sz="4" w:space="0" w:color="auto"/>
            </w:tcBorders>
            <w:vAlign w:val="center"/>
            <w:hideMark/>
          </w:tcPr>
          <w:p w:rsidR="002422E5" w:rsidRPr="002422E5" w:rsidRDefault="002422E5" w:rsidP="00D663CC">
            <w:pPr>
              <w:spacing w:line="276" w:lineRule="auto"/>
              <w:rPr>
                <w:rFonts w:ascii="Times New Roman" w:hAnsi="Times New Roman" w:cs="Times New Roman"/>
                <w:sz w:val="28"/>
                <w:szCs w:val="28"/>
              </w:rPr>
            </w:pPr>
            <w:r w:rsidRPr="002422E5">
              <w:rPr>
                <w:rFonts w:ascii="Times New Roman" w:hAnsi="Times New Roman" w:cs="Times New Roman"/>
                <w:sz w:val="28"/>
                <w:szCs w:val="28"/>
              </w:rPr>
              <w:t>2</w:t>
            </w:r>
          </w:p>
        </w:tc>
      </w:tr>
      <w:tr w:rsidR="002422E5" w:rsidRPr="002422E5" w:rsidTr="00D663CC">
        <w:trPr>
          <w:trHeight w:val="20"/>
        </w:trPr>
        <w:tc>
          <w:tcPr>
            <w:tcW w:w="569" w:type="dxa"/>
            <w:tcBorders>
              <w:top w:val="single" w:sz="4" w:space="0" w:color="auto"/>
              <w:left w:val="single" w:sz="4" w:space="0" w:color="auto"/>
              <w:bottom w:val="single" w:sz="4" w:space="0" w:color="auto"/>
              <w:right w:val="single" w:sz="4" w:space="0" w:color="auto"/>
            </w:tcBorders>
            <w:vAlign w:val="center"/>
            <w:hideMark/>
          </w:tcPr>
          <w:p w:rsidR="002422E5" w:rsidRPr="002422E5" w:rsidRDefault="002422E5" w:rsidP="00D663CC">
            <w:pPr>
              <w:spacing w:line="276" w:lineRule="auto"/>
              <w:rPr>
                <w:rFonts w:ascii="Times New Roman" w:hAnsi="Times New Roman" w:cs="Times New Roman"/>
                <w:b/>
                <w:sz w:val="28"/>
                <w:szCs w:val="28"/>
              </w:rPr>
            </w:pPr>
            <w:r w:rsidRPr="002422E5">
              <w:rPr>
                <w:rFonts w:ascii="Times New Roman" w:hAnsi="Times New Roman" w:cs="Times New Roman"/>
                <w:b/>
                <w:sz w:val="28"/>
                <w:szCs w:val="28"/>
              </w:rPr>
              <w:t>13.</w:t>
            </w:r>
          </w:p>
        </w:tc>
        <w:tc>
          <w:tcPr>
            <w:tcW w:w="3119" w:type="dxa"/>
            <w:tcBorders>
              <w:top w:val="single" w:sz="4" w:space="0" w:color="auto"/>
              <w:left w:val="single" w:sz="4" w:space="0" w:color="auto"/>
              <w:bottom w:val="single" w:sz="4" w:space="0" w:color="auto"/>
              <w:right w:val="single" w:sz="4" w:space="0" w:color="auto"/>
            </w:tcBorders>
            <w:hideMark/>
          </w:tcPr>
          <w:p w:rsidR="002422E5" w:rsidRPr="002422E5" w:rsidRDefault="002422E5" w:rsidP="00D663CC">
            <w:pPr>
              <w:spacing w:line="276" w:lineRule="auto"/>
              <w:rPr>
                <w:rFonts w:ascii="Times New Roman" w:hAnsi="Times New Roman" w:cs="Times New Roman"/>
                <w:b/>
                <w:sz w:val="28"/>
                <w:szCs w:val="28"/>
              </w:rPr>
            </w:pPr>
            <w:proofErr w:type="spellStart"/>
            <w:r w:rsidRPr="002422E5">
              <w:rPr>
                <w:rFonts w:ascii="Times New Roman" w:hAnsi="Times New Roman" w:cs="Times New Roman"/>
                <w:b/>
                <w:sz w:val="28"/>
                <w:szCs w:val="28"/>
              </w:rPr>
              <w:t>Фізика</w:t>
            </w:r>
            <w:proofErr w:type="spellEnd"/>
          </w:p>
        </w:tc>
        <w:tc>
          <w:tcPr>
            <w:tcW w:w="1134" w:type="dxa"/>
            <w:tcBorders>
              <w:top w:val="single" w:sz="4" w:space="0" w:color="auto"/>
              <w:left w:val="single" w:sz="4" w:space="0" w:color="auto"/>
              <w:bottom w:val="single" w:sz="4" w:space="0" w:color="auto"/>
              <w:right w:val="single" w:sz="4" w:space="0" w:color="auto"/>
            </w:tcBorders>
            <w:vAlign w:val="center"/>
            <w:hideMark/>
          </w:tcPr>
          <w:p w:rsidR="002422E5" w:rsidRPr="002422E5" w:rsidRDefault="002422E5" w:rsidP="00D663CC">
            <w:pPr>
              <w:spacing w:line="276" w:lineRule="auto"/>
              <w:rPr>
                <w:rFonts w:ascii="Times New Roman" w:hAnsi="Times New Roman" w:cs="Times New Roman"/>
                <w:sz w:val="28"/>
                <w:szCs w:val="28"/>
              </w:rPr>
            </w:pPr>
            <w:r w:rsidRPr="002422E5">
              <w:rPr>
                <w:rFonts w:ascii="Times New Roman" w:hAnsi="Times New Roman" w:cs="Times New Roman"/>
                <w:sz w:val="28"/>
                <w:szCs w:val="28"/>
              </w:rPr>
              <w:t>0,5</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2422E5" w:rsidRPr="002422E5" w:rsidRDefault="002422E5" w:rsidP="00D663CC">
            <w:pPr>
              <w:spacing w:line="276" w:lineRule="auto"/>
              <w:rPr>
                <w:rFonts w:ascii="Times New Roman" w:hAnsi="Times New Roman" w:cs="Times New Roman"/>
                <w:sz w:val="28"/>
                <w:szCs w:val="28"/>
              </w:rPr>
            </w:pPr>
            <w:r w:rsidRPr="002422E5">
              <w:rPr>
                <w:rFonts w:ascii="Times New Roman" w:hAnsi="Times New Roman" w:cs="Times New Roman"/>
                <w:sz w:val="28"/>
                <w:szCs w:val="28"/>
              </w:rPr>
              <w:t>0,5</w:t>
            </w:r>
          </w:p>
        </w:tc>
        <w:tc>
          <w:tcPr>
            <w:tcW w:w="1275" w:type="dxa"/>
            <w:gridSpan w:val="2"/>
            <w:tcBorders>
              <w:top w:val="single" w:sz="4" w:space="0" w:color="auto"/>
              <w:left w:val="single" w:sz="4" w:space="0" w:color="auto"/>
              <w:bottom w:val="single" w:sz="4" w:space="0" w:color="auto"/>
              <w:right w:val="single" w:sz="4" w:space="0" w:color="auto"/>
            </w:tcBorders>
            <w:vAlign w:val="center"/>
            <w:hideMark/>
          </w:tcPr>
          <w:p w:rsidR="002422E5" w:rsidRPr="002422E5" w:rsidRDefault="002422E5" w:rsidP="00D663CC">
            <w:pPr>
              <w:spacing w:line="276" w:lineRule="auto"/>
              <w:rPr>
                <w:rFonts w:ascii="Times New Roman" w:hAnsi="Times New Roman" w:cs="Times New Roman"/>
                <w:sz w:val="28"/>
                <w:szCs w:val="28"/>
              </w:rPr>
            </w:pPr>
            <w:r w:rsidRPr="002422E5">
              <w:rPr>
                <w:rFonts w:ascii="Times New Roman" w:hAnsi="Times New Roman" w:cs="Times New Roman"/>
                <w:sz w:val="28"/>
                <w:szCs w:val="28"/>
              </w:rPr>
              <w:t>0,5</w:t>
            </w:r>
          </w:p>
        </w:tc>
        <w:tc>
          <w:tcPr>
            <w:tcW w:w="1276" w:type="dxa"/>
            <w:tcBorders>
              <w:top w:val="single" w:sz="4" w:space="0" w:color="auto"/>
              <w:left w:val="single" w:sz="4" w:space="0" w:color="auto"/>
              <w:bottom w:val="single" w:sz="4" w:space="0" w:color="auto"/>
              <w:right w:val="single" w:sz="4" w:space="0" w:color="auto"/>
            </w:tcBorders>
            <w:vAlign w:val="center"/>
            <w:hideMark/>
          </w:tcPr>
          <w:p w:rsidR="002422E5" w:rsidRPr="002422E5" w:rsidRDefault="002422E5" w:rsidP="00D663CC">
            <w:pPr>
              <w:spacing w:line="276" w:lineRule="auto"/>
              <w:rPr>
                <w:rFonts w:ascii="Times New Roman" w:hAnsi="Times New Roman" w:cs="Times New Roman"/>
                <w:sz w:val="28"/>
                <w:szCs w:val="28"/>
              </w:rPr>
            </w:pPr>
            <w:r w:rsidRPr="002422E5">
              <w:rPr>
                <w:rFonts w:ascii="Times New Roman" w:hAnsi="Times New Roman" w:cs="Times New Roman"/>
                <w:sz w:val="28"/>
                <w:szCs w:val="28"/>
              </w:rPr>
              <w:t>0,5</w:t>
            </w:r>
          </w:p>
        </w:tc>
        <w:tc>
          <w:tcPr>
            <w:tcW w:w="1559" w:type="dxa"/>
            <w:tcBorders>
              <w:top w:val="single" w:sz="4" w:space="0" w:color="auto"/>
              <w:left w:val="single" w:sz="4" w:space="0" w:color="auto"/>
              <w:bottom w:val="single" w:sz="4" w:space="0" w:color="auto"/>
              <w:right w:val="single" w:sz="4" w:space="0" w:color="auto"/>
            </w:tcBorders>
            <w:vAlign w:val="center"/>
            <w:hideMark/>
          </w:tcPr>
          <w:p w:rsidR="002422E5" w:rsidRPr="002422E5" w:rsidRDefault="002422E5" w:rsidP="00D663CC">
            <w:pPr>
              <w:spacing w:line="276" w:lineRule="auto"/>
              <w:rPr>
                <w:rFonts w:ascii="Times New Roman" w:hAnsi="Times New Roman" w:cs="Times New Roman"/>
                <w:sz w:val="28"/>
                <w:szCs w:val="28"/>
              </w:rPr>
            </w:pPr>
            <w:r w:rsidRPr="002422E5">
              <w:rPr>
                <w:rFonts w:ascii="Times New Roman" w:hAnsi="Times New Roman" w:cs="Times New Roman"/>
                <w:sz w:val="28"/>
                <w:szCs w:val="28"/>
              </w:rPr>
              <w:t>2</w:t>
            </w:r>
          </w:p>
        </w:tc>
      </w:tr>
      <w:tr w:rsidR="002422E5" w:rsidRPr="002422E5" w:rsidTr="00D663CC">
        <w:trPr>
          <w:trHeight w:val="20"/>
        </w:trPr>
        <w:tc>
          <w:tcPr>
            <w:tcW w:w="569" w:type="dxa"/>
            <w:tcBorders>
              <w:top w:val="single" w:sz="4" w:space="0" w:color="auto"/>
              <w:left w:val="single" w:sz="4" w:space="0" w:color="auto"/>
              <w:bottom w:val="single" w:sz="4" w:space="0" w:color="auto"/>
              <w:right w:val="single" w:sz="4" w:space="0" w:color="auto"/>
            </w:tcBorders>
            <w:vAlign w:val="center"/>
            <w:hideMark/>
          </w:tcPr>
          <w:p w:rsidR="002422E5" w:rsidRPr="002422E5" w:rsidRDefault="002422E5" w:rsidP="00D663CC">
            <w:pPr>
              <w:spacing w:line="276" w:lineRule="auto"/>
              <w:rPr>
                <w:rFonts w:ascii="Times New Roman" w:hAnsi="Times New Roman" w:cs="Times New Roman"/>
                <w:b/>
                <w:sz w:val="28"/>
                <w:szCs w:val="28"/>
              </w:rPr>
            </w:pPr>
            <w:r w:rsidRPr="002422E5">
              <w:rPr>
                <w:rFonts w:ascii="Times New Roman" w:hAnsi="Times New Roman" w:cs="Times New Roman"/>
                <w:b/>
                <w:sz w:val="28"/>
                <w:szCs w:val="28"/>
              </w:rPr>
              <w:t>14.</w:t>
            </w:r>
          </w:p>
        </w:tc>
        <w:tc>
          <w:tcPr>
            <w:tcW w:w="3119" w:type="dxa"/>
            <w:tcBorders>
              <w:top w:val="single" w:sz="4" w:space="0" w:color="auto"/>
              <w:left w:val="single" w:sz="4" w:space="0" w:color="auto"/>
              <w:bottom w:val="single" w:sz="4" w:space="0" w:color="auto"/>
              <w:right w:val="single" w:sz="4" w:space="0" w:color="auto"/>
            </w:tcBorders>
            <w:hideMark/>
          </w:tcPr>
          <w:p w:rsidR="002422E5" w:rsidRPr="002422E5" w:rsidRDefault="002422E5" w:rsidP="00D663CC">
            <w:pPr>
              <w:spacing w:line="276" w:lineRule="auto"/>
              <w:rPr>
                <w:rFonts w:ascii="Times New Roman" w:hAnsi="Times New Roman" w:cs="Times New Roman"/>
                <w:b/>
                <w:sz w:val="28"/>
                <w:szCs w:val="28"/>
              </w:rPr>
            </w:pPr>
            <w:proofErr w:type="spellStart"/>
            <w:r w:rsidRPr="002422E5">
              <w:rPr>
                <w:rFonts w:ascii="Times New Roman" w:hAnsi="Times New Roman" w:cs="Times New Roman"/>
                <w:b/>
                <w:sz w:val="28"/>
                <w:szCs w:val="28"/>
              </w:rPr>
              <w:t>Хімія</w:t>
            </w:r>
            <w:proofErr w:type="spellEnd"/>
          </w:p>
        </w:tc>
        <w:tc>
          <w:tcPr>
            <w:tcW w:w="1134" w:type="dxa"/>
            <w:tcBorders>
              <w:top w:val="single" w:sz="4" w:space="0" w:color="auto"/>
              <w:left w:val="single" w:sz="4" w:space="0" w:color="auto"/>
              <w:bottom w:val="single" w:sz="4" w:space="0" w:color="auto"/>
              <w:right w:val="single" w:sz="4" w:space="0" w:color="auto"/>
            </w:tcBorders>
            <w:vAlign w:val="center"/>
            <w:hideMark/>
          </w:tcPr>
          <w:p w:rsidR="002422E5" w:rsidRPr="002422E5" w:rsidRDefault="002422E5" w:rsidP="00D663CC">
            <w:pPr>
              <w:spacing w:line="276" w:lineRule="auto"/>
              <w:rPr>
                <w:rFonts w:ascii="Times New Roman" w:hAnsi="Times New Roman" w:cs="Times New Roman"/>
                <w:sz w:val="28"/>
                <w:szCs w:val="28"/>
              </w:rPr>
            </w:pPr>
            <w:r w:rsidRPr="002422E5">
              <w:rPr>
                <w:rFonts w:ascii="Times New Roman" w:hAnsi="Times New Roman" w:cs="Times New Roman"/>
                <w:sz w:val="28"/>
                <w:szCs w:val="28"/>
              </w:rPr>
              <w:t>0,375</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2422E5" w:rsidRPr="002422E5" w:rsidRDefault="002422E5" w:rsidP="00D663CC">
            <w:pPr>
              <w:spacing w:line="276" w:lineRule="auto"/>
              <w:rPr>
                <w:rFonts w:ascii="Times New Roman" w:hAnsi="Times New Roman" w:cs="Times New Roman"/>
                <w:sz w:val="28"/>
                <w:szCs w:val="28"/>
              </w:rPr>
            </w:pPr>
            <w:r w:rsidRPr="002422E5">
              <w:rPr>
                <w:rFonts w:ascii="Times New Roman" w:hAnsi="Times New Roman" w:cs="Times New Roman"/>
                <w:sz w:val="28"/>
                <w:szCs w:val="28"/>
              </w:rPr>
              <w:t>0,375</w:t>
            </w:r>
          </w:p>
        </w:tc>
        <w:tc>
          <w:tcPr>
            <w:tcW w:w="1275" w:type="dxa"/>
            <w:gridSpan w:val="2"/>
            <w:tcBorders>
              <w:top w:val="single" w:sz="4" w:space="0" w:color="auto"/>
              <w:left w:val="single" w:sz="4" w:space="0" w:color="auto"/>
              <w:bottom w:val="single" w:sz="4" w:space="0" w:color="auto"/>
              <w:right w:val="single" w:sz="4" w:space="0" w:color="auto"/>
            </w:tcBorders>
            <w:vAlign w:val="center"/>
            <w:hideMark/>
          </w:tcPr>
          <w:p w:rsidR="002422E5" w:rsidRPr="002422E5" w:rsidRDefault="002422E5" w:rsidP="00D663CC">
            <w:pPr>
              <w:spacing w:line="276" w:lineRule="auto"/>
              <w:rPr>
                <w:rFonts w:ascii="Times New Roman" w:hAnsi="Times New Roman" w:cs="Times New Roman"/>
                <w:sz w:val="28"/>
                <w:szCs w:val="28"/>
              </w:rPr>
            </w:pPr>
            <w:r w:rsidRPr="002422E5">
              <w:rPr>
                <w:rFonts w:ascii="Times New Roman" w:hAnsi="Times New Roman" w:cs="Times New Roman"/>
                <w:sz w:val="28"/>
                <w:szCs w:val="28"/>
              </w:rPr>
              <w:t>0,375</w:t>
            </w:r>
          </w:p>
        </w:tc>
        <w:tc>
          <w:tcPr>
            <w:tcW w:w="1276" w:type="dxa"/>
            <w:tcBorders>
              <w:top w:val="single" w:sz="4" w:space="0" w:color="auto"/>
              <w:left w:val="single" w:sz="4" w:space="0" w:color="auto"/>
              <w:bottom w:val="single" w:sz="4" w:space="0" w:color="auto"/>
              <w:right w:val="single" w:sz="4" w:space="0" w:color="auto"/>
            </w:tcBorders>
            <w:vAlign w:val="center"/>
            <w:hideMark/>
          </w:tcPr>
          <w:p w:rsidR="002422E5" w:rsidRPr="002422E5" w:rsidRDefault="002422E5" w:rsidP="00D663CC">
            <w:pPr>
              <w:spacing w:line="276" w:lineRule="auto"/>
              <w:rPr>
                <w:rFonts w:ascii="Times New Roman" w:hAnsi="Times New Roman" w:cs="Times New Roman"/>
                <w:sz w:val="28"/>
                <w:szCs w:val="28"/>
              </w:rPr>
            </w:pPr>
            <w:r w:rsidRPr="002422E5">
              <w:rPr>
                <w:rFonts w:ascii="Times New Roman" w:hAnsi="Times New Roman" w:cs="Times New Roman"/>
                <w:sz w:val="28"/>
                <w:szCs w:val="28"/>
              </w:rPr>
              <w:t>0,375</w:t>
            </w:r>
          </w:p>
        </w:tc>
        <w:tc>
          <w:tcPr>
            <w:tcW w:w="1559" w:type="dxa"/>
            <w:tcBorders>
              <w:top w:val="single" w:sz="4" w:space="0" w:color="auto"/>
              <w:left w:val="single" w:sz="4" w:space="0" w:color="auto"/>
              <w:bottom w:val="single" w:sz="4" w:space="0" w:color="auto"/>
              <w:right w:val="single" w:sz="4" w:space="0" w:color="auto"/>
            </w:tcBorders>
            <w:vAlign w:val="center"/>
            <w:hideMark/>
          </w:tcPr>
          <w:p w:rsidR="002422E5" w:rsidRPr="002422E5" w:rsidRDefault="002422E5" w:rsidP="00D663CC">
            <w:pPr>
              <w:spacing w:line="276" w:lineRule="auto"/>
              <w:rPr>
                <w:rFonts w:ascii="Times New Roman" w:hAnsi="Times New Roman" w:cs="Times New Roman"/>
                <w:sz w:val="28"/>
                <w:szCs w:val="28"/>
              </w:rPr>
            </w:pPr>
            <w:r w:rsidRPr="002422E5">
              <w:rPr>
                <w:rFonts w:ascii="Times New Roman" w:hAnsi="Times New Roman" w:cs="Times New Roman"/>
                <w:sz w:val="28"/>
                <w:szCs w:val="28"/>
              </w:rPr>
              <w:t>1,5</w:t>
            </w:r>
          </w:p>
        </w:tc>
      </w:tr>
      <w:tr w:rsidR="002422E5" w:rsidRPr="002422E5" w:rsidTr="00D663CC">
        <w:trPr>
          <w:trHeight w:val="20"/>
        </w:trPr>
        <w:tc>
          <w:tcPr>
            <w:tcW w:w="569" w:type="dxa"/>
            <w:tcBorders>
              <w:top w:val="single" w:sz="4" w:space="0" w:color="auto"/>
              <w:left w:val="single" w:sz="4" w:space="0" w:color="auto"/>
              <w:bottom w:val="single" w:sz="4" w:space="0" w:color="auto"/>
              <w:right w:val="single" w:sz="4" w:space="0" w:color="auto"/>
            </w:tcBorders>
            <w:vAlign w:val="center"/>
            <w:hideMark/>
          </w:tcPr>
          <w:p w:rsidR="002422E5" w:rsidRPr="002422E5" w:rsidRDefault="002422E5" w:rsidP="00D663CC">
            <w:pPr>
              <w:spacing w:line="276" w:lineRule="auto"/>
              <w:rPr>
                <w:rFonts w:ascii="Times New Roman" w:hAnsi="Times New Roman" w:cs="Times New Roman"/>
                <w:b/>
                <w:sz w:val="28"/>
                <w:szCs w:val="28"/>
              </w:rPr>
            </w:pPr>
            <w:r w:rsidRPr="002422E5">
              <w:rPr>
                <w:rFonts w:ascii="Times New Roman" w:hAnsi="Times New Roman" w:cs="Times New Roman"/>
                <w:b/>
                <w:sz w:val="28"/>
                <w:szCs w:val="28"/>
              </w:rPr>
              <w:t xml:space="preserve">          15.</w:t>
            </w:r>
          </w:p>
        </w:tc>
        <w:tc>
          <w:tcPr>
            <w:tcW w:w="3119" w:type="dxa"/>
            <w:tcBorders>
              <w:top w:val="single" w:sz="4" w:space="0" w:color="auto"/>
              <w:left w:val="single" w:sz="4" w:space="0" w:color="auto"/>
              <w:bottom w:val="single" w:sz="4" w:space="0" w:color="auto"/>
              <w:right w:val="single" w:sz="4" w:space="0" w:color="auto"/>
            </w:tcBorders>
          </w:tcPr>
          <w:p w:rsidR="002422E5" w:rsidRPr="002422E5" w:rsidRDefault="002422E5" w:rsidP="00D663CC">
            <w:pPr>
              <w:spacing w:line="276" w:lineRule="auto"/>
              <w:rPr>
                <w:rFonts w:ascii="Times New Roman" w:hAnsi="Times New Roman" w:cs="Times New Roman"/>
                <w:b/>
                <w:sz w:val="28"/>
                <w:szCs w:val="28"/>
              </w:rPr>
            </w:pPr>
          </w:p>
          <w:p w:rsidR="002422E5" w:rsidRPr="002422E5" w:rsidRDefault="002422E5" w:rsidP="00D663CC">
            <w:pPr>
              <w:spacing w:line="276" w:lineRule="auto"/>
              <w:rPr>
                <w:rFonts w:ascii="Times New Roman" w:hAnsi="Times New Roman" w:cs="Times New Roman"/>
                <w:b/>
                <w:sz w:val="28"/>
                <w:szCs w:val="28"/>
              </w:rPr>
            </w:pPr>
            <w:proofErr w:type="spellStart"/>
            <w:r w:rsidRPr="002422E5">
              <w:rPr>
                <w:rFonts w:ascii="Times New Roman" w:hAnsi="Times New Roman" w:cs="Times New Roman"/>
                <w:b/>
                <w:sz w:val="28"/>
                <w:szCs w:val="28"/>
              </w:rPr>
              <w:t>Трудове</w:t>
            </w:r>
            <w:proofErr w:type="spellEnd"/>
            <w:r w:rsidRPr="002422E5">
              <w:rPr>
                <w:rFonts w:ascii="Times New Roman" w:hAnsi="Times New Roman" w:cs="Times New Roman"/>
                <w:b/>
                <w:sz w:val="28"/>
                <w:szCs w:val="28"/>
              </w:rPr>
              <w:t xml:space="preserve"> </w:t>
            </w:r>
            <w:proofErr w:type="spellStart"/>
            <w:r w:rsidRPr="002422E5">
              <w:rPr>
                <w:rFonts w:ascii="Times New Roman" w:hAnsi="Times New Roman" w:cs="Times New Roman"/>
                <w:b/>
                <w:sz w:val="28"/>
                <w:szCs w:val="28"/>
              </w:rPr>
              <w:t>навчання</w:t>
            </w:r>
            <w:proofErr w:type="spellEnd"/>
          </w:p>
        </w:tc>
        <w:tc>
          <w:tcPr>
            <w:tcW w:w="1134" w:type="dxa"/>
            <w:tcBorders>
              <w:top w:val="single" w:sz="4" w:space="0" w:color="auto"/>
              <w:left w:val="single" w:sz="4" w:space="0" w:color="auto"/>
              <w:bottom w:val="single" w:sz="4" w:space="0" w:color="auto"/>
              <w:right w:val="single" w:sz="4" w:space="0" w:color="auto"/>
            </w:tcBorders>
            <w:vAlign w:val="center"/>
            <w:hideMark/>
          </w:tcPr>
          <w:p w:rsidR="002422E5" w:rsidRPr="002422E5" w:rsidRDefault="002422E5" w:rsidP="00D663CC">
            <w:pPr>
              <w:spacing w:line="276" w:lineRule="auto"/>
              <w:rPr>
                <w:rFonts w:ascii="Times New Roman" w:hAnsi="Times New Roman" w:cs="Times New Roman"/>
                <w:sz w:val="28"/>
                <w:szCs w:val="28"/>
              </w:rPr>
            </w:pPr>
            <w:r w:rsidRPr="002422E5">
              <w:rPr>
                <w:rFonts w:ascii="Times New Roman" w:hAnsi="Times New Roman" w:cs="Times New Roman"/>
                <w:sz w:val="28"/>
                <w:szCs w:val="28"/>
              </w:rPr>
              <w:t>0,25</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2422E5" w:rsidRPr="002422E5" w:rsidRDefault="002422E5" w:rsidP="00D663CC">
            <w:pPr>
              <w:spacing w:line="276" w:lineRule="auto"/>
              <w:rPr>
                <w:rFonts w:ascii="Times New Roman" w:hAnsi="Times New Roman" w:cs="Times New Roman"/>
                <w:sz w:val="28"/>
                <w:szCs w:val="28"/>
              </w:rPr>
            </w:pPr>
            <w:r w:rsidRPr="002422E5">
              <w:rPr>
                <w:rFonts w:ascii="Times New Roman" w:hAnsi="Times New Roman" w:cs="Times New Roman"/>
                <w:sz w:val="28"/>
                <w:szCs w:val="28"/>
              </w:rPr>
              <w:t>0,25</w:t>
            </w:r>
          </w:p>
        </w:tc>
        <w:tc>
          <w:tcPr>
            <w:tcW w:w="1275" w:type="dxa"/>
            <w:gridSpan w:val="2"/>
            <w:tcBorders>
              <w:top w:val="single" w:sz="4" w:space="0" w:color="auto"/>
              <w:left w:val="single" w:sz="4" w:space="0" w:color="auto"/>
              <w:bottom w:val="single" w:sz="4" w:space="0" w:color="auto"/>
              <w:right w:val="single" w:sz="4" w:space="0" w:color="auto"/>
            </w:tcBorders>
            <w:vAlign w:val="center"/>
            <w:hideMark/>
          </w:tcPr>
          <w:p w:rsidR="002422E5" w:rsidRPr="002422E5" w:rsidRDefault="002422E5" w:rsidP="00D663CC">
            <w:pPr>
              <w:spacing w:line="276" w:lineRule="auto"/>
              <w:rPr>
                <w:rFonts w:ascii="Times New Roman" w:hAnsi="Times New Roman" w:cs="Times New Roman"/>
                <w:sz w:val="28"/>
                <w:szCs w:val="28"/>
              </w:rPr>
            </w:pPr>
            <w:r w:rsidRPr="002422E5">
              <w:rPr>
                <w:rFonts w:ascii="Times New Roman" w:hAnsi="Times New Roman" w:cs="Times New Roman"/>
                <w:sz w:val="28"/>
                <w:szCs w:val="28"/>
              </w:rPr>
              <w:t xml:space="preserve">       0,25</w:t>
            </w:r>
          </w:p>
        </w:tc>
        <w:tc>
          <w:tcPr>
            <w:tcW w:w="1276" w:type="dxa"/>
            <w:tcBorders>
              <w:top w:val="single" w:sz="4" w:space="0" w:color="auto"/>
              <w:left w:val="single" w:sz="4" w:space="0" w:color="auto"/>
              <w:bottom w:val="single" w:sz="4" w:space="0" w:color="auto"/>
              <w:right w:val="single" w:sz="4" w:space="0" w:color="auto"/>
            </w:tcBorders>
            <w:vAlign w:val="center"/>
            <w:hideMark/>
          </w:tcPr>
          <w:p w:rsidR="002422E5" w:rsidRPr="002422E5" w:rsidRDefault="002422E5" w:rsidP="00D663CC">
            <w:pPr>
              <w:spacing w:line="276" w:lineRule="auto"/>
              <w:rPr>
                <w:rFonts w:ascii="Times New Roman" w:hAnsi="Times New Roman" w:cs="Times New Roman"/>
                <w:sz w:val="28"/>
                <w:szCs w:val="28"/>
              </w:rPr>
            </w:pPr>
            <w:r w:rsidRPr="002422E5">
              <w:rPr>
                <w:rFonts w:ascii="Times New Roman" w:hAnsi="Times New Roman" w:cs="Times New Roman"/>
                <w:sz w:val="28"/>
                <w:szCs w:val="28"/>
              </w:rPr>
              <w:t>0,25</w:t>
            </w:r>
          </w:p>
        </w:tc>
        <w:tc>
          <w:tcPr>
            <w:tcW w:w="1559" w:type="dxa"/>
            <w:tcBorders>
              <w:top w:val="single" w:sz="4" w:space="0" w:color="auto"/>
              <w:left w:val="single" w:sz="4" w:space="0" w:color="auto"/>
              <w:bottom w:val="single" w:sz="4" w:space="0" w:color="auto"/>
              <w:right w:val="single" w:sz="4" w:space="0" w:color="auto"/>
            </w:tcBorders>
            <w:vAlign w:val="center"/>
            <w:hideMark/>
          </w:tcPr>
          <w:p w:rsidR="002422E5" w:rsidRPr="002422E5" w:rsidRDefault="002422E5" w:rsidP="00D663CC">
            <w:pPr>
              <w:spacing w:line="276" w:lineRule="auto"/>
              <w:rPr>
                <w:rFonts w:ascii="Times New Roman" w:hAnsi="Times New Roman" w:cs="Times New Roman"/>
                <w:sz w:val="28"/>
                <w:szCs w:val="28"/>
              </w:rPr>
            </w:pPr>
            <w:r w:rsidRPr="002422E5">
              <w:rPr>
                <w:rFonts w:ascii="Times New Roman" w:hAnsi="Times New Roman" w:cs="Times New Roman"/>
                <w:sz w:val="28"/>
                <w:szCs w:val="28"/>
              </w:rPr>
              <w:t>1</w:t>
            </w:r>
          </w:p>
        </w:tc>
      </w:tr>
      <w:tr w:rsidR="002422E5" w:rsidRPr="002422E5" w:rsidTr="00D663CC">
        <w:trPr>
          <w:trHeight w:val="20"/>
        </w:trPr>
        <w:tc>
          <w:tcPr>
            <w:tcW w:w="569" w:type="dxa"/>
            <w:tcBorders>
              <w:top w:val="single" w:sz="4" w:space="0" w:color="auto"/>
              <w:left w:val="single" w:sz="4" w:space="0" w:color="auto"/>
              <w:bottom w:val="single" w:sz="4" w:space="0" w:color="auto"/>
              <w:right w:val="single" w:sz="4" w:space="0" w:color="auto"/>
            </w:tcBorders>
            <w:vAlign w:val="center"/>
            <w:hideMark/>
          </w:tcPr>
          <w:p w:rsidR="002422E5" w:rsidRPr="002422E5" w:rsidRDefault="002422E5" w:rsidP="00D663CC">
            <w:pPr>
              <w:spacing w:line="276" w:lineRule="auto"/>
              <w:rPr>
                <w:rFonts w:ascii="Times New Roman" w:hAnsi="Times New Roman" w:cs="Times New Roman"/>
                <w:b/>
                <w:sz w:val="28"/>
                <w:szCs w:val="28"/>
              </w:rPr>
            </w:pPr>
            <w:r w:rsidRPr="002422E5">
              <w:rPr>
                <w:rFonts w:ascii="Times New Roman" w:hAnsi="Times New Roman" w:cs="Times New Roman"/>
                <w:b/>
                <w:sz w:val="28"/>
                <w:szCs w:val="28"/>
                <w:lang w:val="ru-RU"/>
              </w:rPr>
              <w:t xml:space="preserve"> </w:t>
            </w:r>
            <w:r w:rsidRPr="002422E5">
              <w:rPr>
                <w:rFonts w:ascii="Times New Roman" w:hAnsi="Times New Roman" w:cs="Times New Roman"/>
                <w:b/>
                <w:sz w:val="28"/>
                <w:szCs w:val="28"/>
              </w:rPr>
              <w:t>16.</w:t>
            </w:r>
          </w:p>
        </w:tc>
        <w:tc>
          <w:tcPr>
            <w:tcW w:w="3119" w:type="dxa"/>
            <w:tcBorders>
              <w:top w:val="single" w:sz="4" w:space="0" w:color="auto"/>
              <w:left w:val="single" w:sz="4" w:space="0" w:color="auto"/>
              <w:bottom w:val="single" w:sz="4" w:space="0" w:color="auto"/>
              <w:right w:val="single" w:sz="4" w:space="0" w:color="auto"/>
            </w:tcBorders>
          </w:tcPr>
          <w:p w:rsidR="002422E5" w:rsidRPr="002422E5" w:rsidRDefault="002422E5" w:rsidP="00D663CC">
            <w:pPr>
              <w:spacing w:line="276" w:lineRule="auto"/>
              <w:rPr>
                <w:rFonts w:ascii="Times New Roman" w:hAnsi="Times New Roman" w:cs="Times New Roman"/>
                <w:b/>
                <w:sz w:val="28"/>
                <w:szCs w:val="28"/>
              </w:rPr>
            </w:pPr>
          </w:p>
          <w:p w:rsidR="002422E5" w:rsidRPr="002422E5" w:rsidRDefault="002422E5" w:rsidP="00D663CC">
            <w:pPr>
              <w:spacing w:line="276" w:lineRule="auto"/>
              <w:rPr>
                <w:rFonts w:ascii="Times New Roman" w:hAnsi="Times New Roman" w:cs="Times New Roman"/>
                <w:b/>
                <w:sz w:val="28"/>
                <w:szCs w:val="28"/>
              </w:rPr>
            </w:pPr>
            <w:proofErr w:type="spellStart"/>
            <w:r w:rsidRPr="002422E5">
              <w:rPr>
                <w:rFonts w:ascii="Times New Roman" w:hAnsi="Times New Roman" w:cs="Times New Roman"/>
                <w:b/>
                <w:sz w:val="28"/>
                <w:szCs w:val="28"/>
              </w:rPr>
              <w:t>Інформатика</w:t>
            </w:r>
            <w:proofErr w:type="spellEnd"/>
          </w:p>
        </w:tc>
        <w:tc>
          <w:tcPr>
            <w:tcW w:w="1134" w:type="dxa"/>
            <w:tcBorders>
              <w:top w:val="single" w:sz="4" w:space="0" w:color="auto"/>
              <w:left w:val="single" w:sz="4" w:space="0" w:color="auto"/>
              <w:bottom w:val="single" w:sz="4" w:space="0" w:color="auto"/>
              <w:right w:val="single" w:sz="4" w:space="0" w:color="auto"/>
            </w:tcBorders>
            <w:vAlign w:val="center"/>
            <w:hideMark/>
          </w:tcPr>
          <w:p w:rsidR="002422E5" w:rsidRPr="002422E5" w:rsidRDefault="002422E5" w:rsidP="00D663CC">
            <w:pPr>
              <w:spacing w:line="276" w:lineRule="auto"/>
              <w:rPr>
                <w:rFonts w:ascii="Times New Roman" w:hAnsi="Times New Roman" w:cs="Times New Roman"/>
                <w:sz w:val="28"/>
                <w:szCs w:val="28"/>
              </w:rPr>
            </w:pPr>
            <w:r w:rsidRPr="002422E5">
              <w:rPr>
                <w:rFonts w:ascii="Times New Roman" w:hAnsi="Times New Roman" w:cs="Times New Roman"/>
                <w:sz w:val="28"/>
                <w:szCs w:val="28"/>
              </w:rPr>
              <w:t>0,25</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2422E5" w:rsidRPr="002422E5" w:rsidRDefault="002422E5" w:rsidP="00D663CC">
            <w:pPr>
              <w:spacing w:line="276" w:lineRule="auto"/>
              <w:rPr>
                <w:rFonts w:ascii="Times New Roman" w:hAnsi="Times New Roman" w:cs="Times New Roman"/>
                <w:sz w:val="28"/>
                <w:szCs w:val="28"/>
              </w:rPr>
            </w:pPr>
            <w:r w:rsidRPr="002422E5">
              <w:rPr>
                <w:rFonts w:ascii="Times New Roman" w:hAnsi="Times New Roman" w:cs="Times New Roman"/>
                <w:sz w:val="28"/>
                <w:szCs w:val="28"/>
              </w:rPr>
              <w:t>0,25</w:t>
            </w:r>
          </w:p>
        </w:tc>
        <w:tc>
          <w:tcPr>
            <w:tcW w:w="1275" w:type="dxa"/>
            <w:gridSpan w:val="2"/>
            <w:tcBorders>
              <w:top w:val="single" w:sz="4" w:space="0" w:color="auto"/>
              <w:left w:val="single" w:sz="4" w:space="0" w:color="auto"/>
              <w:bottom w:val="single" w:sz="4" w:space="0" w:color="auto"/>
              <w:right w:val="single" w:sz="4" w:space="0" w:color="auto"/>
            </w:tcBorders>
            <w:vAlign w:val="center"/>
            <w:hideMark/>
          </w:tcPr>
          <w:p w:rsidR="002422E5" w:rsidRPr="002422E5" w:rsidRDefault="002422E5" w:rsidP="00D663CC">
            <w:pPr>
              <w:spacing w:line="276" w:lineRule="auto"/>
              <w:rPr>
                <w:rFonts w:ascii="Times New Roman" w:hAnsi="Times New Roman" w:cs="Times New Roman"/>
                <w:sz w:val="28"/>
                <w:szCs w:val="28"/>
              </w:rPr>
            </w:pPr>
            <w:r w:rsidRPr="002422E5">
              <w:rPr>
                <w:rFonts w:ascii="Times New Roman" w:hAnsi="Times New Roman" w:cs="Times New Roman"/>
                <w:sz w:val="28"/>
                <w:szCs w:val="28"/>
              </w:rPr>
              <w:t xml:space="preserve">       0,25</w:t>
            </w:r>
          </w:p>
        </w:tc>
        <w:tc>
          <w:tcPr>
            <w:tcW w:w="1276" w:type="dxa"/>
            <w:tcBorders>
              <w:top w:val="single" w:sz="4" w:space="0" w:color="auto"/>
              <w:left w:val="single" w:sz="4" w:space="0" w:color="auto"/>
              <w:bottom w:val="single" w:sz="4" w:space="0" w:color="auto"/>
              <w:right w:val="single" w:sz="4" w:space="0" w:color="auto"/>
            </w:tcBorders>
            <w:vAlign w:val="center"/>
            <w:hideMark/>
          </w:tcPr>
          <w:p w:rsidR="002422E5" w:rsidRPr="002422E5" w:rsidRDefault="002422E5" w:rsidP="00D663CC">
            <w:pPr>
              <w:spacing w:line="276" w:lineRule="auto"/>
              <w:rPr>
                <w:rFonts w:ascii="Times New Roman" w:hAnsi="Times New Roman" w:cs="Times New Roman"/>
                <w:sz w:val="28"/>
                <w:szCs w:val="28"/>
              </w:rPr>
            </w:pPr>
            <w:r w:rsidRPr="002422E5">
              <w:rPr>
                <w:rFonts w:ascii="Times New Roman" w:hAnsi="Times New Roman" w:cs="Times New Roman"/>
                <w:sz w:val="28"/>
                <w:szCs w:val="28"/>
              </w:rPr>
              <w:t>0,25</w:t>
            </w:r>
          </w:p>
        </w:tc>
        <w:tc>
          <w:tcPr>
            <w:tcW w:w="1559" w:type="dxa"/>
            <w:tcBorders>
              <w:top w:val="single" w:sz="4" w:space="0" w:color="auto"/>
              <w:left w:val="single" w:sz="4" w:space="0" w:color="auto"/>
              <w:bottom w:val="single" w:sz="4" w:space="0" w:color="auto"/>
              <w:right w:val="single" w:sz="4" w:space="0" w:color="auto"/>
            </w:tcBorders>
            <w:vAlign w:val="center"/>
            <w:hideMark/>
          </w:tcPr>
          <w:p w:rsidR="002422E5" w:rsidRPr="002422E5" w:rsidRDefault="002422E5" w:rsidP="00D663CC">
            <w:pPr>
              <w:spacing w:line="276" w:lineRule="auto"/>
              <w:rPr>
                <w:rFonts w:ascii="Times New Roman" w:hAnsi="Times New Roman" w:cs="Times New Roman"/>
                <w:sz w:val="28"/>
                <w:szCs w:val="28"/>
              </w:rPr>
            </w:pPr>
            <w:r w:rsidRPr="002422E5">
              <w:rPr>
                <w:rFonts w:ascii="Times New Roman" w:hAnsi="Times New Roman" w:cs="Times New Roman"/>
                <w:sz w:val="28"/>
                <w:szCs w:val="28"/>
              </w:rPr>
              <w:t>1</w:t>
            </w:r>
          </w:p>
        </w:tc>
      </w:tr>
      <w:tr w:rsidR="002422E5" w:rsidRPr="002422E5" w:rsidTr="00D663CC">
        <w:trPr>
          <w:trHeight w:val="20"/>
        </w:trPr>
        <w:tc>
          <w:tcPr>
            <w:tcW w:w="569" w:type="dxa"/>
            <w:tcBorders>
              <w:top w:val="single" w:sz="4" w:space="0" w:color="auto"/>
              <w:left w:val="single" w:sz="4" w:space="0" w:color="auto"/>
              <w:bottom w:val="single" w:sz="4" w:space="0" w:color="auto"/>
              <w:right w:val="single" w:sz="4" w:space="0" w:color="auto"/>
            </w:tcBorders>
            <w:hideMark/>
          </w:tcPr>
          <w:p w:rsidR="002422E5" w:rsidRPr="002422E5" w:rsidRDefault="002422E5" w:rsidP="00D663CC">
            <w:pPr>
              <w:spacing w:line="276" w:lineRule="auto"/>
              <w:rPr>
                <w:rFonts w:ascii="Times New Roman" w:hAnsi="Times New Roman" w:cs="Times New Roman"/>
                <w:b/>
                <w:sz w:val="28"/>
                <w:szCs w:val="28"/>
              </w:rPr>
            </w:pPr>
            <w:r w:rsidRPr="002422E5">
              <w:rPr>
                <w:rFonts w:ascii="Times New Roman" w:hAnsi="Times New Roman" w:cs="Times New Roman"/>
                <w:b/>
                <w:sz w:val="28"/>
                <w:szCs w:val="28"/>
              </w:rPr>
              <w:t>17.</w:t>
            </w:r>
          </w:p>
        </w:tc>
        <w:tc>
          <w:tcPr>
            <w:tcW w:w="3119" w:type="dxa"/>
            <w:tcBorders>
              <w:top w:val="single" w:sz="4" w:space="0" w:color="auto"/>
              <w:left w:val="single" w:sz="4" w:space="0" w:color="auto"/>
              <w:bottom w:val="single" w:sz="4" w:space="0" w:color="auto"/>
              <w:right w:val="single" w:sz="4" w:space="0" w:color="auto"/>
            </w:tcBorders>
            <w:hideMark/>
          </w:tcPr>
          <w:p w:rsidR="002422E5" w:rsidRPr="002422E5" w:rsidRDefault="002422E5" w:rsidP="00D663CC">
            <w:pPr>
              <w:spacing w:line="276" w:lineRule="auto"/>
              <w:rPr>
                <w:rFonts w:ascii="Times New Roman" w:hAnsi="Times New Roman" w:cs="Times New Roman"/>
                <w:b/>
                <w:sz w:val="28"/>
                <w:szCs w:val="28"/>
              </w:rPr>
            </w:pPr>
            <w:proofErr w:type="spellStart"/>
            <w:r w:rsidRPr="002422E5">
              <w:rPr>
                <w:rFonts w:ascii="Times New Roman" w:hAnsi="Times New Roman" w:cs="Times New Roman"/>
                <w:b/>
                <w:sz w:val="28"/>
                <w:szCs w:val="28"/>
              </w:rPr>
              <w:t>Основи</w:t>
            </w:r>
            <w:proofErr w:type="spellEnd"/>
            <w:r w:rsidRPr="002422E5">
              <w:rPr>
                <w:rFonts w:ascii="Times New Roman" w:hAnsi="Times New Roman" w:cs="Times New Roman"/>
                <w:b/>
                <w:sz w:val="28"/>
                <w:szCs w:val="28"/>
              </w:rPr>
              <w:t xml:space="preserve"> </w:t>
            </w:r>
            <w:proofErr w:type="spellStart"/>
            <w:r w:rsidRPr="002422E5">
              <w:rPr>
                <w:rFonts w:ascii="Times New Roman" w:hAnsi="Times New Roman" w:cs="Times New Roman"/>
                <w:b/>
                <w:sz w:val="28"/>
                <w:szCs w:val="28"/>
              </w:rPr>
              <w:t>здоров’я</w:t>
            </w:r>
            <w:proofErr w:type="spellEnd"/>
          </w:p>
        </w:tc>
        <w:tc>
          <w:tcPr>
            <w:tcW w:w="1134" w:type="dxa"/>
            <w:tcBorders>
              <w:top w:val="single" w:sz="4" w:space="0" w:color="auto"/>
              <w:left w:val="single" w:sz="4" w:space="0" w:color="auto"/>
              <w:bottom w:val="single" w:sz="4" w:space="0" w:color="auto"/>
              <w:right w:val="single" w:sz="4" w:space="0" w:color="auto"/>
            </w:tcBorders>
            <w:vAlign w:val="center"/>
            <w:hideMark/>
          </w:tcPr>
          <w:p w:rsidR="002422E5" w:rsidRPr="002422E5" w:rsidRDefault="002422E5" w:rsidP="00D663CC">
            <w:pPr>
              <w:spacing w:line="276" w:lineRule="auto"/>
              <w:rPr>
                <w:rFonts w:ascii="Times New Roman" w:hAnsi="Times New Roman" w:cs="Times New Roman"/>
                <w:sz w:val="28"/>
                <w:szCs w:val="28"/>
              </w:rPr>
            </w:pPr>
            <w:r w:rsidRPr="002422E5">
              <w:rPr>
                <w:rFonts w:ascii="Times New Roman" w:hAnsi="Times New Roman" w:cs="Times New Roman"/>
                <w:sz w:val="28"/>
                <w:szCs w:val="28"/>
              </w:rPr>
              <w:t>0,25</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2422E5" w:rsidRPr="002422E5" w:rsidRDefault="002422E5" w:rsidP="00D663CC">
            <w:pPr>
              <w:spacing w:line="276" w:lineRule="auto"/>
              <w:rPr>
                <w:rFonts w:ascii="Times New Roman" w:hAnsi="Times New Roman" w:cs="Times New Roman"/>
                <w:sz w:val="28"/>
                <w:szCs w:val="28"/>
              </w:rPr>
            </w:pPr>
            <w:r w:rsidRPr="002422E5">
              <w:rPr>
                <w:rFonts w:ascii="Times New Roman" w:hAnsi="Times New Roman" w:cs="Times New Roman"/>
                <w:sz w:val="28"/>
                <w:szCs w:val="28"/>
              </w:rPr>
              <w:t>0,25</w:t>
            </w:r>
          </w:p>
        </w:tc>
        <w:tc>
          <w:tcPr>
            <w:tcW w:w="1275" w:type="dxa"/>
            <w:gridSpan w:val="2"/>
            <w:tcBorders>
              <w:top w:val="single" w:sz="4" w:space="0" w:color="auto"/>
              <w:left w:val="single" w:sz="4" w:space="0" w:color="auto"/>
              <w:bottom w:val="single" w:sz="4" w:space="0" w:color="auto"/>
              <w:right w:val="single" w:sz="4" w:space="0" w:color="auto"/>
            </w:tcBorders>
            <w:vAlign w:val="center"/>
            <w:hideMark/>
          </w:tcPr>
          <w:p w:rsidR="002422E5" w:rsidRPr="002422E5" w:rsidRDefault="002422E5" w:rsidP="00D663CC">
            <w:pPr>
              <w:spacing w:line="276" w:lineRule="auto"/>
              <w:rPr>
                <w:rFonts w:ascii="Times New Roman" w:hAnsi="Times New Roman" w:cs="Times New Roman"/>
                <w:sz w:val="28"/>
                <w:szCs w:val="28"/>
              </w:rPr>
            </w:pPr>
            <w:r w:rsidRPr="002422E5">
              <w:rPr>
                <w:rFonts w:ascii="Times New Roman" w:hAnsi="Times New Roman" w:cs="Times New Roman"/>
                <w:sz w:val="28"/>
                <w:szCs w:val="28"/>
              </w:rPr>
              <w:t>0,25</w:t>
            </w:r>
          </w:p>
        </w:tc>
        <w:tc>
          <w:tcPr>
            <w:tcW w:w="1276" w:type="dxa"/>
            <w:tcBorders>
              <w:top w:val="single" w:sz="4" w:space="0" w:color="auto"/>
              <w:left w:val="single" w:sz="4" w:space="0" w:color="auto"/>
              <w:bottom w:val="single" w:sz="4" w:space="0" w:color="auto"/>
              <w:right w:val="single" w:sz="4" w:space="0" w:color="auto"/>
            </w:tcBorders>
            <w:vAlign w:val="center"/>
            <w:hideMark/>
          </w:tcPr>
          <w:p w:rsidR="002422E5" w:rsidRPr="002422E5" w:rsidRDefault="002422E5" w:rsidP="00D663CC">
            <w:pPr>
              <w:spacing w:line="276" w:lineRule="auto"/>
              <w:rPr>
                <w:rFonts w:ascii="Times New Roman" w:hAnsi="Times New Roman" w:cs="Times New Roman"/>
                <w:sz w:val="28"/>
                <w:szCs w:val="28"/>
              </w:rPr>
            </w:pPr>
            <w:r w:rsidRPr="002422E5">
              <w:rPr>
                <w:rFonts w:ascii="Times New Roman" w:hAnsi="Times New Roman" w:cs="Times New Roman"/>
                <w:sz w:val="28"/>
                <w:szCs w:val="28"/>
              </w:rPr>
              <w:t>0,25</w:t>
            </w:r>
          </w:p>
        </w:tc>
        <w:tc>
          <w:tcPr>
            <w:tcW w:w="1559" w:type="dxa"/>
            <w:tcBorders>
              <w:top w:val="single" w:sz="4" w:space="0" w:color="auto"/>
              <w:left w:val="single" w:sz="4" w:space="0" w:color="auto"/>
              <w:bottom w:val="single" w:sz="4" w:space="0" w:color="auto"/>
              <w:right w:val="single" w:sz="4" w:space="0" w:color="auto"/>
            </w:tcBorders>
            <w:vAlign w:val="center"/>
            <w:hideMark/>
          </w:tcPr>
          <w:p w:rsidR="002422E5" w:rsidRPr="002422E5" w:rsidRDefault="002422E5" w:rsidP="00D663CC">
            <w:pPr>
              <w:spacing w:line="276" w:lineRule="auto"/>
              <w:ind w:left="-69" w:right="-33"/>
              <w:rPr>
                <w:rFonts w:ascii="Times New Roman" w:hAnsi="Times New Roman" w:cs="Times New Roman"/>
                <w:sz w:val="28"/>
                <w:szCs w:val="28"/>
              </w:rPr>
            </w:pPr>
            <w:r w:rsidRPr="002422E5">
              <w:rPr>
                <w:rFonts w:ascii="Times New Roman" w:hAnsi="Times New Roman" w:cs="Times New Roman"/>
                <w:sz w:val="28"/>
                <w:szCs w:val="28"/>
              </w:rPr>
              <w:t xml:space="preserve"> 1</w:t>
            </w:r>
          </w:p>
        </w:tc>
      </w:tr>
      <w:tr w:rsidR="002422E5" w:rsidRPr="002422E5" w:rsidTr="00D663CC">
        <w:trPr>
          <w:trHeight w:val="20"/>
        </w:trPr>
        <w:tc>
          <w:tcPr>
            <w:tcW w:w="569" w:type="dxa"/>
            <w:tcBorders>
              <w:top w:val="single" w:sz="4" w:space="0" w:color="auto"/>
              <w:left w:val="single" w:sz="4" w:space="0" w:color="auto"/>
              <w:bottom w:val="single" w:sz="4" w:space="0" w:color="auto"/>
              <w:right w:val="single" w:sz="4" w:space="0" w:color="auto"/>
            </w:tcBorders>
            <w:vAlign w:val="center"/>
            <w:hideMark/>
          </w:tcPr>
          <w:p w:rsidR="002422E5" w:rsidRPr="002422E5" w:rsidRDefault="002422E5" w:rsidP="00D663CC">
            <w:pPr>
              <w:spacing w:line="276" w:lineRule="auto"/>
              <w:rPr>
                <w:rFonts w:ascii="Times New Roman" w:hAnsi="Times New Roman" w:cs="Times New Roman"/>
                <w:b/>
                <w:sz w:val="28"/>
                <w:szCs w:val="28"/>
              </w:rPr>
            </w:pPr>
            <w:r w:rsidRPr="002422E5">
              <w:rPr>
                <w:rFonts w:ascii="Times New Roman" w:hAnsi="Times New Roman" w:cs="Times New Roman"/>
                <w:b/>
                <w:sz w:val="28"/>
                <w:szCs w:val="28"/>
              </w:rPr>
              <w:t>18.</w:t>
            </w:r>
          </w:p>
        </w:tc>
        <w:tc>
          <w:tcPr>
            <w:tcW w:w="3119" w:type="dxa"/>
            <w:tcBorders>
              <w:top w:val="single" w:sz="4" w:space="0" w:color="auto"/>
              <w:left w:val="single" w:sz="4" w:space="0" w:color="auto"/>
              <w:bottom w:val="single" w:sz="4" w:space="0" w:color="auto"/>
              <w:right w:val="single" w:sz="4" w:space="0" w:color="auto"/>
            </w:tcBorders>
            <w:hideMark/>
          </w:tcPr>
          <w:p w:rsidR="002422E5" w:rsidRPr="002422E5" w:rsidRDefault="002422E5" w:rsidP="00D663CC">
            <w:pPr>
              <w:spacing w:line="276" w:lineRule="auto"/>
              <w:rPr>
                <w:rFonts w:ascii="Times New Roman" w:hAnsi="Times New Roman" w:cs="Times New Roman"/>
                <w:b/>
                <w:sz w:val="28"/>
                <w:szCs w:val="28"/>
              </w:rPr>
            </w:pPr>
            <w:proofErr w:type="spellStart"/>
            <w:r w:rsidRPr="002422E5">
              <w:rPr>
                <w:rFonts w:ascii="Times New Roman" w:hAnsi="Times New Roman" w:cs="Times New Roman"/>
                <w:b/>
                <w:sz w:val="28"/>
                <w:szCs w:val="28"/>
              </w:rPr>
              <w:t>Фізична</w:t>
            </w:r>
            <w:proofErr w:type="spellEnd"/>
            <w:r w:rsidRPr="002422E5">
              <w:rPr>
                <w:rFonts w:ascii="Times New Roman" w:hAnsi="Times New Roman" w:cs="Times New Roman"/>
                <w:b/>
                <w:sz w:val="28"/>
                <w:szCs w:val="28"/>
              </w:rPr>
              <w:t xml:space="preserve"> </w:t>
            </w:r>
            <w:proofErr w:type="spellStart"/>
            <w:r w:rsidRPr="002422E5">
              <w:rPr>
                <w:rFonts w:ascii="Times New Roman" w:hAnsi="Times New Roman" w:cs="Times New Roman"/>
                <w:b/>
                <w:sz w:val="28"/>
                <w:szCs w:val="28"/>
              </w:rPr>
              <w:t>культура</w:t>
            </w:r>
            <w:proofErr w:type="spellEnd"/>
          </w:p>
        </w:tc>
        <w:tc>
          <w:tcPr>
            <w:tcW w:w="1134" w:type="dxa"/>
            <w:tcBorders>
              <w:top w:val="single" w:sz="4" w:space="0" w:color="auto"/>
              <w:left w:val="single" w:sz="4" w:space="0" w:color="auto"/>
              <w:bottom w:val="single" w:sz="4" w:space="0" w:color="auto"/>
              <w:right w:val="single" w:sz="4" w:space="0" w:color="auto"/>
            </w:tcBorders>
            <w:vAlign w:val="center"/>
            <w:hideMark/>
          </w:tcPr>
          <w:p w:rsidR="002422E5" w:rsidRPr="002422E5" w:rsidRDefault="002422E5" w:rsidP="00D663CC">
            <w:pPr>
              <w:spacing w:line="276" w:lineRule="auto"/>
              <w:rPr>
                <w:rFonts w:ascii="Times New Roman" w:hAnsi="Times New Roman" w:cs="Times New Roman"/>
                <w:sz w:val="28"/>
                <w:szCs w:val="28"/>
              </w:rPr>
            </w:pPr>
            <w:r w:rsidRPr="002422E5">
              <w:rPr>
                <w:rFonts w:ascii="Times New Roman" w:hAnsi="Times New Roman" w:cs="Times New Roman"/>
                <w:sz w:val="28"/>
                <w:szCs w:val="28"/>
              </w:rPr>
              <w:t>0,75</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2422E5" w:rsidRPr="002422E5" w:rsidRDefault="002422E5" w:rsidP="00D663CC">
            <w:pPr>
              <w:spacing w:line="276" w:lineRule="auto"/>
              <w:rPr>
                <w:rFonts w:ascii="Times New Roman" w:hAnsi="Times New Roman" w:cs="Times New Roman"/>
                <w:sz w:val="28"/>
                <w:szCs w:val="28"/>
              </w:rPr>
            </w:pPr>
            <w:r w:rsidRPr="002422E5">
              <w:rPr>
                <w:rFonts w:ascii="Times New Roman" w:hAnsi="Times New Roman" w:cs="Times New Roman"/>
                <w:sz w:val="28"/>
                <w:szCs w:val="28"/>
              </w:rPr>
              <w:t>0,75</w:t>
            </w:r>
          </w:p>
        </w:tc>
        <w:tc>
          <w:tcPr>
            <w:tcW w:w="1275" w:type="dxa"/>
            <w:gridSpan w:val="2"/>
            <w:tcBorders>
              <w:top w:val="single" w:sz="4" w:space="0" w:color="auto"/>
              <w:left w:val="single" w:sz="4" w:space="0" w:color="auto"/>
              <w:bottom w:val="single" w:sz="4" w:space="0" w:color="auto"/>
              <w:right w:val="single" w:sz="4" w:space="0" w:color="auto"/>
            </w:tcBorders>
            <w:vAlign w:val="center"/>
            <w:hideMark/>
          </w:tcPr>
          <w:p w:rsidR="002422E5" w:rsidRPr="002422E5" w:rsidRDefault="002422E5" w:rsidP="00D663CC">
            <w:pPr>
              <w:spacing w:line="276" w:lineRule="auto"/>
              <w:rPr>
                <w:rFonts w:ascii="Times New Roman" w:hAnsi="Times New Roman" w:cs="Times New Roman"/>
                <w:sz w:val="28"/>
                <w:szCs w:val="28"/>
              </w:rPr>
            </w:pPr>
            <w:r w:rsidRPr="002422E5">
              <w:rPr>
                <w:rFonts w:ascii="Times New Roman" w:hAnsi="Times New Roman" w:cs="Times New Roman"/>
                <w:sz w:val="28"/>
                <w:szCs w:val="28"/>
              </w:rPr>
              <w:t>0,75</w:t>
            </w:r>
          </w:p>
        </w:tc>
        <w:tc>
          <w:tcPr>
            <w:tcW w:w="1276" w:type="dxa"/>
            <w:tcBorders>
              <w:top w:val="single" w:sz="4" w:space="0" w:color="auto"/>
              <w:left w:val="single" w:sz="4" w:space="0" w:color="auto"/>
              <w:bottom w:val="single" w:sz="4" w:space="0" w:color="auto"/>
              <w:right w:val="single" w:sz="4" w:space="0" w:color="auto"/>
            </w:tcBorders>
            <w:vAlign w:val="center"/>
            <w:hideMark/>
          </w:tcPr>
          <w:p w:rsidR="002422E5" w:rsidRPr="002422E5" w:rsidRDefault="002422E5" w:rsidP="00D663CC">
            <w:pPr>
              <w:spacing w:line="276" w:lineRule="auto"/>
              <w:rPr>
                <w:rFonts w:ascii="Times New Roman" w:hAnsi="Times New Roman" w:cs="Times New Roman"/>
                <w:sz w:val="28"/>
                <w:szCs w:val="28"/>
              </w:rPr>
            </w:pPr>
            <w:r w:rsidRPr="002422E5">
              <w:rPr>
                <w:rFonts w:ascii="Times New Roman" w:hAnsi="Times New Roman" w:cs="Times New Roman"/>
                <w:sz w:val="28"/>
                <w:szCs w:val="28"/>
              </w:rPr>
              <w:t>0,75</w:t>
            </w:r>
          </w:p>
        </w:tc>
        <w:tc>
          <w:tcPr>
            <w:tcW w:w="1559" w:type="dxa"/>
            <w:tcBorders>
              <w:top w:val="single" w:sz="4" w:space="0" w:color="auto"/>
              <w:left w:val="single" w:sz="4" w:space="0" w:color="auto"/>
              <w:bottom w:val="single" w:sz="4" w:space="0" w:color="auto"/>
              <w:right w:val="single" w:sz="4" w:space="0" w:color="auto"/>
            </w:tcBorders>
            <w:vAlign w:val="center"/>
            <w:hideMark/>
          </w:tcPr>
          <w:p w:rsidR="002422E5" w:rsidRPr="002422E5" w:rsidRDefault="002422E5" w:rsidP="00D663CC">
            <w:pPr>
              <w:spacing w:line="276" w:lineRule="auto"/>
              <w:rPr>
                <w:rFonts w:ascii="Times New Roman" w:hAnsi="Times New Roman" w:cs="Times New Roman"/>
                <w:sz w:val="28"/>
                <w:szCs w:val="28"/>
              </w:rPr>
            </w:pPr>
            <w:r w:rsidRPr="002422E5">
              <w:rPr>
                <w:rFonts w:ascii="Times New Roman" w:hAnsi="Times New Roman" w:cs="Times New Roman"/>
                <w:sz w:val="28"/>
                <w:szCs w:val="28"/>
              </w:rPr>
              <w:t>3</w:t>
            </w:r>
          </w:p>
        </w:tc>
      </w:tr>
      <w:tr w:rsidR="002422E5" w:rsidRPr="002422E5" w:rsidTr="00D663CC">
        <w:trPr>
          <w:trHeight w:val="421"/>
        </w:trPr>
        <w:tc>
          <w:tcPr>
            <w:tcW w:w="569" w:type="dxa"/>
            <w:tcBorders>
              <w:top w:val="single" w:sz="4" w:space="0" w:color="auto"/>
              <w:left w:val="single" w:sz="4" w:space="0" w:color="auto"/>
              <w:bottom w:val="single" w:sz="4" w:space="0" w:color="auto"/>
              <w:right w:val="single" w:sz="4" w:space="0" w:color="auto"/>
            </w:tcBorders>
            <w:vAlign w:val="center"/>
          </w:tcPr>
          <w:p w:rsidR="002422E5" w:rsidRPr="002422E5" w:rsidRDefault="002422E5" w:rsidP="00D663CC">
            <w:pPr>
              <w:spacing w:line="276" w:lineRule="auto"/>
              <w:rPr>
                <w:rFonts w:ascii="Times New Roman" w:hAnsi="Times New Roman" w:cs="Times New Roman"/>
                <w:sz w:val="28"/>
                <w:szCs w:val="28"/>
              </w:rPr>
            </w:pPr>
          </w:p>
        </w:tc>
        <w:tc>
          <w:tcPr>
            <w:tcW w:w="3119" w:type="dxa"/>
            <w:tcBorders>
              <w:top w:val="single" w:sz="4" w:space="0" w:color="auto"/>
              <w:left w:val="single" w:sz="4" w:space="0" w:color="auto"/>
              <w:bottom w:val="single" w:sz="4" w:space="0" w:color="auto"/>
              <w:right w:val="single" w:sz="4" w:space="0" w:color="auto"/>
            </w:tcBorders>
            <w:hideMark/>
          </w:tcPr>
          <w:p w:rsidR="002422E5" w:rsidRPr="002422E5" w:rsidRDefault="002422E5" w:rsidP="00D663CC">
            <w:pPr>
              <w:spacing w:line="276" w:lineRule="auto"/>
              <w:jc w:val="right"/>
              <w:rPr>
                <w:rFonts w:ascii="Times New Roman" w:hAnsi="Times New Roman" w:cs="Times New Roman"/>
                <w:b/>
                <w:sz w:val="28"/>
                <w:szCs w:val="28"/>
              </w:rPr>
            </w:pPr>
            <w:proofErr w:type="spellStart"/>
            <w:r w:rsidRPr="002422E5">
              <w:rPr>
                <w:rFonts w:ascii="Times New Roman" w:hAnsi="Times New Roman" w:cs="Times New Roman"/>
                <w:b/>
                <w:sz w:val="28"/>
                <w:szCs w:val="28"/>
              </w:rPr>
              <w:t>Разом</w:t>
            </w:r>
            <w:proofErr w:type="spellEnd"/>
          </w:p>
        </w:tc>
        <w:tc>
          <w:tcPr>
            <w:tcW w:w="1134" w:type="dxa"/>
            <w:tcBorders>
              <w:top w:val="single" w:sz="4" w:space="0" w:color="auto"/>
              <w:left w:val="single" w:sz="4" w:space="0" w:color="auto"/>
              <w:bottom w:val="single" w:sz="4" w:space="0" w:color="auto"/>
              <w:right w:val="single" w:sz="4" w:space="0" w:color="auto"/>
            </w:tcBorders>
            <w:vAlign w:val="center"/>
            <w:hideMark/>
          </w:tcPr>
          <w:p w:rsidR="002422E5" w:rsidRPr="002422E5" w:rsidRDefault="002422E5" w:rsidP="00D663CC">
            <w:pPr>
              <w:spacing w:line="276" w:lineRule="auto"/>
              <w:rPr>
                <w:rFonts w:ascii="Times New Roman" w:hAnsi="Times New Roman" w:cs="Times New Roman"/>
                <w:b/>
                <w:sz w:val="28"/>
                <w:szCs w:val="28"/>
              </w:rPr>
            </w:pPr>
            <w:r w:rsidRPr="002422E5">
              <w:rPr>
                <w:rFonts w:ascii="Times New Roman" w:hAnsi="Times New Roman" w:cs="Times New Roman"/>
                <w:b/>
                <w:sz w:val="28"/>
                <w:szCs w:val="28"/>
              </w:rPr>
              <w:t>7,75</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2422E5" w:rsidRPr="002422E5" w:rsidRDefault="002422E5" w:rsidP="00D663CC">
            <w:pPr>
              <w:spacing w:line="276" w:lineRule="auto"/>
              <w:ind w:right="-108"/>
              <w:rPr>
                <w:rFonts w:ascii="Times New Roman" w:hAnsi="Times New Roman" w:cs="Times New Roman"/>
                <w:b/>
                <w:sz w:val="28"/>
                <w:szCs w:val="28"/>
              </w:rPr>
            </w:pPr>
            <w:r w:rsidRPr="002422E5">
              <w:rPr>
                <w:rFonts w:ascii="Times New Roman" w:hAnsi="Times New Roman" w:cs="Times New Roman"/>
                <w:b/>
                <w:sz w:val="28"/>
                <w:szCs w:val="28"/>
              </w:rPr>
              <w:t xml:space="preserve">    7,75</w:t>
            </w:r>
          </w:p>
        </w:tc>
        <w:tc>
          <w:tcPr>
            <w:tcW w:w="1275" w:type="dxa"/>
            <w:gridSpan w:val="2"/>
            <w:tcBorders>
              <w:top w:val="single" w:sz="4" w:space="0" w:color="auto"/>
              <w:left w:val="single" w:sz="4" w:space="0" w:color="auto"/>
              <w:bottom w:val="single" w:sz="4" w:space="0" w:color="auto"/>
              <w:right w:val="single" w:sz="4" w:space="0" w:color="auto"/>
            </w:tcBorders>
            <w:vAlign w:val="center"/>
            <w:hideMark/>
          </w:tcPr>
          <w:p w:rsidR="002422E5" w:rsidRPr="002422E5" w:rsidRDefault="002422E5" w:rsidP="00D663CC">
            <w:pPr>
              <w:spacing w:line="276" w:lineRule="auto"/>
              <w:ind w:left="-108" w:right="-108"/>
              <w:rPr>
                <w:rFonts w:ascii="Times New Roman" w:hAnsi="Times New Roman" w:cs="Times New Roman"/>
                <w:b/>
                <w:sz w:val="28"/>
                <w:szCs w:val="28"/>
              </w:rPr>
            </w:pPr>
            <w:r w:rsidRPr="002422E5">
              <w:rPr>
                <w:rFonts w:ascii="Times New Roman" w:hAnsi="Times New Roman" w:cs="Times New Roman"/>
                <w:b/>
                <w:sz w:val="28"/>
                <w:szCs w:val="28"/>
              </w:rPr>
              <w:t xml:space="preserve">     7,75</w:t>
            </w:r>
          </w:p>
        </w:tc>
        <w:tc>
          <w:tcPr>
            <w:tcW w:w="1276" w:type="dxa"/>
            <w:tcBorders>
              <w:top w:val="single" w:sz="4" w:space="0" w:color="auto"/>
              <w:left w:val="single" w:sz="4" w:space="0" w:color="auto"/>
              <w:bottom w:val="single" w:sz="4" w:space="0" w:color="auto"/>
              <w:right w:val="single" w:sz="4" w:space="0" w:color="auto"/>
            </w:tcBorders>
            <w:vAlign w:val="center"/>
            <w:hideMark/>
          </w:tcPr>
          <w:p w:rsidR="002422E5" w:rsidRPr="002422E5" w:rsidRDefault="002422E5" w:rsidP="00D663CC">
            <w:pPr>
              <w:spacing w:line="276" w:lineRule="auto"/>
              <w:rPr>
                <w:rFonts w:ascii="Times New Roman" w:hAnsi="Times New Roman" w:cs="Times New Roman"/>
                <w:b/>
                <w:sz w:val="28"/>
                <w:szCs w:val="28"/>
              </w:rPr>
            </w:pPr>
            <w:r w:rsidRPr="002422E5">
              <w:rPr>
                <w:rFonts w:ascii="Times New Roman" w:hAnsi="Times New Roman" w:cs="Times New Roman"/>
                <w:b/>
                <w:sz w:val="28"/>
                <w:szCs w:val="28"/>
              </w:rPr>
              <w:t>7,75</w:t>
            </w:r>
          </w:p>
        </w:tc>
        <w:tc>
          <w:tcPr>
            <w:tcW w:w="1559" w:type="dxa"/>
            <w:tcBorders>
              <w:top w:val="single" w:sz="4" w:space="0" w:color="auto"/>
              <w:left w:val="single" w:sz="4" w:space="0" w:color="auto"/>
              <w:bottom w:val="single" w:sz="4" w:space="0" w:color="auto"/>
              <w:right w:val="single" w:sz="4" w:space="0" w:color="auto"/>
            </w:tcBorders>
            <w:vAlign w:val="center"/>
            <w:hideMark/>
          </w:tcPr>
          <w:p w:rsidR="002422E5" w:rsidRPr="002422E5" w:rsidRDefault="002422E5" w:rsidP="00D663CC">
            <w:pPr>
              <w:spacing w:line="276" w:lineRule="auto"/>
              <w:ind w:left="-249" w:right="-213"/>
              <w:rPr>
                <w:rFonts w:ascii="Times New Roman" w:hAnsi="Times New Roman" w:cs="Times New Roman"/>
                <w:b/>
                <w:sz w:val="28"/>
                <w:szCs w:val="28"/>
              </w:rPr>
            </w:pPr>
            <w:r w:rsidRPr="002422E5">
              <w:rPr>
                <w:rFonts w:ascii="Times New Roman" w:hAnsi="Times New Roman" w:cs="Times New Roman"/>
                <w:b/>
                <w:sz w:val="28"/>
                <w:szCs w:val="28"/>
              </w:rPr>
              <w:t>331</w:t>
            </w:r>
          </w:p>
        </w:tc>
      </w:tr>
    </w:tbl>
    <w:p w:rsidR="002422E5" w:rsidRPr="002422E5" w:rsidRDefault="002422E5" w:rsidP="002422E5">
      <w:pPr>
        <w:rPr>
          <w:rFonts w:ascii="Times New Roman" w:hAnsi="Times New Roman" w:cs="Times New Roman"/>
          <w:sz w:val="28"/>
          <w:szCs w:val="28"/>
        </w:rPr>
      </w:pPr>
    </w:p>
    <w:p w:rsidR="002422E5" w:rsidRPr="002422E5" w:rsidRDefault="002422E5" w:rsidP="002422E5">
      <w:pPr>
        <w:outlineLvl w:val="0"/>
        <w:rPr>
          <w:rFonts w:ascii="Times New Roman" w:hAnsi="Times New Roman" w:cs="Times New Roman"/>
          <w:b/>
          <w:sz w:val="28"/>
          <w:szCs w:val="28"/>
          <w:lang w:val="ru-RU"/>
        </w:rPr>
      </w:pPr>
      <w:r w:rsidRPr="002422E5">
        <w:rPr>
          <w:rFonts w:ascii="Times New Roman" w:hAnsi="Times New Roman" w:cs="Times New Roman"/>
          <w:sz w:val="28"/>
          <w:szCs w:val="28"/>
        </w:rPr>
        <w:pict>
          <v:rect id="_x0000_s1030" style="position:absolute;margin-left:420pt;margin-top:3.8pt;width:2in;height:54pt;z-index:-251654144" strokecolor="white">
            <v:textbox>
              <w:txbxContent>
                <w:p w:rsidR="002422E5" w:rsidRDefault="002422E5" w:rsidP="002422E5">
                  <w:pPr>
                    <w:rPr>
                      <w:sz w:val="22"/>
                      <w:szCs w:val="22"/>
                    </w:rPr>
                  </w:pPr>
                </w:p>
              </w:txbxContent>
            </v:textbox>
          </v:rect>
        </w:pict>
      </w:r>
      <w:r w:rsidRPr="002422E5">
        <w:rPr>
          <w:rFonts w:ascii="Times New Roman" w:hAnsi="Times New Roman" w:cs="Times New Roman"/>
          <w:b/>
          <w:sz w:val="28"/>
          <w:szCs w:val="28"/>
          <w:lang w:val="ru-RU"/>
        </w:rPr>
        <w:t xml:space="preserve">                                             НАВЧАЛЬНИЙ ПЛАН для 8 </w:t>
      </w:r>
      <w:proofErr w:type="spellStart"/>
      <w:r w:rsidRPr="002422E5">
        <w:rPr>
          <w:rFonts w:ascii="Times New Roman" w:hAnsi="Times New Roman" w:cs="Times New Roman"/>
          <w:b/>
          <w:sz w:val="28"/>
          <w:szCs w:val="28"/>
          <w:lang w:val="ru-RU"/>
        </w:rPr>
        <w:t>класу</w:t>
      </w:r>
      <w:proofErr w:type="spellEnd"/>
    </w:p>
    <w:p w:rsidR="002422E5" w:rsidRPr="002422E5" w:rsidRDefault="002422E5" w:rsidP="002422E5">
      <w:pPr>
        <w:jc w:val="center"/>
        <w:rPr>
          <w:rFonts w:ascii="Times New Roman" w:hAnsi="Times New Roman" w:cs="Times New Roman"/>
          <w:b/>
          <w:sz w:val="28"/>
          <w:szCs w:val="28"/>
          <w:lang w:val="ru-RU"/>
        </w:rPr>
      </w:pPr>
      <w:r w:rsidRPr="002422E5">
        <w:rPr>
          <w:rFonts w:ascii="Times New Roman" w:hAnsi="Times New Roman" w:cs="Times New Roman"/>
          <w:b/>
          <w:sz w:val="28"/>
          <w:szCs w:val="28"/>
          <w:lang w:val="ru-RU"/>
        </w:rPr>
        <w:t xml:space="preserve">на   2023-2024 </w:t>
      </w:r>
      <w:proofErr w:type="spellStart"/>
      <w:r w:rsidRPr="002422E5">
        <w:rPr>
          <w:rFonts w:ascii="Times New Roman" w:hAnsi="Times New Roman" w:cs="Times New Roman"/>
          <w:b/>
          <w:sz w:val="28"/>
          <w:szCs w:val="28"/>
          <w:lang w:val="ru-RU"/>
        </w:rPr>
        <w:t>навчальний</w:t>
      </w:r>
      <w:proofErr w:type="spellEnd"/>
      <w:r w:rsidRPr="002422E5">
        <w:rPr>
          <w:rFonts w:ascii="Times New Roman" w:hAnsi="Times New Roman" w:cs="Times New Roman"/>
          <w:b/>
          <w:sz w:val="28"/>
          <w:szCs w:val="28"/>
          <w:lang w:val="ru-RU"/>
        </w:rPr>
        <w:t xml:space="preserve">  </w:t>
      </w:r>
      <w:proofErr w:type="spellStart"/>
      <w:proofErr w:type="gramStart"/>
      <w:r w:rsidRPr="002422E5">
        <w:rPr>
          <w:rFonts w:ascii="Times New Roman" w:hAnsi="Times New Roman" w:cs="Times New Roman"/>
          <w:b/>
          <w:sz w:val="28"/>
          <w:szCs w:val="28"/>
          <w:lang w:val="ru-RU"/>
        </w:rPr>
        <w:t>р</w:t>
      </w:r>
      <w:proofErr w:type="gramEnd"/>
      <w:r w:rsidRPr="002422E5">
        <w:rPr>
          <w:rFonts w:ascii="Times New Roman" w:hAnsi="Times New Roman" w:cs="Times New Roman"/>
          <w:b/>
          <w:sz w:val="28"/>
          <w:szCs w:val="28"/>
          <w:lang w:val="ru-RU"/>
        </w:rPr>
        <w:t>ік</w:t>
      </w:r>
      <w:proofErr w:type="spellEnd"/>
    </w:p>
    <w:p w:rsidR="002422E5" w:rsidRPr="002422E5" w:rsidRDefault="002422E5" w:rsidP="002422E5">
      <w:pPr>
        <w:jc w:val="center"/>
        <w:rPr>
          <w:rFonts w:ascii="Times New Roman" w:hAnsi="Times New Roman" w:cs="Times New Roman"/>
          <w:b/>
          <w:sz w:val="28"/>
          <w:szCs w:val="28"/>
        </w:rPr>
      </w:pPr>
      <w:proofErr w:type="spellStart"/>
      <w:r w:rsidRPr="002422E5">
        <w:rPr>
          <w:rFonts w:ascii="Times New Roman" w:hAnsi="Times New Roman" w:cs="Times New Roman"/>
          <w:b/>
          <w:sz w:val="28"/>
          <w:szCs w:val="28"/>
        </w:rPr>
        <w:t>Індивідуальне</w:t>
      </w:r>
      <w:proofErr w:type="spellEnd"/>
      <w:r w:rsidRPr="002422E5">
        <w:rPr>
          <w:rFonts w:ascii="Times New Roman" w:hAnsi="Times New Roman" w:cs="Times New Roman"/>
          <w:b/>
          <w:sz w:val="28"/>
          <w:szCs w:val="28"/>
        </w:rPr>
        <w:t xml:space="preserve"> </w:t>
      </w:r>
      <w:proofErr w:type="spellStart"/>
      <w:proofErr w:type="gramStart"/>
      <w:r w:rsidRPr="002422E5">
        <w:rPr>
          <w:rFonts w:ascii="Times New Roman" w:hAnsi="Times New Roman" w:cs="Times New Roman"/>
          <w:b/>
          <w:sz w:val="28"/>
          <w:szCs w:val="28"/>
        </w:rPr>
        <w:t>навчання</w:t>
      </w:r>
      <w:proofErr w:type="spellEnd"/>
      <w:r w:rsidRPr="002422E5">
        <w:rPr>
          <w:rFonts w:ascii="Times New Roman" w:hAnsi="Times New Roman" w:cs="Times New Roman"/>
          <w:b/>
          <w:sz w:val="28"/>
          <w:szCs w:val="28"/>
        </w:rPr>
        <w:t xml:space="preserve"> .</w:t>
      </w:r>
      <w:proofErr w:type="gramEnd"/>
      <w:r w:rsidRPr="002422E5">
        <w:rPr>
          <w:rFonts w:ascii="Times New Roman" w:hAnsi="Times New Roman" w:cs="Times New Roman"/>
          <w:b/>
          <w:sz w:val="28"/>
          <w:szCs w:val="28"/>
        </w:rPr>
        <w:t xml:space="preserve"> (4 </w:t>
      </w:r>
      <w:proofErr w:type="spellStart"/>
      <w:r w:rsidRPr="002422E5">
        <w:rPr>
          <w:rFonts w:ascii="Times New Roman" w:hAnsi="Times New Roman" w:cs="Times New Roman"/>
          <w:b/>
          <w:sz w:val="28"/>
          <w:szCs w:val="28"/>
        </w:rPr>
        <w:t>учні</w:t>
      </w:r>
      <w:proofErr w:type="spellEnd"/>
      <w:r w:rsidRPr="002422E5">
        <w:rPr>
          <w:rFonts w:ascii="Times New Roman" w:hAnsi="Times New Roman" w:cs="Times New Roman"/>
          <w:b/>
          <w:sz w:val="28"/>
          <w:szCs w:val="28"/>
        </w:rPr>
        <w:t>)</w:t>
      </w:r>
    </w:p>
    <w:p w:rsidR="002422E5" w:rsidRPr="002422E5" w:rsidRDefault="002422E5" w:rsidP="002422E5">
      <w:pPr>
        <w:jc w:val="center"/>
        <w:rPr>
          <w:rFonts w:ascii="Times New Roman" w:hAnsi="Times New Roman" w:cs="Times New Roman"/>
          <w:b/>
          <w:sz w:val="28"/>
          <w:szCs w:val="28"/>
        </w:rPr>
      </w:pPr>
    </w:p>
    <w:tbl>
      <w:tblPr>
        <w:tblW w:w="1035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9"/>
        <w:gridCol w:w="3119"/>
        <w:gridCol w:w="1134"/>
        <w:gridCol w:w="36"/>
        <w:gridCol w:w="1382"/>
        <w:gridCol w:w="58"/>
        <w:gridCol w:w="1217"/>
        <w:gridCol w:w="1276"/>
        <w:gridCol w:w="1559"/>
      </w:tblGrid>
      <w:tr w:rsidR="002422E5" w:rsidRPr="002422E5" w:rsidTr="00D663CC">
        <w:trPr>
          <w:trHeight w:val="20"/>
        </w:trPr>
        <w:tc>
          <w:tcPr>
            <w:tcW w:w="569" w:type="dxa"/>
            <w:vMerge w:val="restart"/>
            <w:tcBorders>
              <w:top w:val="single" w:sz="4" w:space="0" w:color="auto"/>
              <w:left w:val="single" w:sz="4" w:space="0" w:color="auto"/>
              <w:bottom w:val="single" w:sz="4" w:space="0" w:color="auto"/>
              <w:right w:val="single" w:sz="4" w:space="0" w:color="auto"/>
            </w:tcBorders>
            <w:vAlign w:val="center"/>
            <w:hideMark/>
          </w:tcPr>
          <w:p w:rsidR="002422E5" w:rsidRPr="002422E5" w:rsidRDefault="002422E5" w:rsidP="00D663CC">
            <w:pPr>
              <w:spacing w:line="276" w:lineRule="auto"/>
              <w:rPr>
                <w:rFonts w:ascii="Times New Roman" w:hAnsi="Times New Roman" w:cs="Times New Roman"/>
                <w:b/>
                <w:sz w:val="28"/>
                <w:szCs w:val="28"/>
              </w:rPr>
            </w:pPr>
            <w:r w:rsidRPr="002422E5">
              <w:rPr>
                <w:rFonts w:ascii="Times New Roman" w:hAnsi="Times New Roman" w:cs="Times New Roman"/>
                <w:b/>
                <w:sz w:val="28"/>
                <w:szCs w:val="28"/>
              </w:rPr>
              <w:t>№</w:t>
            </w:r>
          </w:p>
        </w:tc>
        <w:tc>
          <w:tcPr>
            <w:tcW w:w="3119" w:type="dxa"/>
            <w:vMerge w:val="restart"/>
            <w:tcBorders>
              <w:top w:val="single" w:sz="4" w:space="0" w:color="auto"/>
              <w:left w:val="single" w:sz="4" w:space="0" w:color="auto"/>
              <w:bottom w:val="single" w:sz="4" w:space="0" w:color="auto"/>
              <w:right w:val="single" w:sz="4" w:space="0" w:color="auto"/>
            </w:tcBorders>
          </w:tcPr>
          <w:p w:rsidR="002422E5" w:rsidRPr="002422E5" w:rsidRDefault="002422E5" w:rsidP="00D663CC">
            <w:pPr>
              <w:spacing w:line="276" w:lineRule="auto"/>
              <w:rPr>
                <w:rFonts w:ascii="Times New Roman" w:hAnsi="Times New Roman" w:cs="Times New Roman"/>
                <w:sz w:val="28"/>
                <w:szCs w:val="28"/>
              </w:rPr>
            </w:pPr>
          </w:p>
          <w:p w:rsidR="002422E5" w:rsidRPr="002422E5" w:rsidRDefault="002422E5" w:rsidP="00D663CC">
            <w:pPr>
              <w:spacing w:line="276" w:lineRule="auto"/>
              <w:rPr>
                <w:rFonts w:ascii="Times New Roman" w:hAnsi="Times New Roman" w:cs="Times New Roman"/>
                <w:sz w:val="28"/>
                <w:szCs w:val="28"/>
              </w:rPr>
            </w:pPr>
          </w:p>
          <w:p w:rsidR="002422E5" w:rsidRPr="002422E5" w:rsidRDefault="002422E5" w:rsidP="00D663CC">
            <w:pPr>
              <w:spacing w:line="276" w:lineRule="auto"/>
              <w:rPr>
                <w:rFonts w:ascii="Times New Roman" w:hAnsi="Times New Roman" w:cs="Times New Roman"/>
                <w:sz w:val="28"/>
                <w:szCs w:val="28"/>
              </w:rPr>
            </w:pPr>
          </w:p>
          <w:p w:rsidR="002422E5" w:rsidRPr="002422E5" w:rsidRDefault="002422E5" w:rsidP="00D663CC">
            <w:pPr>
              <w:spacing w:line="276" w:lineRule="auto"/>
              <w:rPr>
                <w:rFonts w:ascii="Times New Roman" w:hAnsi="Times New Roman" w:cs="Times New Roman"/>
                <w:sz w:val="28"/>
                <w:szCs w:val="28"/>
              </w:rPr>
            </w:pPr>
          </w:p>
          <w:p w:rsidR="002422E5" w:rsidRPr="002422E5" w:rsidRDefault="002422E5" w:rsidP="00D663CC">
            <w:pPr>
              <w:spacing w:line="276" w:lineRule="auto"/>
              <w:rPr>
                <w:rFonts w:ascii="Times New Roman" w:hAnsi="Times New Roman" w:cs="Times New Roman"/>
                <w:sz w:val="28"/>
                <w:szCs w:val="28"/>
              </w:rPr>
            </w:pPr>
          </w:p>
          <w:p w:rsidR="002422E5" w:rsidRPr="002422E5" w:rsidRDefault="002422E5" w:rsidP="00D663CC">
            <w:pPr>
              <w:spacing w:line="276" w:lineRule="auto"/>
              <w:rPr>
                <w:rFonts w:ascii="Times New Roman" w:hAnsi="Times New Roman" w:cs="Times New Roman"/>
                <w:b/>
                <w:sz w:val="28"/>
                <w:szCs w:val="28"/>
              </w:rPr>
            </w:pPr>
            <w:proofErr w:type="spellStart"/>
            <w:r w:rsidRPr="002422E5">
              <w:rPr>
                <w:rFonts w:ascii="Times New Roman" w:hAnsi="Times New Roman" w:cs="Times New Roman"/>
                <w:b/>
                <w:sz w:val="28"/>
                <w:szCs w:val="28"/>
              </w:rPr>
              <w:t>Навчальні</w:t>
            </w:r>
            <w:proofErr w:type="spellEnd"/>
            <w:r w:rsidRPr="002422E5">
              <w:rPr>
                <w:rFonts w:ascii="Times New Roman" w:hAnsi="Times New Roman" w:cs="Times New Roman"/>
                <w:b/>
                <w:sz w:val="28"/>
                <w:szCs w:val="28"/>
              </w:rPr>
              <w:t xml:space="preserve"> </w:t>
            </w:r>
            <w:proofErr w:type="spellStart"/>
            <w:r w:rsidRPr="002422E5">
              <w:rPr>
                <w:rFonts w:ascii="Times New Roman" w:hAnsi="Times New Roman" w:cs="Times New Roman"/>
                <w:b/>
                <w:sz w:val="28"/>
                <w:szCs w:val="28"/>
              </w:rPr>
              <w:t>предмети</w:t>
            </w:r>
            <w:proofErr w:type="spellEnd"/>
          </w:p>
          <w:p w:rsidR="002422E5" w:rsidRPr="002422E5" w:rsidRDefault="002422E5" w:rsidP="00D663CC">
            <w:pPr>
              <w:spacing w:line="276" w:lineRule="auto"/>
              <w:ind w:firstLine="708"/>
              <w:rPr>
                <w:rFonts w:ascii="Times New Roman" w:hAnsi="Times New Roman" w:cs="Times New Roman"/>
                <w:b/>
                <w:sz w:val="28"/>
                <w:szCs w:val="28"/>
              </w:rPr>
            </w:pPr>
          </w:p>
          <w:p w:rsidR="002422E5" w:rsidRPr="002422E5" w:rsidRDefault="002422E5" w:rsidP="00D663CC">
            <w:pPr>
              <w:spacing w:line="276" w:lineRule="auto"/>
              <w:rPr>
                <w:rFonts w:ascii="Times New Roman" w:hAnsi="Times New Roman" w:cs="Times New Roman"/>
                <w:sz w:val="28"/>
                <w:szCs w:val="28"/>
              </w:rPr>
            </w:pPr>
          </w:p>
          <w:p w:rsidR="002422E5" w:rsidRPr="002422E5" w:rsidRDefault="002422E5" w:rsidP="00D663CC">
            <w:pPr>
              <w:spacing w:line="276" w:lineRule="auto"/>
              <w:rPr>
                <w:rFonts w:ascii="Times New Roman" w:hAnsi="Times New Roman" w:cs="Times New Roman"/>
                <w:sz w:val="28"/>
                <w:szCs w:val="28"/>
              </w:rPr>
            </w:pPr>
          </w:p>
          <w:p w:rsidR="002422E5" w:rsidRPr="002422E5" w:rsidRDefault="002422E5" w:rsidP="00D663CC">
            <w:pPr>
              <w:spacing w:line="276" w:lineRule="auto"/>
              <w:rPr>
                <w:rFonts w:ascii="Times New Roman" w:hAnsi="Times New Roman" w:cs="Times New Roman"/>
                <w:sz w:val="28"/>
                <w:szCs w:val="28"/>
              </w:rPr>
            </w:pPr>
          </w:p>
          <w:p w:rsidR="002422E5" w:rsidRPr="002422E5" w:rsidRDefault="002422E5" w:rsidP="00D663CC">
            <w:pPr>
              <w:spacing w:line="276" w:lineRule="auto"/>
              <w:rPr>
                <w:rFonts w:ascii="Times New Roman" w:hAnsi="Times New Roman" w:cs="Times New Roman"/>
                <w:sz w:val="28"/>
                <w:szCs w:val="28"/>
              </w:rPr>
            </w:pPr>
          </w:p>
        </w:tc>
        <w:tc>
          <w:tcPr>
            <w:tcW w:w="6662" w:type="dxa"/>
            <w:gridSpan w:val="7"/>
            <w:tcBorders>
              <w:top w:val="single" w:sz="4" w:space="0" w:color="auto"/>
              <w:left w:val="single" w:sz="4" w:space="0" w:color="auto"/>
              <w:bottom w:val="single" w:sz="4" w:space="0" w:color="auto"/>
              <w:right w:val="single" w:sz="4" w:space="0" w:color="auto"/>
            </w:tcBorders>
            <w:hideMark/>
          </w:tcPr>
          <w:p w:rsidR="002422E5" w:rsidRPr="002422E5" w:rsidRDefault="002422E5" w:rsidP="00D663CC">
            <w:pPr>
              <w:spacing w:line="276" w:lineRule="auto"/>
              <w:rPr>
                <w:rFonts w:ascii="Times New Roman" w:hAnsi="Times New Roman" w:cs="Times New Roman"/>
                <w:b/>
                <w:sz w:val="28"/>
                <w:szCs w:val="28"/>
              </w:rPr>
            </w:pPr>
            <w:proofErr w:type="spellStart"/>
            <w:r w:rsidRPr="002422E5">
              <w:rPr>
                <w:rFonts w:ascii="Times New Roman" w:hAnsi="Times New Roman" w:cs="Times New Roman"/>
                <w:b/>
                <w:sz w:val="28"/>
                <w:szCs w:val="28"/>
              </w:rPr>
              <w:t>Кількість</w:t>
            </w:r>
            <w:proofErr w:type="spellEnd"/>
            <w:r w:rsidRPr="002422E5">
              <w:rPr>
                <w:rFonts w:ascii="Times New Roman" w:hAnsi="Times New Roman" w:cs="Times New Roman"/>
                <w:b/>
                <w:sz w:val="28"/>
                <w:szCs w:val="28"/>
              </w:rPr>
              <w:t xml:space="preserve"> </w:t>
            </w:r>
            <w:proofErr w:type="spellStart"/>
            <w:r w:rsidRPr="002422E5">
              <w:rPr>
                <w:rFonts w:ascii="Times New Roman" w:hAnsi="Times New Roman" w:cs="Times New Roman"/>
                <w:b/>
                <w:sz w:val="28"/>
                <w:szCs w:val="28"/>
              </w:rPr>
              <w:t>годин</w:t>
            </w:r>
            <w:proofErr w:type="spellEnd"/>
            <w:r w:rsidRPr="002422E5">
              <w:rPr>
                <w:rFonts w:ascii="Times New Roman" w:hAnsi="Times New Roman" w:cs="Times New Roman"/>
                <w:b/>
                <w:sz w:val="28"/>
                <w:szCs w:val="28"/>
              </w:rPr>
              <w:t xml:space="preserve"> </w:t>
            </w:r>
            <w:proofErr w:type="spellStart"/>
            <w:r w:rsidRPr="002422E5">
              <w:rPr>
                <w:rFonts w:ascii="Times New Roman" w:hAnsi="Times New Roman" w:cs="Times New Roman"/>
                <w:b/>
                <w:sz w:val="28"/>
                <w:szCs w:val="28"/>
              </w:rPr>
              <w:t>на</w:t>
            </w:r>
            <w:proofErr w:type="spellEnd"/>
            <w:r w:rsidRPr="002422E5">
              <w:rPr>
                <w:rFonts w:ascii="Times New Roman" w:hAnsi="Times New Roman" w:cs="Times New Roman"/>
                <w:b/>
                <w:sz w:val="28"/>
                <w:szCs w:val="28"/>
              </w:rPr>
              <w:t xml:space="preserve"> </w:t>
            </w:r>
            <w:proofErr w:type="spellStart"/>
            <w:r w:rsidRPr="002422E5">
              <w:rPr>
                <w:rFonts w:ascii="Times New Roman" w:hAnsi="Times New Roman" w:cs="Times New Roman"/>
                <w:b/>
                <w:sz w:val="28"/>
                <w:szCs w:val="28"/>
              </w:rPr>
              <w:t>тиждень</w:t>
            </w:r>
            <w:proofErr w:type="spellEnd"/>
            <w:r w:rsidRPr="002422E5">
              <w:rPr>
                <w:rFonts w:ascii="Times New Roman" w:hAnsi="Times New Roman" w:cs="Times New Roman"/>
                <w:b/>
                <w:sz w:val="28"/>
                <w:szCs w:val="28"/>
              </w:rPr>
              <w:t xml:space="preserve"> </w:t>
            </w:r>
          </w:p>
        </w:tc>
      </w:tr>
      <w:tr w:rsidR="002422E5" w:rsidRPr="002422E5" w:rsidTr="00D663CC">
        <w:trPr>
          <w:trHeight w:val="20"/>
        </w:trPr>
        <w:tc>
          <w:tcPr>
            <w:tcW w:w="569" w:type="dxa"/>
            <w:vMerge/>
            <w:tcBorders>
              <w:top w:val="single" w:sz="4" w:space="0" w:color="auto"/>
              <w:left w:val="single" w:sz="4" w:space="0" w:color="auto"/>
              <w:bottom w:val="single" w:sz="4" w:space="0" w:color="auto"/>
              <w:right w:val="single" w:sz="4" w:space="0" w:color="auto"/>
            </w:tcBorders>
            <w:vAlign w:val="center"/>
            <w:hideMark/>
          </w:tcPr>
          <w:p w:rsidR="002422E5" w:rsidRPr="002422E5" w:rsidRDefault="002422E5" w:rsidP="00D663CC">
            <w:pPr>
              <w:rPr>
                <w:rFonts w:ascii="Times New Roman" w:hAnsi="Times New Roman" w:cs="Times New Roman"/>
                <w:b/>
                <w:sz w:val="28"/>
                <w:szCs w:val="28"/>
              </w:rPr>
            </w:pPr>
          </w:p>
        </w:tc>
        <w:tc>
          <w:tcPr>
            <w:tcW w:w="3119" w:type="dxa"/>
            <w:vMerge/>
            <w:tcBorders>
              <w:top w:val="single" w:sz="4" w:space="0" w:color="auto"/>
              <w:left w:val="single" w:sz="4" w:space="0" w:color="auto"/>
              <w:bottom w:val="single" w:sz="4" w:space="0" w:color="auto"/>
              <w:right w:val="single" w:sz="4" w:space="0" w:color="auto"/>
            </w:tcBorders>
            <w:vAlign w:val="center"/>
            <w:hideMark/>
          </w:tcPr>
          <w:p w:rsidR="002422E5" w:rsidRPr="002422E5" w:rsidRDefault="002422E5" w:rsidP="00D663CC">
            <w:pPr>
              <w:rPr>
                <w:rFonts w:ascii="Times New Roman" w:hAnsi="Times New Roman" w:cs="Times New Roman"/>
                <w:sz w:val="28"/>
                <w:szCs w:val="28"/>
              </w:rPr>
            </w:pPr>
          </w:p>
        </w:tc>
        <w:tc>
          <w:tcPr>
            <w:tcW w:w="6662" w:type="dxa"/>
            <w:gridSpan w:val="7"/>
            <w:tcBorders>
              <w:top w:val="single" w:sz="4" w:space="0" w:color="auto"/>
              <w:left w:val="single" w:sz="4" w:space="0" w:color="auto"/>
              <w:bottom w:val="single" w:sz="4" w:space="0" w:color="auto"/>
              <w:right w:val="single" w:sz="4" w:space="0" w:color="auto"/>
            </w:tcBorders>
            <w:vAlign w:val="center"/>
            <w:hideMark/>
          </w:tcPr>
          <w:p w:rsidR="002422E5" w:rsidRPr="002422E5" w:rsidRDefault="002422E5" w:rsidP="00D663CC">
            <w:pPr>
              <w:spacing w:line="276" w:lineRule="auto"/>
              <w:rPr>
                <w:rFonts w:ascii="Times New Roman" w:hAnsi="Times New Roman" w:cs="Times New Roman"/>
                <w:b/>
                <w:sz w:val="28"/>
                <w:szCs w:val="28"/>
              </w:rPr>
            </w:pPr>
            <w:proofErr w:type="spellStart"/>
            <w:r w:rsidRPr="002422E5">
              <w:rPr>
                <w:rFonts w:ascii="Times New Roman" w:hAnsi="Times New Roman" w:cs="Times New Roman"/>
                <w:b/>
                <w:sz w:val="28"/>
                <w:szCs w:val="28"/>
              </w:rPr>
              <w:t>Прізвища</w:t>
            </w:r>
            <w:proofErr w:type="spellEnd"/>
            <w:r w:rsidRPr="002422E5">
              <w:rPr>
                <w:rFonts w:ascii="Times New Roman" w:hAnsi="Times New Roman" w:cs="Times New Roman"/>
                <w:b/>
                <w:sz w:val="28"/>
                <w:szCs w:val="28"/>
              </w:rPr>
              <w:t xml:space="preserve"> </w:t>
            </w:r>
            <w:proofErr w:type="spellStart"/>
            <w:r w:rsidRPr="002422E5">
              <w:rPr>
                <w:rFonts w:ascii="Times New Roman" w:hAnsi="Times New Roman" w:cs="Times New Roman"/>
                <w:b/>
                <w:sz w:val="28"/>
                <w:szCs w:val="28"/>
              </w:rPr>
              <w:t>учнів</w:t>
            </w:r>
            <w:proofErr w:type="spellEnd"/>
          </w:p>
        </w:tc>
      </w:tr>
      <w:tr w:rsidR="002422E5" w:rsidRPr="002422E5" w:rsidTr="00D663CC">
        <w:trPr>
          <w:cantSplit/>
          <w:trHeight w:val="1134"/>
        </w:trPr>
        <w:tc>
          <w:tcPr>
            <w:tcW w:w="569" w:type="dxa"/>
            <w:vMerge/>
            <w:tcBorders>
              <w:top w:val="single" w:sz="4" w:space="0" w:color="auto"/>
              <w:left w:val="single" w:sz="4" w:space="0" w:color="auto"/>
              <w:bottom w:val="single" w:sz="4" w:space="0" w:color="auto"/>
              <w:right w:val="single" w:sz="4" w:space="0" w:color="auto"/>
            </w:tcBorders>
            <w:vAlign w:val="center"/>
            <w:hideMark/>
          </w:tcPr>
          <w:p w:rsidR="002422E5" w:rsidRPr="002422E5" w:rsidRDefault="002422E5" w:rsidP="00D663CC">
            <w:pPr>
              <w:rPr>
                <w:rFonts w:ascii="Times New Roman" w:hAnsi="Times New Roman" w:cs="Times New Roman"/>
                <w:b/>
                <w:sz w:val="28"/>
                <w:szCs w:val="28"/>
              </w:rPr>
            </w:pPr>
          </w:p>
        </w:tc>
        <w:tc>
          <w:tcPr>
            <w:tcW w:w="3119" w:type="dxa"/>
            <w:vMerge/>
            <w:tcBorders>
              <w:top w:val="single" w:sz="4" w:space="0" w:color="auto"/>
              <w:left w:val="single" w:sz="4" w:space="0" w:color="auto"/>
              <w:bottom w:val="single" w:sz="4" w:space="0" w:color="auto"/>
              <w:right w:val="single" w:sz="4" w:space="0" w:color="auto"/>
            </w:tcBorders>
            <w:vAlign w:val="center"/>
            <w:hideMark/>
          </w:tcPr>
          <w:p w:rsidR="002422E5" w:rsidRPr="002422E5" w:rsidRDefault="002422E5" w:rsidP="00D663CC">
            <w:pPr>
              <w:rPr>
                <w:rFonts w:ascii="Times New Roman" w:hAnsi="Times New Roman" w:cs="Times New Roman"/>
                <w:sz w:val="28"/>
                <w:szCs w:val="28"/>
              </w:rPr>
            </w:pPr>
          </w:p>
        </w:tc>
        <w:tc>
          <w:tcPr>
            <w:tcW w:w="1170" w:type="dxa"/>
            <w:gridSpan w:val="2"/>
            <w:tcBorders>
              <w:top w:val="single" w:sz="4" w:space="0" w:color="auto"/>
              <w:left w:val="single" w:sz="4" w:space="0" w:color="auto"/>
              <w:bottom w:val="single" w:sz="4" w:space="0" w:color="auto"/>
              <w:right w:val="single" w:sz="4" w:space="0" w:color="auto"/>
            </w:tcBorders>
            <w:textDirection w:val="btLr"/>
            <w:vAlign w:val="center"/>
            <w:hideMark/>
          </w:tcPr>
          <w:p w:rsidR="002422E5" w:rsidRPr="002422E5" w:rsidRDefault="002422E5" w:rsidP="00D663CC">
            <w:pPr>
              <w:spacing w:line="276" w:lineRule="auto"/>
              <w:ind w:left="113" w:right="113"/>
              <w:rPr>
                <w:rFonts w:ascii="Times New Roman" w:hAnsi="Times New Roman" w:cs="Times New Roman"/>
                <w:b/>
                <w:sz w:val="28"/>
                <w:szCs w:val="28"/>
              </w:rPr>
            </w:pPr>
            <w:proofErr w:type="spellStart"/>
            <w:r w:rsidRPr="002422E5">
              <w:rPr>
                <w:rFonts w:ascii="Times New Roman" w:hAnsi="Times New Roman" w:cs="Times New Roman"/>
                <w:b/>
                <w:sz w:val="28"/>
                <w:szCs w:val="28"/>
              </w:rPr>
              <w:t>Бродовська</w:t>
            </w:r>
            <w:proofErr w:type="spellEnd"/>
            <w:r w:rsidRPr="002422E5">
              <w:rPr>
                <w:rFonts w:ascii="Times New Roman" w:hAnsi="Times New Roman" w:cs="Times New Roman"/>
                <w:b/>
                <w:sz w:val="28"/>
                <w:szCs w:val="28"/>
              </w:rPr>
              <w:t xml:space="preserve"> </w:t>
            </w:r>
          </w:p>
          <w:p w:rsidR="002422E5" w:rsidRPr="002422E5" w:rsidRDefault="002422E5" w:rsidP="00D663CC">
            <w:pPr>
              <w:spacing w:line="276" w:lineRule="auto"/>
              <w:ind w:left="113" w:right="113"/>
              <w:rPr>
                <w:rFonts w:ascii="Times New Roman" w:hAnsi="Times New Roman" w:cs="Times New Roman"/>
                <w:b/>
                <w:sz w:val="28"/>
                <w:szCs w:val="28"/>
              </w:rPr>
            </w:pPr>
            <w:proofErr w:type="spellStart"/>
            <w:r w:rsidRPr="002422E5">
              <w:rPr>
                <w:rFonts w:ascii="Times New Roman" w:hAnsi="Times New Roman" w:cs="Times New Roman"/>
                <w:b/>
                <w:sz w:val="28"/>
                <w:szCs w:val="28"/>
              </w:rPr>
              <w:t>Андріанна</w:t>
            </w:r>
            <w:proofErr w:type="spellEnd"/>
          </w:p>
          <w:p w:rsidR="002422E5" w:rsidRPr="002422E5" w:rsidRDefault="002422E5" w:rsidP="00D663CC">
            <w:pPr>
              <w:spacing w:line="276" w:lineRule="auto"/>
              <w:ind w:left="113" w:right="113"/>
              <w:rPr>
                <w:rFonts w:ascii="Times New Roman" w:hAnsi="Times New Roman" w:cs="Times New Roman"/>
                <w:sz w:val="28"/>
                <w:szCs w:val="28"/>
              </w:rPr>
            </w:pPr>
            <w:r w:rsidRPr="002422E5">
              <w:rPr>
                <w:rFonts w:ascii="Times New Roman" w:hAnsi="Times New Roman" w:cs="Times New Roman"/>
                <w:b/>
                <w:sz w:val="28"/>
                <w:szCs w:val="28"/>
              </w:rPr>
              <w:t xml:space="preserve"> </w:t>
            </w:r>
          </w:p>
        </w:tc>
        <w:tc>
          <w:tcPr>
            <w:tcW w:w="1440" w:type="dxa"/>
            <w:gridSpan w:val="2"/>
            <w:tcBorders>
              <w:top w:val="nil"/>
              <w:left w:val="single" w:sz="4" w:space="0" w:color="auto"/>
              <w:bottom w:val="single" w:sz="4" w:space="0" w:color="auto"/>
              <w:right w:val="single" w:sz="4" w:space="0" w:color="auto"/>
            </w:tcBorders>
            <w:textDirection w:val="btLr"/>
            <w:vAlign w:val="center"/>
            <w:hideMark/>
          </w:tcPr>
          <w:p w:rsidR="002422E5" w:rsidRPr="002422E5" w:rsidRDefault="002422E5" w:rsidP="00D663CC">
            <w:pPr>
              <w:spacing w:line="276" w:lineRule="auto"/>
              <w:ind w:left="113" w:right="113"/>
              <w:rPr>
                <w:rFonts w:ascii="Times New Roman" w:hAnsi="Times New Roman" w:cs="Times New Roman"/>
                <w:b/>
                <w:sz w:val="28"/>
                <w:szCs w:val="28"/>
              </w:rPr>
            </w:pPr>
            <w:proofErr w:type="spellStart"/>
            <w:r w:rsidRPr="002422E5">
              <w:rPr>
                <w:rFonts w:ascii="Times New Roman" w:hAnsi="Times New Roman" w:cs="Times New Roman"/>
                <w:b/>
                <w:sz w:val="28"/>
                <w:szCs w:val="28"/>
              </w:rPr>
              <w:t>Петречко</w:t>
            </w:r>
            <w:proofErr w:type="spellEnd"/>
          </w:p>
          <w:p w:rsidR="002422E5" w:rsidRPr="002422E5" w:rsidRDefault="002422E5" w:rsidP="00D663CC">
            <w:pPr>
              <w:spacing w:line="276" w:lineRule="auto"/>
              <w:ind w:left="113" w:right="113"/>
              <w:rPr>
                <w:rFonts w:ascii="Times New Roman" w:hAnsi="Times New Roman" w:cs="Times New Roman"/>
                <w:b/>
                <w:sz w:val="28"/>
                <w:szCs w:val="28"/>
              </w:rPr>
            </w:pPr>
            <w:proofErr w:type="spellStart"/>
            <w:r w:rsidRPr="002422E5">
              <w:rPr>
                <w:rFonts w:ascii="Times New Roman" w:hAnsi="Times New Roman" w:cs="Times New Roman"/>
                <w:b/>
                <w:sz w:val="28"/>
                <w:szCs w:val="28"/>
              </w:rPr>
              <w:t>Артем</w:t>
            </w:r>
            <w:proofErr w:type="spellEnd"/>
          </w:p>
        </w:tc>
        <w:tc>
          <w:tcPr>
            <w:tcW w:w="1217" w:type="dxa"/>
            <w:tcBorders>
              <w:top w:val="single" w:sz="4" w:space="0" w:color="auto"/>
              <w:left w:val="single" w:sz="4" w:space="0" w:color="auto"/>
              <w:bottom w:val="single" w:sz="4" w:space="0" w:color="auto"/>
              <w:right w:val="single" w:sz="4" w:space="0" w:color="auto"/>
            </w:tcBorders>
            <w:textDirection w:val="btLr"/>
            <w:vAlign w:val="center"/>
            <w:hideMark/>
          </w:tcPr>
          <w:p w:rsidR="002422E5" w:rsidRPr="002422E5" w:rsidRDefault="002422E5" w:rsidP="00D663CC">
            <w:pPr>
              <w:spacing w:line="276" w:lineRule="auto"/>
              <w:ind w:left="113" w:right="113"/>
              <w:rPr>
                <w:rFonts w:ascii="Times New Roman" w:hAnsi="Times New Roman" w:cs="Times New Roman"/>
                <w:b/>
                <w:sz w:val="28"/>
                <w:szCs w:val="28"/>
              </w:rPr>
            </w:pPr>
            <w:proofErr w:type="spellStart"/>
            <w:r w:rsidRPr="002422E5">
              <w:rPr>
                <w:rFonts w:ascii="Times New Roman" w:hAnsi="Times New Roman" w:cs="Times New Roman"/>
                <w:b/>
                <w:sz w:val="28"/>
                <w:szCs w:val="28"/>
              </w:rPr>
              <w:t>Прут</w:t>
            </w:r>
            <w:proofErr w:type="spellEnd"/>
          </w:p>
          <w:p w:rsidR="002422E5" w:rsidRPr="002422E5" w:rsidRDefault="002422E5" w:rsidP="00D663CC">
            <w:pPr>
              <w:spacing w:line="276" w:lineRule="auto"/>
              <w:ind w:left="113" w:right="113"/>
              <w:rPr>
                <w:rFonts w:ascii="Times New Roman" w:hAnsi="Times New Roman" w:cs="Times New Roman"/>
                <w:b/>
                <w:sz w:val="28"/>
                <w:szCs w:val="28"/>
              </w:rPr>
            </w:pPr>
            <w:proofErr w:type="spellStart"/>
            <w:r w:rsidRPr="002422E5">
              <w:rPr>
                <w:rFonts w:ascii="Times New Roman" w:hAnsi="Times New Roman" w:cs="Times New Roman"/>
                <w:b/>
                <w:sz w:val="28"/>
                <w:szCs w:val="28"/>
              </w:rPr>
              <w:t>Володимир</w:t>
            </w:r>
            <w:proofErr w:type="spellEnd"/>
          </w:p>
        </w:tc>
        <w:tc>
          <w:tcPr>
            <w:tcW w:w="1276" w:type="dxa"/>
            <w:tcBorders>
              <w:top w:val="single" w:sz="4" w:space="0" w:color="auto"/>
              <w:left w:val="single" w:sz="4" w:space="0" w:color="auto"/>
              <w:bottom w:val="single" w:sz="4" w:space="0" w:color="auto"/>
              <w:right w:val="single" w:sz="4" w:space="0" w:color="auto"/>
            </w:tcBorders>
            <w:textDirection w:val="btLr"/>
            <w:vAlign w:val="center"/>
            <w:hideMark/>
          </w:tcPr>
          <w:p w:rsidR="002422E5" w:rsidRPr="002422E5" w:rsidRDefault="002422E5" w:rsidP="00D663CC">
            <w:pPr>
              <w:spacing w:line="276" w:lineRule="auto"/>
              <w:ind w:left="113" w:right="113"/>
              <w:rPr>
                <w:rFonts w:ascii="Times New Roman" w:hAnsi="Times New Roman" w:cs="Times New Roman"/>
                <w:b/>
                <w:sz w:val="28"/>
                <w:szCs w:val="28"/>
              </w:rPr>
            </w:pPr>
            <w:proofErr w:type="spellStart"/>
            <w:r w:rsidRPr="002422E5">
              <w:rPr>
                <w:rFonts w:ascii="Times New Roman" w:hAnsi="Times New Roman" w:cs="Times New Roman"/>
                <w:b/>
                <w:sz w:val="28"/>
                <w:szCs w:val="28"/>
              </w:rPr>
              <w:t>Шевченко</w:t>
            </w:r>
            <w:proofErr w:type="spellEnd"/>
          </w:p>
          <w:p w:rsidR="002422E5" w:rsidRPr="002422E5" w:rsidRDefault="002422E5" w:rsidP="00D663CC">
            <w:pPr>
              <w:spacing w:line="276" w:lineRule="auto"/>
              <w:ind w:left="113" w:right="113"/>
              <w:rPr>
                <w:rFonts w:ascii="Times New Roman" w:hAnsi="Times New Roman" w:cs="Times New Roman"/>
                <w:sz w:val="28"/>
                <w:szCs w:val="28"/>
              </w:rPr>
            </w:pPr>
            <w:proofErr w:type="spellStart"/>
            <w:r w:rsidRPr="002422E5">
              <w:rPr>
                <w:rFonts w:ascii="Times New Roman" w:hAnsi="Times New Roman" w:cs="Times New Roman"/>
                <w:b/>
                <w:sz w:val="28"/>
                <w:szCs w:val="28"/>
              </w:rPr>
              <w:t>Вікторія</w:t>
            </w:r>
            <w:proofErr w:type="spellEnd"/>
          </w:p>
        </w:tc>
        <w:tc>
          <w:tcPr>
            <w:tcW w:w="1559" w:type="dxa"/>
            <w:tcBorders>
              <w:top w:val="single" w:sz="4" w:space="0" w:color="auto"/>
              <w:left w:val="single" w:sz="4" w:space="0" w:color="auto"/>
              <w:bottom w:val="single" w:sz="4" w:space="0" w:color="auto"/>
              <w:right w:val="single" w:sz="4" w:space="0" w:color="auto"/>
            </w:tcBorders>
            <w:textDirection w:val="btLr"/>
            <w:vAlign w:val="center"/>
            <w:hideMark/>
          </w:tcPr>
          <w:p w:rsidR="002422E5" w:rsidRPr="002422E5" w:rsidRDefault="002422E5" w:rsidP="00D663CC">
            <w:pPr>
              <w:spacing w:line="276" w:lineRule="auto"/>
              <w:ind w:left="113" w:right="-5"/>
              <w:rPr>
                <w:rFonts w:ascii="Times New Roman" w:hAnsi="Times New Roman" w:cs="Times New Roman"/>
                <w:b/>
                <w:sz w:val="28"/>
                <w:szCs w:val="28"/>
              </w:rPr>
            </w:pPr>
            <w:proofErr w:type="spellStart"/>
            <w:r w:rsidRPr="002422E5">
              <w:rPr>
                <w:rFonts w:ascii="Times New Roman" w:hAnsi="Times New Roman" w:cs="Times New Roman"/>
                <w:b/>
                <w:sz w:val="28"/>
                <w:szCs w:val="28"/>
              </w:rPr>
              <w:t>Всього</w:t>
            </w:r>
            <w:proofErr w:type="spellEnd"/>
          </w:p>
        </w:tc>
      </w:tr>
      <w:tr w:rsidR="002422E5" w:rsidRPr="002422E5" w:rsidTr="00D663CC">
        <w:trPr>
          <w:trHeight w:val="20"/>
        </w:trPr>
        <w:tc>
          <w:tcPr>
            <w:tcW w:w="10350" w:type="dxa"/>
            <w:gridSpan w:val="9"/>
            <w:tcBorders>
              <w:top w:val="single" w:sz="4" w:space="0" w:color="auto"/>
              <w:left w:val="single" w:sz="4" w:space="0" w:color="auto"/>
              <w:bottom w:val="single" w:sz="4" w:space="0" w:color="auto"/>
              <w:right w:val="single" w:sz="4" w:space="0" w:color="auto"/>
            </w:tcBorders>
            <w:vAlign w:val="center"/>
            <w:hideMark/>
          </w:tcPr>
          <w:p w:rsidR="002422E5" w:rsidRPr="002422E5" w:rsidRDefault="002422E5" w:rsidP="00D663CC">
            <w:pPr>
              <w:spacing w:line="276" w:lineRule="auto"/>
              <w:jc w:val="center"/>
              <w:rPr>
                <w:rFonts w:ascii="Times New Roman" w:hAnsi="Times New Roman" w:cs="Times New Roman"/>
                <w:b/>
                <w:sz w:val="28"/>
                <w:szCs w:val="28"/>
              </w:rPr>
            </w:pPr>
            <w:proofErr w:type="spellStart"/>
            <w:r w:rsidRPr="002422E5">
              <w:rPr>
                <w:rFonts w:ascii="Times New Roman" w:hAnsi="Times New Roman" w:cs="Times New Roman"/>
                <w:b/>
                <w:sz w:val="28"/>
                <w:szCs w:val="28"/>
              </w:rPr>
              <w:t>Інваріантна</w:t>
            </w:r>
            <w:proofErr w:type="spellEnd"/>
            <w:r w:rsidRPr="002422E5">
              <w:rPr>
                <w:rFonts w:ascii="Times New Roman" w:hAnsi="Times New Roman" w:cs="Times New Roman"/>
                <w:b/>
                <w:sz w:val="28"/>
                <w:szCs w:val="28"/>
              </w:rPr>
              <w:t xml:space="preserve">  </w:t>
            </w:r>
            <w:proofErr w:type="spellStart"/>
            <w:r w:rsidRPr="002422E5">
              <w:rPr>
                <w:rFonts w:ascii="Times New Roman" w:hAnsi="Times New Roman" w:cs="Times New Roman"/>
                <w:b/>
                <w:sz w:val="28"/>
                <w:szCs w:val="28"/>
              </w:rPr>
              <w:t>частина</w:t>
            </w:r>
            <w:proofErr w:type="spellEnd"/>
          </w:p>
        </w:tc>
      </w:tr>
      <w:tr w:rsidR="002422E5" w:rsidRPr="002422E5" w:rsidTr="00D663CC">
        <w:trPr>
          <w:trHeight w:val="20"/>
        </w:trPr>
        <w:tc>
          <w:tcPr>
            <w:tcW w:w="569" w:type="dxa"/>
            <w:tcBorders>
              <w:top w:val="single" w:sz="4" w:space="0" w:color="auto"/>
              <w:left w:val="single" w:sz="4" w:space="0" w:color="auto"/>
              <w:bottom w:val="single" w:sz="4" w:space="0" w:color="auto"/>
              <w:right w:val="single" w:sz="4" w:space="0" w:color="auto"/>
            </w:tcBorders>
            <w:vAlign w:val="center"/>
            <w:hideMark/>
          </w:tcPr>
          <w:p w:rsidR="002422E5" w:rsidRPr="002422E5" w:rsidRDefault="002422E5" w:rsidP="00D663CC">
            <w:pPr>
              <w:spacing w:line="276" w:lineRule="auto"/>
              <w:rPr>
                <w:rFonts w:ascii="Times New Roman" w:hAnsi="Times New Roman" w:cs="Times New Roman"/>
                <w:b/>
                <w:sz w:val="28"/>
                <w:szCs w:val="28"/>
              </w:rPr>
            </w:pPr>
            <w:r w:rsidRPr="002422E5">
              <w:rPr>
                <w:rFonts w:ascii="Times New Roman" w:hAnsi="Times New Roman" w:cs="Times New Roman"/>
                <w:b/>
                <w:sz w:val="28"/>
                <w:szCs w:val="28"/>
              </w:rPr>
              <w:t xml:space="preserve">  1.</w:t>
            </w:r>
          </w:p>
        </w:tc>
        <w:tc>
          <w:tcPr>
            <w:tcW w:w="3119" w:type="dxa"/>
            <w:tcBorders>
              <w:top w:val="single" w:sz="4" w:space="0" w:color="auto"/>
              <w:left w:val="single" w:sz="4" w:space="0" w:color="auto"/>
              <w:bottom w:val="single" w:sz="4" w:space="0" w:color="auto"/>
              <w:right w:val="single" w:sz="4" w:space="0" w:color="auto"/>
            </w:tcBorders>
          </w:tcPr>
          <w:p w:rsidR="002422E5" w:rsidRPr="002422E5" w:rsidRDefault="002422E5" w:rsidP="00D663CC">
            <w:pPr>
              <w:spacing w:line="276" w:lineRule="auto"/>
              <w:rPr>
                <w:rFonts w:ascii="Times New Roman" w:hAnsi="Times New Roman" w:cs="Times New Roman"/>
                <w:b/>
                <w:sz w:val="28"/>
                <w:szCs w:val="28"/>
              </w:rPr>
            </w:pPr>
            <w:proofErr w:type="spellStart"/>
            <w:r w:rsidRPr="002422E5">
              <w:rPr>
                <w:rFonts w:ascii="Times New Roman" w:hAnsi="Times New Roman" w:cs="Times New Roman"/>
                <w:b/>
                <w:sz w:val="28"/>
                <w:szCs w:val="28"/>
              </w:rPr>
              <w:t>Українська</w:t>
            </w:r>
            <w:proofErr w:type="spellEnd"/>
            <w:r w:rsidRPr="002422E5">
              <w:rPr>
                <w:rFonts w:ascii="Times New Roman" w:hAnsi="Times New Roman" w:cs="Times New Roman"/>
                <w:b/>
                <w:sz w:val="28"/>
                <w:szCs w:val="28"/>
              </w:rPr>
              <w:t xml:space="preserve"> </w:t>
            </w:r>
            <w:proofErr w:type="spellStart"/>
            <w:r w:rsidRPr="002422E5">
              <w:rPr>
                <w:rFonts w:ascii="Times New Roman" w:hAnsi="Times New Roman" w:cs="Times New Roman"/>
                <w:b/>
                <w:sz w:val="28"/>
                <w:szCs w:val="28"/>
              </w:rPr>
              <w:t>мова</w:t>
            </w:r>
            <w:proofErr w:type="spellEnd"/>
            <w:r w:rsidRPr="002422E5">
              <w:rPr>
                <w:rFonts w:ascii="Times New Roman" w:hAnsi="Times New Roman" w:cs="Times New Roman"/>
                <w:b/>
                <w:sz w:val="28"/>
                <w:szCs w:val="28"/>
              </w:rPr>
              <w:t xml:space="preserve"> </w:t>
            </w:r>
          </w:p>
          <w:p w:rsidR="002422E5" w:rsidRPr="002422E5" w:rsidRDefault="002422E5" w:rsidP="00D663CC">
            <w:pPr>
              <w:spacing w:line="276" w:lineRule="auto"/>
              <w:rPr>
                <w:rFonts w:ascii="Times New Roman" w:hAnsi="Times New Roman" w:cs="Times New Roman"/>
                <w:b/>
                <w:sz w:val="28"/>
                <w:szCs w:val="28"/>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2422E5" w:rsidRPr="002422E5" w:rsidRDefault="002422E5" w:rsidP="00D663CC">
            <w:pPr>
              <w:spacing w:line="276" w:lineRule="auto"/>
              <w:rPr>
                <w:rFonts w:ascii="Times New Roman" w:hAnsi="Times New Roman" w:cs="Times New Roman"/>
                <w:sz w:val="28"/>
                <w:szCs w:val="28"/>
              </w:rPr>
            </w:pPr>
            <w:r w:rsidRPr="002422E5">
              <w:rPr>
                <w:rFonts w:ascii="Times New Roman" w:hAnsi="Times New Roman" w:cs="Times New Roman"/>
                <w:sz w:val="28"/>
                <w:szCs w:val="28"/>
              </w:rPr>
              <w:t>0,5</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2422E5" w:rsidRPr="002422E5" w:rsidRDefault="002422E5" w:rsidP="00D663CC">
            <w:pPr>
              <w:spacing w:line="276" w:lineRule="auto"/>
              <w:ind w:right="-149"/>
              <w:rPr>
                <w:rFonts w:ascii="Times New Roman" w:hAnsi="Times New Roman" w:cs="Times New Roman"/>
                <w:sz w:val="28"/>
                <w:szCs w:val="28"/>
              </w:rPr>
            </w:pPr>
            <w:r w:rsidRPr="002422E5">
              <w:rPr>
                <w:rFonts w:ascii="Times New Roman" w:hAnsi="Times New Roman" w:cs="Times New Roman"/>
                <w:sz w:val="28"/>
                <w:szCs w:val="28"/>
              </w:rPr>
              <w:t>0,5</w:t>
            </w:r>
          </w:p>
        </w:tc>
        <w:tc>
          <w:tcPr>
            <w:tcW w:w="1275" w:type="dxa"/>
            <w:gridSpan w:val="2"/>
            <w:tcBorders>
              <w:top w:val="single" w:sz="4" w:space="0" w:color="auto"/>
              <w:left w:val="single" w:sz="4" w:space="0" w:color="auto"/>
              <w:bottom w:val="single" w:sz="4" w:space="0" w:color="auto"/>
              <w:right w:val="single" w:sz="4" w:space="0" w:color="auto"/>
            </w:tcBorders>
            <w:vAlign w:val="center"/>
            <w:hideMark/>
          </w:tcPr>
          <w:p w:rsidR="002422E5" w:rsidRPr="002422E5" w:rsidRDefault="002422E5" w:rsidP="00D663CC">
            <w:pPr>
              <w:spacing w:line="276" w:lineRule="auto"/>
              <w:rPr>
                <w:rFonts w:ascii="Times New Roman" w:hAnsi="Times New Roman" w:cs="Times New Roman"/>
                <w:sz w:val="28"/>
                <w:szCs w:val="28"/>
              </w:rPr>
            </w:pPr>
            <w:r w:rsidRPr="002422E5">
              <w:rPr>
                <w:rFonts w:ascii="Times New Roman" w:hAnsi="Times New Roman" w:cs="Times New Roman"/>
                <w:sz w:val="28"/>
                <w:szCs w:val="28"/>
              </w:rPr>
              <w:t>0,5</w:t>
            </w:r>
          </w:p>
        </w:tc>
        <w:tc>
          <w:tcPr>
            <w:tcW w:w="1276" w:type="dxa"/>
            <w:tcBorders>
              <w:top w:val="single" w:sz="4" w:space="0" w:color="auto"/>
              <w:left w:val="single" w:sz="4" w:space="0" w:color="auto"/>
              <w:bottom w:val="single" w:sz="4" w:space="0" w:color="auto"/>
              <w:right w:val="single" w:sz="4" w:space="0" w:color="auto"/>
            </w:tcBorders>
            <w:vAlign w:val="center"/>
            <w:hideMark/>
          </w:tcPr>
          <w:p w:rsidR="002422E5" w:rsidRPr="002422E5" w:rsidRDefault="002422E5" w:rsidP="00D663CC">
            <w:pPr>
              <w:spacing w:line="276" w:lineRule="auto"/>
              <w:ind w:right="-108"/>
              <w:rPr>
                <w:rFonts w:ascii="Times New Roman" w:hAnsi="Times New Roman" w:cs="Times New Roman"/>
                <w:sz w:val="28"/>
                <w:szCs w:val="28"/>
              </w:rPr>
            </w:pPr>
            <w:r w:rsidRPr="002422E5">
              <w:rPr>
                <w:rFonts w:ascii="Times New Roman" w:hAnsi="Times New Roman" w:cs="Times New Roman"/>
                <w:sz w:val="28"/>
                <w:szCs w:val="28"/>
              </w:rPr>
              <w:t xml:space="preserve">     0,5</w:t>
            </w:r>
          </w:p>
        </w:tc>
        <w:tc>
          <w:tcPr>
            <w:tcW w:w="1559" w:type="dxa"/>
            <w:tcBorders>
              <w:top w:val="single" w:sz="4" w:space="0" w:color="auto"/>
              <w:left w:val="single" w:sz="4" w:space="0" w:color="auto"/>
              <w:bottom w:val="single" w:sz="4" w:space="0" w:color="auto"/>
              <w:right w:val="single" w:sz="4" w:space="0" w:color="auto"/>
            </w:tcBorders>
            <w:vAlign w:val="center"/>
            <w:hideMark/>
          </w:tcPr>
          <w:p w:rsidR="002422E5" w:rsidRPr="002422E5" w:rsidRDefault="002422E5" w:rsidP="00D663CC">
            <w:pPr>
              <w:spacing w:line="276" w:lineRule="auto"/>
              <w:rPr>
                <w:rFonts w:ascii="Times New Roman" w:hAnsi="Times New Roman" w:cs="Times New Roman"/>
                <w:sz w:val="28"/>
                <w:szCs w:val="28"/>
              </w:rPr>
            </w:pPr>
            <w:r w:rsidRPr="002422E5">
              <w:rPr>
                <w:rFonts w:ascii="Times New Roman" w:hAnsi="Times New Roman" w:cs="Times New Roman"/>
                <w:sz w:val="28"/>
                <w:szCs w:val="28"/>
              </w:rPr>
              <w:t>2</w:t>
            </w:r>
          </w:p>
        </w:tc>
      </w:tr>
      <w:tr w:rsidR="002422E5" w:rsidRPr="002422E5" w:rsidTr="00D663CC">
        <w:trPr>
          <w:trHeight w:val="20"/>
        </w:trPr>
        <w:tc>
          <w:tcPr>
            <w:tcW w:w="569" w:type="dxa"/>
            <w:tcBorders>
              <w:top w:val="single" w:sz="4" w:space="0" w:color="auto"/>
              <w:left w:val="single" w:sz="4" w:space="0" w:color="auto"/>
              <w:bottom w:val="single" w:sz="4" w:space="0" w:color="auto"/>
              <w:right w:val="single" w:sz="4" w:space="0" w:color="auto"/>
            </w:tcBorders>
            <w:vAlign w:val="center"/>
            <w:hideMark/>
          </w:tcPr>
          <w:p w:rsidR="002422E5" w:rsidRPr="002422E5" w:rsidRDefault="002422E5" w:rsidP="00D663CC">
            <w:pPr>
              <w:spacing w:line="276" w:lineRule="auto"/>
              <w:rPr>
                <w:rFonts w:ascii="Times New Roman" w:hAnsi="Times New Roman" w:cs="Times New Roman"/>
                <w:b/>
                <w:sz w:val="28"/>
                <w:szCs w:val="28"/>
              </w:rPr>
            </w:pPr>
            <w:r w:rsidRPr="002422E5">
              <w:rPr>
                <w:rFonts w:ascii="Times New Roman" w:hAnsi="Times New Roman" w:cs="Times New Roman"/>
                <w:b/>
                <w:sz w:val="28"/>
                <w:szCs w:val="28"/>
              </w:rPr>
              <w:t xml:space="preserve">  2.</w:t>
            </w:r>
          </w:p>
        </w:tc>
        <w:tc>
          <w:tcPr>
            <w:tcW w:w="3119" w:type="dxa"/>
            <w:tcBorders>
              <w:top w:val="single" w:sz="4" w:space="0" w:color="auto"/>
              <w:left w:val="single" w:sz="4" w:space="0" w:color="auto"/>
              <w:bottom w:val="single" w:sz="4" w:space="0" w:color="auto"/>
              <w:right w:val="single" w:sz="4" w:space="0" w:color="auto"/>
            </w:tcBorders>
            <w:hideMark/>
          </w:tcPr>
          <w:p w:rsidR="002422E5" w:rsidRPr="002422E5" w:rsidRDefault="002422E5" w:rsidP="00D663CC">
            <w:pPr>
              <w:spacing w:line="276" w:lineRule="auto"/>
              <w:rPr>
                <w:rFonts w:ascii="Times New Roman" w:hAnsi="Times New Roman" w:cs="Times New Roman"/>
                <w:b/>
                <w:sz w:val="28"/>
                <w:szCs w:val="28"/>
              </w:rPr>
            </w:pPr>
            <w:proofErr w:type="spellStart"/>
            <w:r w:rsidRPr="002422E5">
              <w:rPr>
                <w:rFonts w:ascii="Times New Roman" w:hAnsi="Times New Roman" w:cs="Times New Roman"/>
                <w:b/>
                <w:sz w:val="28"/>
                <w:szCs w:val="28"/>
              </w:rPr>
              <w:t>Українська</w:t>
            </w:r>
            <w:proofErr w:type="spellEnd"/>
            <w:r w:rsidRPr="002422E5">
              <w:rPr>
                <w:rFonts w:ascii="Times New Roman" w:hAnsi="Times New Roman" w:cs="Times New Roman"/>
                <w:b/>
                <w:sz w:val="28"/>
                <w:szCs w:val="28"/>
              </w:rPr>
              <w:t xml:space="preserve"> </w:t>
            </w:r>
            <w:proofErr w:type="spellStart"/>
            <w:r w:rsidRPr="002422E5">
              <w:rPr>
                <w:rFonts w:ascii="Times New Roman" w:hAnsi="Times New Roman" w:cs="Times New Roman"/>
                <w:b/>
                <w:sz w:val="28"/>
                <w:szCs w:val="28"/>
              </w:rPr>
              <w:t>література</w:t>
            </w:r>
            <w:proofErr w:type="spellEnd"/>
          </w:p>
        </w:tc>
        <w:tc>
          <w:tcPr>
            <w:tcW w:w="1134" w:type="dxa"/>
            <w:tcBorders>
              <w:top w:val="single" w:sz="4" w:space="0" w:color="auto"/>
              <w:left w:val="single" w:sz="4" w:space="0" w:color="auto"/>
              <w:bottom w:val="single" w:sz="4" w:space="0" w:color="auto"/>
              <w:right w:val="single" w:sz="4" w:space="0" w:color="auto"/>
            </w:tcBorders>
            <w:vAlign w:val="center"/>
            <w:hideMark/>
          </w:tcPr>
          <w:p w:rsidR="002422E5" w:rsidRPr="002422E5" w:rsidRDefault="002422E5" w:rsidP="00D663CC">
            <w:pPr>
              <w:spacing w:line="276" w:lineRule="auto"/>
              <w:rPr>
                <w:rFonts w:ascii="Times New Roman" w:hAnsi="Times New Roman" w:cs="Times New Roman"/>
                <w:sz w:val="28"/>
                <w:szCs w:val="28"/>
              </w:rPr>
            </w:pPr>
            <w:r w:rsidRPr="002422E5">
              <w:rPr>
                <w:rFonts w:ascii="Times New Roman" w:hAnsi="Times New Roman" w:cs="Times New Roman"/>
                <w:sz w:val="28"/>
                <w:szCs w:val="28"/>
              </w:rPr>
              <w:t>0,5</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2422E5" w:rsidRPr="002422E5" w:rsidRDefault="002422E5" w:rsidP="00D663CC">
            <w:pPr>
              <w:spacing w:line="276" w:lineRule="auto"/>
              <w:ind w:right="-149"/>
              <w:rPr>
                <w:rFonts w:ascii="Times New Roman" w:hAnsi="Times New Roman" w:cs="Times New Roman"/>
                <w:sz w:val="28"/>
                <w:szCs w:val="28"/>
              </w:rPr>
            </w:pPr>
            <w:r w:rsidRPr="002422E5">
              <w:rPr>
                <w:rFonts w:ascii="Times New Roman" w:hAnsi="Times New Roman" w:cs="Times New Roman"/>
                <w:sz w:val="28"/>
                <w:szCs w:val="28"/>
              </w:rPr>
              <w:t>0,5</w:t>
            </w:r>
          </w:p>
        </w:tc>
        <w:tc>
          <w:tcPr>
            <w:tcW w:w="1275" w:type="dxa"/>
            <w:gridSpan w:val="2"/>
            <w:tcBorders>
              <w:top w:val="single" w:sz="4" w:space="0" w:color="auto"/>
              <w:left w:val="single" w:sz="4" w:space="0" w:color="auto"/>
              <w:bottom w:val="single" w:sz="4" w:space="0" w:color="auto"/>
              <w:right w:val="single" w:sz="4" w:space="0" w:color="auto"/>
            </w:tcBorders>
            <w:vAlign w:val="center"/>
            <w:hideMark/>
          </w:tcPr>
          <w:p w:rsidR="002422E5" w:rsidRPr="002422E5" w:rsidRDefault="002422E5" w:rsidP="00D663CC">
            <w:pPr>
              <w:spacing w:line="276" w:lineRule="auto"/>
              <w:rPr>
                <w:rFonts w:ascii="Times New Roman" w:hAnsi="Times New Roman" w:cs="Times New Roman"/>
                <w:sz w:val="28"/>
                <w:szCs w:val="28"/>
              </w:rPr>
            </w:pPr>
            <w:r w:rsidRPr="002422E5">
              <w:rPr>
                <w:rFonts w:ascii="Times New Roman" w:hAnsi="Times New Roman" w:cs="Times New Roman"/>
                <w:sz w:val="28"/>
                <w:szCs w:val="28"/>
              </w:rPr>
              <w:t>0,5</w:t>
            </w:r>
          </w:p>
        </w:tc>
        <w:tc>
          <w:tcPr>
            <w:tcW w:w="1276" w:type="dxa"/>
            <w:tcBorders>
              <w:top w:val="single" w:sz="4" w:space="0" w:color="auto"/>
              <w:left w:val="single" w:sz="4" w:space="0" w:color="auto"/>
              <w:bottom w:val="single" w:sz="4" w:space="0" w:color="auto"/>
              <w:right w:val="single" w:sz="4" w:space="0" w:color="auto"/>
            </w:tcBorders>
            <w:vAlign w:val="center"/>
            <w:hideMark/>
          </w:tcPr>
          <w:p w:rsidR="002422E5" w:rsidRPr="002422E5" w:rsidRDefault="002422E5" w:rsidP="00D663CC">
            <w:pPr>
              <w:spacing w:line="276" w:lineRule="auto"/>
              <w:ind w:right="-108"/>
              <w:rPr>
                <w:rFonts w:ascii="Times New Roman" w:hAnsi="Times New Roman" w:cs="Times New Roman"/>
                <w:sz w:val="28"/>
                <w:szCs w:val="28"/>
              </w:rPr>
            </w:pPr>
            <w:r w:rsidRPr="002422E5">
              <w:rPr>
                <w:rFonts w:ascii="Times New Roman" w:hAnsi="Times New Roman" w:cs="Times New Roman"/>
                <w:sz w:val="28"/>
                <w:szCs w:val="28"/>
              </w:rPr>
              <w:t xml:space="preserve">     0,5</w:t>
            </w:r>
          </w:p>
        </w:tc>
        <w:tc>
          <w:tcPr>
            <w:tcW w:w="1559" w:type="dxa"/>
            <w:tcBorders>
              <w:top w:val="single" w:sz="4" w:space="0" w:color="auto"/>
              <w:left w:val="single" w:sz="4" w:space="0" w:color="auto"/>
              <w:bottom w:val="single" w:sz="4" w:space="0" w:color="auto"/>
              <w:right w:val="single" w:sz="4" w:space="0" w:color="auto"/>
            </w:tcBorders>
            <w:vAlign w:val="center"/>
            <w:hideMark/>
          </w:tcPr>
          <w:p w:rsidR="002422E5" w:rsidRPr="002422E5" w:rsidRDefault="002422E5" w:rsidP="00D663CC">
            <w:pPr>
              <w:spacing w:line="276" w:lineRule="auto"/>
              <w:rPr>
                <w:rFonts w:ascii="Times New Roman" w:hAnsi="Times New Roman" w:cs="Times New Roman"/>
                <w:sz w:val="28"/>
                <w:szCs w:val="28"/>
              </w:rPr>
            </w:pPr>
            <w:r w:rsidRPr="002422E5">
              <w:rPr>
                <w:rFonts w:ascii="Times New Roman" w:hAnsi="Times New Roman" w:cs="Times New Roman"/>
                <w:sz w:val="28"/>
                <w:szCs w:val="28"/>
              </w:rPr>
              <w:t>2</w:t>
            </w:r>
          </w:p>
        </w:tc>
      </w:tr>
      <w:tr w:rsidR="002422E5" w:rsidRPr="002422E5" w:rsidTr="00D663CC">
        <w:trPr>
          <w:trHeight w:val="20"/>
        </w:trPr>
        <w:tc>
          <w:tcPr>
            <w:tcW w:w="569" w:type="dxa"/>
            <w:tcBorders>
              <w:top w:val="single" w:sz="4" w:space="0" w:color="auto"/>
              <w:left w:val="single" w:sz="4" w:space="0" w:color="auto"/>
              <w:bottom w:val="single" w:sz="4" w:space="0" w:color="auto"/>
              <w:right w:val="single" w:sz="4" w:space="0" w:color="auto"/>
            </w:tcBorders>
            <w:vAlign w:val="center"/>
            <w:hideMark/>
          </w:tcPr>
          <w:p w:rsidR="002422E5" w:rsidRPr="002422E5" w:rsidRDefault="002422E5" w:rsidP="00D663CC">
            <w:pPr>
              <w:spacing w:line="276" w:lineRule="auto"/>
              <w:rPr>
                <w:rFonts w:ascii="Times New Roman" w:hAnsi="Times New Roman" w:cs="Times New Roman"/>
                <w:b/>
                <w:sz w:val="28"/>
                <w:szCs w:val="28"/>
              </w:rPr>
            </w:pPr>
            <w:r w:rsidRPr="002422E5">
              <w:rPr>
                <w:rFonts w:ascii="Times New Roman" w:hAnsi="Times New Roman" w:cs="Times New Roman"/>
                <w:b/>
                <w:sz w:val="28"/>
                <w:szCs w:val="28"/>
              </w:rPr>
              <w:t xml:space="preserve">  3.</w:t>
            </w:r>
          </w:p>
        </w:tc>
        <w:tc>
          <w:tcPr>
            <w:tcW w:w="3119" w:type="dxa"/>
            <w:tcBorders>
              <w:top w:val="single" w:sz="4" w:space="0" w:color="auto"/>
              <w:left w:val="single" w:sz="4" w:space="0" w:color="auto"/>
              <w:bottom w:val="single" w:sz="4" w:space="0" w:color="auto"/>
              <w:right w:val="single" w:sz="4" w:space="0" w:color="auto"/>
            </w:tcBorders>
            <w:hideMark/>
          </w:tcPr>
          <w:p w:rsidR="002422E5" w:rsidRPr="002422E5" w:rsidRDefault="002422E5" w:rsidP="00D663CC">
            <w:pPr>
              <w:spacing w:line="276" w:lineRule="auto"/>
              <w:rPr>
                <w:rFonts w:ascii="Times New Roman" w:hAnsi="Times New Roman" w:cs="Times New Roman"/>
                <w:b/>
                <w:sz w:val="28"/>
                <w:szCs w:val="28"/>
              </w:rPr>
            </w:pPr>
            <w:proofErr w:type="spellStart"/>
            <w:r w:rsidRPr="002422E5">
              <w:rPr>
                <w:rFonts w:ascii="Times New Roman" w:hAnsi="Times New Roman" w:cs="Times New Roman"/>
                <w:b/>
                <w:sz w:val="28"/>
                <w:szCs w:val="28"/>
              </w:rPr>
              <w:t>Іноземна</w:t>
            </w:r>
            <w:proofErr w:type="spellEnd"/>
            <w:r w:rsidRPr="002422E5">
              <w:rPr>
                <w:rFonts w:ascii="Times New Roman" w:hAnsi="Times New Roman" w:cs="Times New Roman"/>
                <w:b/>
                <w:sz w:val="28"/>
                <w:szCs w:val="28"/>
              </w:rPr>
              <w:t xml:space="preserve"> </w:t>
            </w:r>
            <w:proofErr w:type="spellStart"/>
            <w:r w:rsidRPr="002422E5">
              <w:rPr>
                <w:rFonts w:ascii="Times New Roman" w:hAnsi="Times New Roman" w:cs="Times New Roman"/>
                <w:b/>
                <w:sz w:val="28"/>
                <w:szCs w:val="28"/>
              </w:rPr>
              <w:t>мова</w:t>
            </w:r>
            <w:proofErr w:type="spellEnd"/>
          </w:p>
        </w:tc>
        <w:tc>
          <w:tcPr>
            <w:tcW w:w="1134" w:type="dxa"/>
            <w:tcBorders>
              <w:top w:val="single" w:sz="4" w:space="0" w:color="auto"/>
              <w:left w:val="single" w:sz="4" w:space="0" w:color="auto"/>
              <w:bottom w:val="single" w:sz="4" w:space="0" w:color="auto"/>
              <w:right w:val="single" w:sz="4" w:space="0" w:color="auto"/>
            </w:tcBorders>
            <w:vAlign w:val="center"/>
            <w:hideMark/>
          </w:tcPr>
          <w:p w:rsidR="002422E5" w:rsidRPr="002422E5" w:rsidRDefault="002422E5" w:rsidP="00D663CC">
            <w:pPr>
              <w:spacing w:line="276" w:lineRule="auto"/>
              <w:rPr>
                <w:rFonts w:ascii="Times New Roman" w:hAnsi="Times New Roman" w:cs="Times New Roman"/>
                <w:sz w:val="28"/>
                <w:szCs w:val="28"/>
              </w:rPr>
            </w:pPr>
            <w:r w:rsidRPr="002422E5">
              <w:rPr>
                <w:rFonts w:ascii="Times New Roman" w:hAnsi="Times New Roman" w:cs="Times New Roman"/>
                <w:sz w:val="28"/>
                <w:szCs w:val="28"/>
              </w:rPr>
              <w:t>0,75</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2422E5" w:rsidRPr="002422E5" w:rsidRDefault="002422E5" w:rsidP="00D663CC">
            <w:pPr>
              <w:spacing w:line="276" w:lineRule="auto"/>
              <w:rPr>
                <w:rFonts w:ascii="Times New Roman" w:hAnsi="Times New Roman" w:cs="Times New Roman"/>
                <w:sz w:val="28"/>
                <w:szCs w:val="28"/>
              </w:rPr>
            </w:pPr>
            <w:r w:rsidRPr="002422E5">
              <w:rPr>
                <w:rFonts w:ascii="Times New Roman" w:hAnsi="Times New Roman" w:cs="Times New Roman"/>
                <w:sz w:val="28"/>
                <w:szCs w:val="28"/>
              </w:rPr>
              <w:t>0,75</w:t>
            </w:r>
          </w:p>
        </w:tc>
        <w:tc>
          <w:tcPr>
            <w:tcW w:w="1275" w:type="dxa"/>
            <w:gridSpan w:val="2"/>
            <w:tcBorders>
              <w:top w:val="single" w:sz="4" w:space="0" w:color="auto"/>
              <w:left w:val="single" w:sz="4" w:space="0" w:color="auto"/>
              <w:bottom w:val="single" w:sz="4" w:space="0" w:color="auto"/>
              <w:right w:val="single" w:sz="4" w:space="0" w:color="auto"/>
            </w:tcBorders>
            <w:vAlign w:val="center"/>
            <w:hideMark/>
          </w:tcPr>
          <w:p w:rsidR="002422E5" w:rsidRPr="002422E5" w:rsidRDefault="002422E5" w:rsidP="00D663CC">
            <w:pPr>
              <w:spacing w:line="276" w:lineRule="auto"/>
              <w:rPr>
                <w:rFonts w:ascii="Times New Roman" w:hAnsi="Times New Roman" w:cs="Times New Roman"/>
                <w:sz w:val="28"/>
                <w:szCs w:val="28"/>
              </w:rPr>
            </w:pPr>
            <w:r w:rsidRPr="002422E5">
              <w:rPr>
                <w:rFonts w:ascii="Times New Roman" w:hAnsi="Times New Roman" w:cs="Times New Roman"/>
                <w:sz w:val="28"/>
                <w:szCs w:val="28"/>
              </w:rPr>
              <w:t>0,75</w:t>
            </w:r>
          </w:p>
        </w:tc>
        <w:tc>
          <w:tcPr>
            <w:tcW w:w="1276" w:type="dxa"/>
            <w:tcBorders>
              <w:top w:val="single" w:sz="4" w:space="0" w:color="auto"/>
              <w:left w:val="single" w:sz="4" w:space="0" w:color="auto"/>
              <w:bottom w:val="single" w:sz="4" w:space="0" w:color="auto"/>
              <w:right w:val="single" w:sz="4" w:space="0" w:color="auto"/>
            </w:tcBorders>
            <w:vAlign w:val="center"/>
            <w:hideMark/>
          </w:tcPr>
          <w:p w:rsidR="002422E5" w:rsidRPr="002422E5" w:rsidRDefault="002422E5" w:rsidP="00D663CC">
            <w:pPr>
              <w:spacing w:line="276" w:lineRule="auto"/>
              <w:rPr>
                <w:rFonts w:ascii="Times New Roman" w:hAnsi="Times New Roman" w:cs="Times New Roman"/>
                <w:sz w:val="28"/>
                <w:szCs w:val="28"/>
              </w:rPr>
            </w:pPr>
            <w:r w:rsidRPr="002422E5">
              <w:rPr>
                <w:rFonts w:ascii="Times New Roman" w:hAnsi="Times New Roman" w:cs="Times New Roman"/>
                <w:sz w:val="28"/>
                <w:szCs w:val="28"/>
              </w:rPr>
              <w:t>0,75</w:t>
            </w:r>
          </w:p>
        </w:tc>
        <w:tc>
          <w:tcPr>
            <w:tcW w:w="1559" w:type="dxa"/>
            <w:tcBorders>
              <w:top w:val="single" w:sz="4" w:space="0" w:color="auto"/>
              <w:left w:val="single" w:sz="4" w:space="0" w:color="auto"/>
              <w:bottom w:val="nil"/>
              <w:right w:val="single" w:sz="4" w:space="0" w:color="auto"/>
            </w:tcBorders>
            <w:vAlign w:val="center"/>
            <w:hideMark/>
          </w:tcPr>
          <w:p w:rsidR="002422E5" w:rsidRPr="002422E5" w:rsidRDefault="002422E5" w:rsidP="00D663CC">
            <w:pPr>
              <w:spacing w:line="276" w:lineRule="auto"/>
              <w:rPr>
                <w:rFonts w:ascii="Times New Roman" w:hAnsi="Times New Roman" w:cs="Times New Roman"/>
                <w:sz w:val="28"/>
                <w:szCs w:val="28"/>
              </w:rPr>
            </w:pPr>
            <w:r w:rsidRPr="002422E5">
              <w:rPr>
                <w:rFonts w:ascii="Times New Roman" w:hAnsi="Times New Roman" w:cs="Times New Roman"/>
                <w:sz w:val="28"/>
                <w:szCs w:val="28"/>
              </w:rPr>
              <w:t>3</w:t>
            </w:r>
          </w:p>
        </w:tc>
      </w:tr>
      <w:tr w:rsidR="002422E5" w:rsidRPr="002422E5" w:rsidTr="00D663CC">
        <w:trPr>
          <w:trHeight w:val="20"/>
        </w:trPr>
        <w:tc>
          <w:tcPr>
            <w:tcW w:w="569" w:type="dxa"/>
            <w:tcBorders>
              <w:top w:val="single" w:sz="4" w:space="0" w:color="auto"/>
              <w:left w:val="single" w:sz="4" w:space="0" w:color="auto"/>
              <w:bottom w:val="single" w:sz="4" w:space="0" w:color="auto"/>
              <w:right w:val="single" w:sz="4" w:space="0" w:color="auto"/>
            </w:tcBorders>
            <w:vAlign w:val="center"/>
            <w:hideMark/>
          </w:tcPr>
          <w:p w:rsidR="002422E5" w:rsidRPr="002422E5" w:rsidRDefault="002422E5" w:rsidP="00D663CC">
            <w:pPr>
              <w:spacing w:line="276" w:lineRule="auto"/>
              <w:rPr>
                <w:rFonts w:ascii="Times New Roman" w:hAnsi="Times New Roman" w:cs="Times New Roman"/>
                <w:b/>
                <w:sz w:val="28"/>
                <w:szCs w:val="28"/>
              </w:rPr>
            </w:pPr>
            <w:r w:rsidRPr="002422E5">
              <w:rPr>
                <w:rFonts w:ascii="Times New Roman" w:hAnsi="Times New Roman" w:cs="Times New Roman"/>
                <w:b/>
                <w:sz w:val="28"/>
                <w:szCs w:val="28"/>
              </w:rPr>
              <w:t xml:space="preserve">  4.</w:t>
            </w:r>
          </w:p>
        </w:tc>
        <w:tc>
          <w:tcPr>
            <w:tcW w:w="3119" w:type="dxa"/>
            <w:tcBorders>
              <w:top w:val="single" w:sz="4" w:space="0" w:color="auto"/>
              <w:left w:val="single" w:sz="4" w:space="0" w:color="auto"/>
              <w:bottom w:val="single" w:sz="4" w:space="0" w:color="auto"/>
              <w:right w:val="single" w:sz="4" w:space="0" w:color="auto"/>
            </w:tcBorders>
            <w:hideMark/>
          </w:tcPr>
          <w:p w:rsidR="002422E5" w:rsidRPr="002422E5" w:rsidRDefault="002422E5" w:rsidP="00D663CC">
            <w:pPr>
              <w:spacing w:line="276" w:lineRule="auto"/>
              <w:rPr>
                <w:rFonts w:ascii="Times New Roman" w:hAnsi="Times New Roman" w:cs="Times New Roman"/>
                <w:b/>
                <w:sz w:val="28"/>
                <w:szCs w:val="28"/>
              </w:rPr>
            </w:pPr>
            <w:proofErr w:type="spellStart"/>
            <w:r w:rsidRPr="002422E5">
              <w:rPr>
                <w:rFonts w:ascii="Times New Roman" w:hAnsi="Times New Roman" w:cs="Times New Roman"/>
                <w:b/>
                <w:sz w:val="28"/>
                <w:szCs w:val="28"/>
              </w:rPr>
              <w:t>Зарубіжна</w:t>
            </w:r>
            <w:proofErr w:type="spellEnd"/>
            <w:r w:rsidRPr="002422E5">
              <w:rPr>
                <w:rFonts w:ascii="Times New Roman" w:hAnsi="Times New Roman" w:cs="Times New Roman"/>
                <w:b/>
                <w:sz w:val="28"/>
                <w:szCs w:val="28"/>
              </w:rPr>
              <w:t xml:space="preserve"> </w:t>
            </w:r>
            <w:proofErr w:type="spellStart"/>
            <w:r w:rsidRPr="002422E5">
              <w:rPr>
                <w:rFonts w:ascii="Times New Roman" w:hAnsi="Times New Roman" w:cs="Times New Roman"/>
                <w:b/>
                <w:sz w:val="28"/>
                <w:szCs w:val="28"/>
              </w:rPr>
              <w:t>література</w:t>
            </w:r>
            <w:proofErr w:type="spellEnd"/>
          </w:p>
        </w:tc>
        <w:tc>
          <w:tcPr>
            <w:tcW w:w="1134" w:type="dxa"/>
            <w:tcBorders>
              <w:top w:val="single" w:sz="4" w:space="0" w:color="auto"/>
              <w:left w:val="single" w:sz="4" w:space="0" w:color="auto"/>
              <w:bottom w:val="single" w:sz="4" w:space="0" w:color="auto"/>
              <w:right w:val="single" w:sz="4" w:space="0" w:color="auto"/>
            </w:tcBorders>
            <w:vAlign w:val="center"/>
            <w:hideMark/>
          </w:tcPr>
          <w:p w:rsidR="002422E5" w:rsidRPr="002422E5" w:rsidRDefault="002422E5" w:rsidP="00D663CC">
            <w:pPr>
              <w:spacing w:line="276" w:lineRule="auto"/>
              <w:rPr>
                <w:rFonts w:ascii="Times New Roman" w:hAnsi="Times New Roman" w:cs="Times New Roman"/>
                <w:sz w:val="28"/>
                <w:szCs w:val="28"/>
              </w:rPr>
            </w:pPr>
            <w:r w:rsidRPr="002422E5">
              <w:rPr>
                <w:rFonts w:ascii="Times New Roman" w:hAnsi="Times New Roman" w:cs="Times New Roman"/>
                <w:sz w:val="28"/>
                <w:szCs w:val="28"/>
              </w:rPr>
              <w:t>0,5</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2422E5" w:rsidRPr="002422E5" w:rsidRDefault="002422E5" w:rsidP="00D663CC">
            <w:pPr>
              <w:spacing w:line="276" w:lineRule="auto"/>
              <w:rPr>
                <w:rFonts w:ascii="Times New Roman" w:hAnsi="Times New Roman" w:cs="Times New Roman"/>
                <w:sz w:val="28"/>
                <w:szCs w:val="28"/>
              </w:rPr>
            </w:pPr>
            <w:r w:rsidRPr="002422E5">
              <w:rPr>
                <w:rFonts w:ascii="Times New Roman" w:hAnsi="Times New Roman" w:cs="Times New Roman"/>
                <w:sz w:val="28"/>
                <w:szCs w:val="28"/>
              </w:rPr>
              <w:t>0,5</w:t>
            </w:r>
          </w:p>
        </w:tc>
        <w:tc>
          <w:tcPr>
            <w:tcW w:w="1275" w:type="dxa"/>
            <w:gridSpan w:val="2"/>
            <w:tcBorders>
              <w:top w:val="single" w:sz="4" w:space="0" w:color="auto"/>
              <w:left w:val="single" w:sz="4" w:space="0" w:color="auto"/>
              <w:bottom w:val="single" w:sz="4" w:space="0" w:color="auto"/>
              <w:right w:val="single" w:sz="4" w:space="0" w:color="auto"/>
            </w:tcBorders>
            <w:vAlign w:val="center"/>
            <w:hideMark/>
          </w:tcPr>
          <w:p w:rsidR="002422E5" w:rsidRPr="002422E5" w:rsidRDefault="002422E5" w:rsidP="00D663CC">
            <w:pPr>
              <w:spacing w:line="276" w:lineRule="auto"/>
              <w:rPr>
                <w:rFonts w:ascii="Times New Roman" w:hAnsi="Times New Roman" w:cs="Times New Roman"/>
                <w:sz w:val="28"/>
                <w:szCs w:val="28"/>
              </w:rPr>
            </w:pPr>
            <w:r w:rsidRPr="002422E5">
              <w:rPr>
                <w:rFonts w:ascii="Times New Roman" w:hAnsi="Times New Roman" w:cs="Times New Roman"/>
                <w:sz w:val="28"/>
                <w:szCs w:val="28"/>
              </w:rPr>
              <w:t xml:space="preserve">      0,5</w:t>
            </w:r>
          </w:p>
        </w:tc>
        <w:tc>
          <w:tcPr>
            <w:tcW w:w="1276" w:type="dxa"/>
            <w:tcBorders>
              <w:top w:val="nil"/>
              <w:left w:val="single" w:sz="4" w:space="0" w:color="auto"/>
              <w:bottom w:val="single" w:sz="4" w:space="0" w:color="auto"/>
              <w:right w:val="single" w:sz="4" w:space="0" w:color="auto"/>
            </w:tcBorders>
            <w:vAlign w:val="center"/>
            <w:hideMark/>
          </w:tcPr>
          <w:p w:rsidR="002422E5" w:rsidRPr="002422E5" w:rsidRDefault="002422E5" w:rsidP="00D663CC">
            <w:pPr>
              <w:spacing w:line="276" w:lineRule="auto"/>
              <w:rPr>
                <w:rFonts w:ascii="Times New Roman" w:hAnsi="Times New Roman" w:cs="Times New Roman"/>
                <w:sz w:val="28"/>
                <w:szCs w:val="28"/>
              </w:rPr>
            </w:pPr>
            <w:r w:rsidRPr="002422E5">
              <w:rPr>
                <w:rFonts w:ascii="Times New Roman" w:hAnsi="Times New Roman" w:cs="Times New Roman"/>
                <w:sz w:val="28"/>
                <w:szCs w:val="28"/>
              </w:rPr>
              <w:t>0,5</w:t>
            </w:r>
          </w:p>
        </w:tc>
        <w:tc>
          <w:tcPr>
            <w:tcW w:w="1559" w:type="dxa"/>
            <w:tcBorders>
              <w:top w:val="nil"/>
              <w:left w:val="single" w:sz="4" w:space="0" w:color="auto"/>
              <w:bottom w:val="single" w:sz="4" w:space="0" w:color="auto"/>
              <w:right w:val="single" w:sz="4" w:space="0" w:color="auto"/>
            </w:tcBorders>
            <w:vAlign w:val="center"/>
            <w:hideMark/>
          </w:tcPr>
          <w:p w:rsidR="002422E5" w:rsidRPr="002422E5" w:rsidRDefault="002422E5" w:rsidP="00D663CC">
            <w:pPr>
              <w:spacing w:line="276" w:lineRule="auto"/>
              <w:rPr>
                <w:rFonts w:ascii="Times New Roman" w:hAnsi="Times New Roman" w:cs="Times New Roman"/>
                <w:sz w:val="28"/>
                <w:szCs w:val="28"/>
              </w:rPr>
            </w:pPr>
            <w:r w:rsidRPr="002422E5">
              <w:rPr>
                <w:rFonts w:ascii="Times New Roman" w:hAnsi="Times New Roman" w:cs="Times New Roman"/>
                <w:sz w:val="28"/>
                <w:szCs w:val="28"/>
              </w:rPr>
              <w:t>2</w:t>
            </w:r>
          </w:p>
        </w:tc>
      </w:tr>
      <w:tr w:rsidR="002422E5" w:rsidRPr="002422E5" w:rsidTr="00D663CC">
        <w:trPr>
          <w:trHeight w:val="20"/>
        </w:trPr>
        <w:tc>
          <w:tcPr>
            <w:tcW w:w="569" w:type="dxa"/>
            <w:vMerge w:val="restart"/>
            <w:tcBorders>
              <w:top w:val="single" w:sz="4" w:space="0" w:color="auto"/>
              <w:left w:val="single" w:sz="4" w:space="0" w:color="auto"/>
              <w:bottom w:val="single" w:sz="4" w:space="0" w:color="auto"/>
              <w:right w:val="single" w:sz="4" w:space="0" w:color="auto"/>
            </w:tcBorders>
            <w:vAlign w:val="center"/>
            <w:hideMark/>
          </w:tcPr>
          <w:p w:rsidR="002422E5" w:rsidRPr="002422E5" w:rsidRDefault="002422E5" w:rsidP="00D663CC">
            <w:pPr>
              <w:spacing w:line="276" w:lineRule="auto"/>
              <w:rPr>
                <w:rFonts w:ascii="Times New Roman" w:hAnsi="Times New Roman" w:cs="Times New Roman"/>
                <w:b/>
                <w:sz w:val="28"/>
                <w:szCs w:val="28"/>
              </w:rPr>
            </w:pPr>
            <w:r w:rsidRPr="002422E5">
              <w:rPr>
                <w:rFonts w:ascii="Times New Roman" w:hAnsi="Times New Roman" w:cs="Times New Roman"/>
                <w:b/>
                <w:sz w:val="28"/>
                <w:szCs w:val="28"/>
              </w:rPr>
              <w:t xml:space="preserve">  5.</w:t>
            </w:r>
          </w:p>
          <w:p w:rsidR="002422E5" w:rsidRPr="002422E5" w:rsidRDefault="002422E5" w:rsidP="00D663CC">
            <w:pPr>
              <w:spacing w:line="276" w:lineRule="auto"/>
              <w:rPr>
                <w:rFonts w:ascii="Times New Roman" w:hAnsi="Times New Roman" w:cs="Times New Roman"/>
                <w:b/>
                <w:sz w:val="28"/>
                <w:szCs w:val="28"/>
              </w:rPr>
            </w:pPr>
            <w:r w:rsidRPr="002422E5">
              <w:rPr>
                <w:rFonts w:ascii="Times New Roman" w:hAnsi="Times New Roman" w:cs="Times New Roman"/>
                <w:b/>
                <w:sz w:val="28"/>
                <w:szCs w:val="28"/>
              </w:rPr>
              <w:t xml:space="preserve">   6.</w:t>
            </w:r>
          </w:p>
        </w:tc>
        <w:tc>
          <w:tcPr>
            <w:tcW w:w="3119" w:type="dxa"/>
            <w:tcBorders>
              <w:top w:val="single" w:sz="4" w:space="0" w:color="auto"/>
              <w:left w:val="single" w:sz="4" w:space="0" w:color="auto"/>
              <w:bottom w:val="single" w:sz="4" w:space="0" w:color="auto"/>
              <w:right w:val="single" w:sz="4" w:space="0" w:color="auto"/>
            </w:tcBorders>
            <w:hideMark/>
          </w:tcPr>
          <w:p w:rsidR="002422E5" w:rsidRPr="002422E5" w:rsidRDefault="002422E5" w:rsidP="00D663CC">
            <w:pPr>
              <w:spacing w:line="276" w:lineRule="auto"/>
              <w:rPr>
                <w:rFonts w:ascii="Times New Roman" w:hAnsi="Times New Roman" w:cs="Times New Roman"/>
                <w:b/>
                <w:sz w:val="28"/>
                <w:szCs w:val="28"/>
              </w:rPr>
            </w:pPr>
            <w:proofErr w:type="spellStart"/>
            <w:r w:rsidRPr="002422E5">
              <w:rPr>
                <w:rFonts w:ascii="Times New Roman" w:hAnsi="Times New Roman" w:cs="Times New Roman"/>
                <w:b/>
                <w:sz w:val="28"/>
                <w:szCs w:val="28"/>
              </w:rPr>
              <w:t>Історія</w:t>
            </w:r>
            <w:proofErr w:type="spellEnd"/>
            <w:r w:rsidRPr="002422E5">
              <w:rPr>
                <w:rFonts w:ascii="Times New Roman" w:hAnsi="Times New Roman" w:cs="Times New Roman"/>
                <w:b/>
                <w:sz w:val="28"/>
                <w:szCs w:val="28"/>
              </w:rPr>
              <w:t xml:space="preserve"> </w:t>
            </w:r>
            <w:proofErr w:type="spellStart"/>
            <w:r w:rsidRPr="002422E5">
              <w:rPr>
                <w:rFonts w:ascii="Times New Roman" w:hAnsi="Times New Roman" w:cs="Times New Roman"/>
                <w:b/>
                <w:sz w:val="28"/>
                <w:szCs w:val="28"/>
              </w:rPr>
              <w:t>України</w:t>
            </w:r>
            <w:proofErr w:type="spellEnd"/>
          </w:p>
        </w:tc>
        <w:tc>
          <w:tcPr>
            <w:tcW w:w="1134" w:type="dxa"/>
            <w:tcBorders>
              <w:top w:val="single" w:sz="4" w:space="0" w:color="auto"/>
              <w:left w:val="single" w:sz="4" w:space="0" w:color="auto"/>
              <w:bottom w:val="single" w:sz="4" w:space="0" w:color="auto"/>
              <w:right w:val="single" w:sz="4" w:space="0" w:color="auto"/>
            </w:tcBorders>
            <w:vAlign w:val="center"/>
            <w:hideMark/>
          </w:tcPr>
          <w:p w:rsidR="002422E5" w:rsidRPr="002422E5" w:rsidRDefault="002422E5" w:rsidP="00D663CC">
            <w:pPr>
              <w:spacing w:line="276" w:lineRule="auto"/>
              <w:rPr>
                <w:rFonts w:ascii="Times New Roman" w:hAnsi="Times New Roman" w:cs="Times New Roman"/>
                <w:sz w:val="28"/>
                <w:szCs w:val="28"/>
              </w:rPr>
            </w:pPr>
            <w:r w:rsidRPr="002422E5">
              <w:rPr>
                <w:rFonts w:ascii="Times New Roman" w:hAnsi="Times New Roman" w:cs="Times New Roman"/>
                <w:sz w:val="28"/>
                <w:szCs w:val="28"/>
              </w:rPr>
              <w:t>0,375</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2422E5" w:rsidRPr="002422E5" w:rsidRDefault="002422E5" w:rsidP="00D663CC">
            <w:pPr>
              <w:spacing w:line="276" w:lineRule="auto"/>
              <w:rPr>
                <w:rFonts w:ascii="Times New Roman" w:hAnsi="Times New Roman" w:cs="Times New Roman"/>
                <w:sz w:val="28"/>
                <w:szCs w:val="28"/>
              </w:rPr>
            </w:pPr>
            <w:r w:rsidRPr="002422E5">
              <w:rPr>
                <w:rFonts w:ascii="Times New Roman" w:hAnsi="Times New Roman" w:cs="Times New Roman"/>
                <w:sz w:val="28"/>
                <w:szCs w:val="28"/>
              </w:rPr>
              <w:t>0,375</w:t>
            </w:r>
          </w:p>
        </w:tc>
        <w:tc>
          <w:tcPr>
            <w:tcW w:w="1275" w:type="dxa"/>
            <w:gridSpan w:val="2"/>
            <w:tcBorders>
              <w:top w:val="single" w:sz="4" w:space="0" w:color="auto"/>
              <w:left w:val="single" w:sz="4" w:space="0" w:color="auto"/>
              <w:bottom w:val="single" w:sz="4" w:space="0" w:color="auto"/>
              <w:right w:val="single" w:sz="4" w:space="0" w:color="auto"/>
            </w:tcBorders>
            <w:vAlign w:val="center"/>
            <w:hideMark/>
          </w:tcPr>
          <w:p w:rsidR="002422E5" w:rsidRPr="002422E5" w:rsidRDefault="002422E5" w:rsidP="00D663CC">
            <w:pPr>
              <w:spacing w:line="276" w:lineRule="auto"/>
              <w:rPr>
                <w:rFonts w:ascii="Times New Roman" w:hAnsi="Times New Roman" w:cs="Times New Roman"/>
                <w:sz w:val="28"/>
                <w:szCs w:val="28"/>
              </w:rPr>
            </w:pPr>
            <w:r w:rsidRPr="002422E5">
              <w:rPr>
                <w:rFonts w:ascii="Times New Roman" w:hAnsi="Times New Roman" w:cs="Times New Roman"/>
                <w:sz w:val="28"/>
                <w:szCs w:val="28"/>
              </w:rPr>
              <w:t xml:space="preserve">      0,375</w:t>
            </w:r>
          </w:p>
        </w:tc>
        <w:tc>
          <w:tcPr>
            <w:tcW w:w="1276" w:type="dxa"/>
            <w:tcBorders>
              <w:top w:val="single" w:sz="4" w:space="0" w:color="auto"/>
              <w:left w:val="single" w:sz="4" w:space="0" w:color="auto"/>
              <w:bottom w:val="single" w:sz="4" w:space="0" w:color="auto"/>
              <w:right w:val="single" w:sz="4" w:space="0" w:color="auto"/>
            </w:tcBorders>
            <w:vAlign w:val="center"/>
            <w:hideMark/>
          </w:tcPr>
          <w:p w:rsidR="002422E5" w:rsidRPr="002422E5" w:rsidRDefault="002422E5" w:rsidP="00D663CC">
            <w:pPr>
              <w:spacing w:line="276" w:lineRule="auto"/>
              <w:rPr>
                <w:rFonts w:ascii="Times New Roman" w:hAnsi="Times New Roman" w:cs="Times New Roman"/>
                <w:sz w:val="28"/>
                <w:szCs w:val="28"/>
              </w:rPr>
            </w:pPr>
            <w:r w:rsidRPr="002422E5">
              <w:rPr>
                <w:rFonts w:ascii="Times New Roman" w:hAnsi="Times New Roman" w:cs="Times New Roman"/>
                <w:sz w:val="28"/>
                <w:szCs w:val="28"/>
              </w:rPr>
              <w:t>0,375</w:t>
            </w:r>
          </w:p>
        </w:tc>
        <w:tc>
          <w:tcPr>
            <w:tcW w:w="1559" w:type="dxa"/>
            <w:tcBorders>
              <w:top w:val="single" w:sz="4" w:space="0" w:color="auto"/>
              <w:left w:val="single" w:sz="4" w:space="0" w:color="auto"/>
              <w:bottom w:val="single" w:sz="4" w:space="0" w:color="auto"/>
              <w:right w:val="single" w:sz="4" w:space="0" w:color="auto"/>
            </w:tcBorders>
            <w:vAlign w:val="center"/>
            <w:hideMark/>
          </w:tcPr>
          <w:p w:rsidR="002422E5" w:rsidRPr="002422E5" w:rsidRDefault="002422E5" w:rsidP="00D663CC">
            <w:pPr>
              <w:spacing w:line="276" w:lineRule="auto"/>
              <w:rPr>
                <w:rFonts w:ascii="Times New Roman" w:hAnsi="Times New Roman" w:cs="Times New Roman"/>
                <w:sz w:val="28"/>
                <w:szCs w:val="28"/>
              </w:rPr>
            </w:pPr>
            <w:r w:rsidRPr="002422E5">
              <w:rPr>
                <w:rFonts w:ascii="Times New Roman" w:hAnsi="Times New Roman" w:cs="Times New Roman"/>
                <w:sz w:val="28"/>
                <w:szCs w:val="28"/>
              </w:rPr>
              <w:t>1,5</w:t>
            </w:r>
          </w:p>
        </w:tc>
      </w:tr>
      <w:tr w:rsidR="002422E5" w:rsidRPr="002422E5" w:rsidTr="00D663CC">
        <w:trPr>
          <w:trHeight w:val="20"/>
        </w:trPr>
        <w:tc>
          <w:tcPr>
            <w:tcW w:w="569" w:type="dxa"/>
            <w:vMerge/>
            <w:tcBorders>
              <w:top w:val="single" w:sz="4" w:space="0" w:color="auto"/>
              <w:left w:val="single" w:sz="4" w:space="0" w:color="auto"/>
              <w:bottom w:val="single" w:sz="4" w:space="0" w:color="auto"/>
              <w:right w:val="single" w:sz="4" w:space="0" w:color="auto"/>
            </w:tcBorders>
            <w:vAlign w:val="center"/>
            <w:hideMark/>
          </w:tcPr>
          <w:p w:rsidR="002422E5" w:rsidRPr="002422E5" w:rsidRDefault="002422E5" w:rsidP="00D663CC">
            <w:pPr>
              <w:rPr>
                <w:rFonts w:ascii="Times New Roman" w:hAnsi="Times New Roman" w:cs="Times New Roman"/>
                <w:b/>
                <w:sz w:val="28"/>
                <w:szCs w:val="28"/>
              </w:rPr>
            </w:pPr>
          </w:p>
        </w:tc>
        <w:tc>
          <w:tcPr>
            <w:tcW w:w="3119" w:type="dxa"/>
            <w:tcBorders>
              <w:top w:val="single" w:sz="4" w:space="0" w:color="auto"/>
              <w:left w:val="single" w:sz="4" w:space="0" w:color="auto"/>
              <w:bottom w:val="single" w:sz="4" w:space="0" w:color="auto"/>
              <w:right w:val="single" w:sz="4" w:space="0" w:color="auto"/>
            </w:tcBorders>
          </w:tcPr>
          <w:p w:rsidR="002422E5" w:rsidRPr="002422E5" w:rsidRDefault="002422E5" w:rsidP="00D663CC">
            <w:pPr>
              <w:spacing w:line="276" w:lineRule="auto"/>
              <w:rPr>
                <w:rFonts w:ascii="Times New Roman" w:hAnsi="Times New Roman" w:cs="Times New Roman"/>
                <w:b/>
                <w:sz w:val="28"/>
                <w:szCs w:val="28"/>
              </w:rPr>
            </w:pPr>
          </w:p>
          <w:p w:rsidR="002422E5" w:rsidRPr="002422E5" w:rsidRDefault="002422E5" w:rsidP="00D663CC">
            <w:pPr>
              <w:spacing w:line="276" w:lineRule="auto"/>
              <w:rPr>
                <w:rFonts w:ascii="Times New Roman" w:hAnsi="Times New Roman" w:cs="Times New Roman"/>
                <w:b/>
                <w:sz w:val="28"/>
                <w:szCs w:val="28"/>
              </w:rPr>
            </w:pPr>
            <w:proofErr w:type="spellStart"/>
            <w:r w:rsidRPr="002422E5">
              <w:rPr>
                <w:rFonts w:ascii="Times New Roman" w:hAnsi="Times New Roman" w:cs="Times New Roman"/>
                <w:b/>
                <w:sz w:val="28"/>
                <w:szCs w:val="28"/>
              </w:rPr>
              <w:t>Всесвітня</w:t>
            </w:r>
            <w:proofErr w:type="spellEnd"/>
            <w:r w:rsidRPr="002422E5">
              <w:rPr>
                <w:rFonts w:ascii="Times New Roman" w:hAnsi="Times New Roman" w:cs="Times New Roman"/>
                <w:b/>
                <w:sz w:val="28"/>
                <w:szCs w:val="28"/>
              </w:rPr>
              <w:t xml:space="preserve"> </w:t>
            </w:r>
            <w:proofErr w:type="spellStart"/>
            <w:r w:rsidRPr="002422E5">
              <w:rPr>
                <w:rFonts w:ascii="Times New Roman" w:hAnsi="Times New Roman" w:cs="Times New Roman"/>
                <w:b/>
                <w:sz w:val="28"/>
                <w:szCs w:val="28"/>
              </w:rPr>
              <w:t>історія</w:t>
            </w:r>
            <w:proofErr w:type="spellEnd"/>
          </w:p>
        </w:tc>
        <w:tc>
          <w:tcPr>
            <w:tcW w:w="1134" w:type="dxa"/>
            <w:tcBorders>
              <w:top w:val="single" w:sz="4" w:space="0" w:color="auto"/>
              <w:left w:val="single" w:sz="4" w:space="0" w:color="auto"/>
              <w:bottom w:val="single" w:sz="4" w:space="0" w:color="auto"/>
              <w:right w:val="single" w:sz="4" w:space="0" w:color="auto"/>
            </w:tcBorders>
            <w:vAlign w:val="center"/>
            <w:hideMark/>
          </w:tcPr>
          <w:p w:rsidR="002422E5" w:rsidRPr="002422E5" w:rsidRDefault="002422E5" w:rsidP="00D663CC">
            <w:pPr>
              <w:spacing w:line="276" w:lineRule="auto"/>
              <w:rPr>
                <w:rFonts w:ascii="Times New Roman" w:hAnsi="Times New Roman" w:cs="Times New Roman"/>
                <w:sz w:val="28"/>
                <w:szCs w:val="28"/>
              </w:rPr>
            </w:pPr>
            <w:r w:rsidRPr="002422E5">
              <w:rPr>
                <w:rFonts w:ascii="Times New Roman" w:hAnsi="Times New Roman" w:cs="Times New Roman"/>
                <w:sz w:val="28"/>
                <w:szCs w:val="28"/>
              </w:rPr>
              <w:t>0,25</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2422E5" w:rsidRPr="002422E5" w:rsidRDefault="002422E5" w:rsidP="00D663CC">
            <w:pPr>
              <w:spacing w:line="276" w:lineRule="auto"/>
              <w:rPr>
                <w:rFonts w:ascii="Times New Roman" w:hAnsi="Times New Roman" w:cs="Times New Roman"/>
                <w:sz w:val="28"/>
                <w:szCs w:val="28"/>
              </w:rPr>
            </w:pPr>
            <w:r w:rsidRPr="002422E5">
              <w:rPr>
                <w:rFonts w:ascii="Times New Roman" w:hAnsi="Times New Roman" w:cs="Times New Roman"/>
                <w:sz w:val="28"/>
                <w:szCs w:val="28"/>
              </w:rPr>
              <w:t>0,25</w:t>
            </w:r>
          </w:p>
        </w:tc>
        <w:tc>
          <w:tcPr>
            <w:tcW w:w="1275" w:type="dxa"/>
            <w:gridSpan w:val="2"/>
            <w:tcBorders>
              <w:top w:val="single" w:sz="4" w:space="0" w:color="auto"/>
              <w:left w:val="single" w:sz="4" w:space="0" w:color="auto"/>
              <w:bottom w:val="single" w:sz="4" w:space="0" w:color="auto"/>
              <w:right w:val="single" w:sz="4" w:space="0" w:color="auto"/>
            </w:tcBorders>
            <w:vAlign w:val="center"/>
            <w:hideMark/>
          </w:tcPr>
          <w:p w:rsidR="002422E5" w:rsidRPr="002422E5" w:rsidRDefault="002422E5" w:rsidP="00D663CC">
            <w:pPr>
              <w:spacing w:line="276" w:lineRule="auto"/>
              <w:rPr>
                <w:rFonts w:ascii="Times New Roman" w:hAnsi="Times New Roman" w:cs="Times New Roman"/>
                <w:sz w:val="28"/>
                <w:szCs w:val="28"/>
              </w:rPr>
            </w:pPr>
            <w:r w:rsidRPr="002422E5">
              <w:rPr>
                <w:rFonts w:ascii="Times New Roman" w:hAnsi="Times New Roman" w:cs="Times New Roman"/>
                <w:sz w:val="28"/>
                <w:szCs w:val="28"/>
              </w:rPr>
              <w:t xml:space="preserve">       0,25</w:t>
            </w:r>
          </w:p>
        </w:tc>
        <w:tc>
          <w:tcPr>
            <w:tcW w:w="1276" w:type="dxa"/>
            <w:tcBorders>
              <w:top w:val="single" w:sz="4" w:space="0" w:color="auto"/>
              <w:left w:val="single" w:sz="4" w:space="0" w:color="auto"/>
              <w:bottom w:val="single" w:sz="4" w:space="0" w:color="auto"/>
              <w:right w:val="single" w:sz="4" w:space="0" w:color="auto"/>
            </w:tcBorders>
            <w:vAlign w:val="center"/>
            <w:hideMark/>
          </w:tcPr>
          <w:p w:rsidR="002422E5" w:rsidRPr="002422E5" w:rsidRDefault="002422E5" w:rsidP="00D663CC">
            <w:pPr>
              <w:spacing w:line="276" w:lineRule="auto"/>
              <w:rPr>
                <w:rFonts w:ascii="Times New Roman" w:hAnsi="Times New Roman" w:cs="Times New Roman"/>
                <w:sz w:val="28"/>
                <w:szCs w:val="28"/>
              </w:rPr>
            </w:pPr>
            <w:r w:rsidRPr="002422E5">
              <w:rPr>
                <w:rFonts w:ascii="Times New Roman" w:hAnsi="Times New Roman" w:cs="Times New Roman"/>
                <w:sz w:val="28"/>
                <w:szCs w:val="28"/>
              </w:rPr>
              <w:t>0,25</w:t>
            </w:r>
          </w:p>
        </w:tc>
        <w:tc>
          <w:tcPr>
            <w:tcW w:w="1559" w:type="dxa"/>
            <w:tcBorders>
              <w:top w:val="single" w:sz="4" w:space="0" w:color="auto"/>
              <w:left w:val="single" w:sz="4" w:space="0" w:color="auto"/>
              <w:bottom w:val="single" w:sz="4" w:space="0" w:color="auto"/>
              <w:right w:val="single" w:sz="4" w:space="0" w:color="auto"/>
            </w:tcBorders>
            <w:vAlign w:val="center"/>
            <w:hideMark/>
          </w:tcPr>
          <w:p w:rsidR="002422E5" w:rsidRPr="002422E5" w:rsidRDefault="002422E5" w:rsidP="00D663CC">
            <w:pPr>
              <w:spacing w:line="276" w:lineRule="auto"/>
              <w:rPr>
                <w:rFonts w:ascii="Times New Roman" w:hAnsi="Times New Roman" w:cs="Times New Roman"/>
                <w:sz w:val="28"/>
                <w:szCs w:val="28"/>
              </w:rPr>
            </w:pPr>
            <w:r w:rsidRPr="002422E5">
              <w:rPr>
                <w:rFonts w:ascii="Times New Roman" w:hAnsi="Times New Roman" w:cs="Times New Roman"/>
                <w:sz w:val="28"/>
                <w:szCs w:val="28"/>
              </w:rPr>
              <w:t>1</w:t>
            </w:r>
          </w:p>
        </w:tc>
      </w:tr>
      <w:tr w:rsidR="002422E5" w:rsidRPr="002422E5" w:rsidTr="00D663CC">
        <w:trPr>
          <w:trHeight w:val="20"/>
        </w:trPr>
        <w:tc>
          <w:tcPr>
            <w:tcW w:w="569" w:type="dxa"/>
            <w:tcBorders>
              <w:top w:val="single" w:sz="4" w:space="0" w:color="auto"/>
              <w:left w:val="single" w:sz="4" w:space="0" w:color="auto"/>
              <w:bottom w:val="single" w:sz="4" w:space="0" w:color="auto"/>
              <w:right w:val="single" w:sz="4" w:space="0" w:color="auto"/>
            </w:tcBorders>
            <w:vAlign w:val="center"/>
            <w:hideMark/>
          </w:tcPr>
          <w:p w:rsidR="002422E5" w:rsidRPr="002422E5" w:rsidRDefault="002422E5" w:rsidP="00D663CC">
            <w:pPr>
              <w:spacing w:line="276" w:lineRule="auto"/>
              <w:rPr>
                <w:rFonts w:ascii="Times New Roman" w:hAnsi="Times New Roman" w:cs="Times New Roman"/>
                <w:b/>
                <w:sz w:val="28"/>
                <w:szCs w:val="28"/>
              </w:rPr>
            </w:pPr>
            <w:r w:rsidRPr="002422E5">
              <w:rPr>
                <w:rFonts w:ascii="Times New Roman" w:hAnsi="Times New Roman" w:cs="Times New Roman"/>
                <w:b/>
                <w:sz w:val="28"/>
                <w:szCs w:val="28"/>
              </w:rPr>
              <w:t xml:space="preserve">  7.</w:t>
            </w:r>
          </w:p>
        </w:tc>
        <w:tc>
          <w:tcPr>
            <w:tcW w:w="3119" w:type="dxa"/>
            <w:tcBorders>
              <w:top w:val="single" w:sz="4" w:space="0" w:color="auto"/>
              <w:left w:val="single" w:sz="4" w:space="0" w:color="auto"/>
              <w:bottom w:val="single" w:sz="4" w:space="0" w:color="auto"/>
              <w:right w:val="single" w:sz="4" w:space="0" w:color="auto"/>
            </w:tcBorders>
            <w:hideMark/>
          </w:tcPr>
          <w:p w:rsidR="002422E5" w:rsidRPr="002422E5" w:rsidRDefault="002422E5" w:rsidP="00D663CC">
            <w:pPr>
              <w:spacing w:line="276" w:lineRule="auto"/>
              <w:rPr>
                <w:rFonts w:ascii="Times New Roman" w:hAnsi="Times New Roman" w:cs="Times New Roman"/>
                <w:b/>
                <w:sz w:val="28"/>
                <w:szCs w:val="28"/>
              </w:rPr>
            </w:pPr>
            <w:r w:rsidRPr="002422E5">
              <w:rPr>
                <w:rFonts w:ascii="Times New Roman" w:hAnsi="Times New Roman" w:cs="Times New Roman"/>
                <w:b/>
                <w:sz w:val="28"/>
                <w:szCs w:val="28"/>
              </w:rPr>
              <w:t xml:space="preserve"> </w:t>
            </w:r>
            <w:proofErr w:type="spellStart"/>
            <w:r w:rsidRPr="002422E5">
              <w:rPr>
                <w:rFonts w:ascii="Times New Roman" w:hAnsi="Times New Roman" w:cs="Times New Roman"/>
                <w:b/>
                <w:sz w:val="28"/>
                <w:szCs w:val="28"/>
              </w:rPr>
              <w:t>Мистецтво</w:t>
            </w:r>
            <w:proofErr w:type="spellEnd"/>
          </w:p>
        </w:tc>
        <w:tc>
          <w:tcPr>
            <w:tcW w:w="1134" w:type="dxa"/>
            <w:tcBorders>
              <w:top w:val="single" w:sz="4" w:space="0" w:color="auto"/>
              <w:left w:val="single" w:sz="4" w:space="0" w:color="auto"/>
              <w:bottom w:val="single" w:sz="4" w:space="0" w:color="auto"/>
              <w:right w:val="single" w:sz="4" w:space="0" w:color="auto"/>
            </w:tcBorders>
            <w:vAlign w:val="center"/>
            <w:hideMark/>
          </w:tcPr>
          <w:p w:rsidR="002422E5" w:rsidRPr="002422E5" w:rsidRDefault="002422E5" w:rsidP="00D663CC">
            <w:pPr>
              <w:spacing w:line="276" w:lineRule="auto"/>
              <w:rPr>
                <w:rFonts w:ascii="Times New Roman" w:hAnsi="Times New Roman" w:cs="Times New Roman"/>
                <w:sz w:val="28"/>
                <w:szCs w:val="28"/>
              </w:rPr>
            </w:pPr>
            <w:r w:rsidRPr="002422E5">
              <w:rPr>
                <w:rFonts w:ascii="Times New Roman" w:hAnsi="Times New Roman" w:cs="Times New Roman"/>
                <w:sz w:val="28"/>
                <w:szCs w:val="28"/>
              </w:rPr>
              <w:t>0,25</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2422E5" w:rsidRPr="002422E5" w:rsidRDefault="002422E5" w:rsidP="00D663CC">
            <w:pPr>
              <w:spacing w:line="276" w:lineRule="auto"/>
              <w:rPr>
                <w:rFonts w:ascii="Times New Roman" w:hAnsi="Times New Roman" w:cs="Times New Roman"/>
                <w:sz w:val="28"/>
                <w:szCs w:val="28"/>
              </w:rPr>
            </w:pPr>
            <w:r w:rsidRPr="002422E5">
              <w:rPr>
                <w:rFonts w:ascii="Times New Roman" w:hAnsi="Times New Roman" w:cs="Times New Roman"/>
                <w:sz w:val="28"/>
                <w:szCs w:val="28"/>
              </w:rPr>
              <w:t>0,25</w:t>
            </w:r>
          </w:p>
        </w:tc>
        <w:tc>
          <w:tcPr>
            <w:tcW w:w="1275" w:type="dxa"/>
            <w:gridSpan w:val="2"/>
            <w:tcBorders>
              <w:top w:val="single" w:sz="4" w:space="0" w:color="auto"/>
              <w:left w:val="single" w:sz="4" w:space="0" w:color="auto"/>
              <w:bottom w:val="single" w:sz="4" w:space="0" w:color="auto"/>
              <w:right w:val="single" w:sz="4" w:space="0" w:color="auto"/>
            </w:tcBorders>
            <w:vAlign w:val="center"/>
            <w:hideMark/>
          </w:tcPr>
          <w:p w:rsidR="002422E5" w:rsidRPr="002422E5" w:rsidRDefault="002422E5" w:rsidP="00D663CC">
            <w:pPr>
              <w:spacing w:line="276" w:lineRule="auto"/>
              <w:rPr>
                <w:rFonts w:ascii="Times New Roman" w:hAnsi="Times New Roman" w:cs="Times New Roman"/>
                <w:sz w:val="28"/>
                <w:szCs w:val="28"/>
              </w:rPr>
            </w:pPr>
            <w:r w:rsidRPr="002422E5">
              <w:rPr>
                <w:rFonts w:ascii="Times New Roman" w:hAnsi="Times New Roman" w:cs="Times New Roman"/>
                <w:sz w:val="28"/>
                <w:szCs w:val="28"/>
              </w:rPr>
              <w:t>0,25</w:t>
            </w:r>
          </w:p>
        </w:tc>
        <w:tc>
          <w:tcPr>
            <w:tcW w:w="1276" w:type="dxa"/>
            <w:tcBorders>
              <w:top w:val="single" w:sz="4" w:space="0" w:color="auto"/>
              <w:left w:val="single" w:sz="4" w:space="0" w:color="auto"/>
              <w:bottom w:val="single" w:sz="4" w:space="0" w:color="auto"/>
              <w:right w:val="single" w:sz="4" w:space="0" w:color="auto"/>
            </w:tcBorders>
            <w:vAlign w:val="center"/>
            <w:hideMark/>
          </w:tcPr>
          <w:p w:rsidR="002422E5" w:rsidRPr="002422E5" w:rsidRDefault="002422E5" w:rsidP="00D663CC">
            <w:pPr>
              <w:spacing w:line="276" w:lineRule="auto"/>
              <w:rPr>
                <w:rFonts w:ascii="Times New Roman" w:hAnsi="Times New Roman" w:cs="Times New Roman"/>
                <w:sz w:val="28"/>
                <w:szCs w:val="28"/>
              </w:rPr>
            </w:pPr>
            <w:r w:rsidRPr="002422E5">
              <w:rPr>
                <w:rFonts w:ascii="Times New Roman" w:hAnsi="Times New Roman" w:cs="Times New Roman"/>
                <w:sz w:val="28"/>
                <w:szCs w:val="28"/>
              </w:rPr>
              <w:t>0,25</w:t>
            </w:r>
          </w:p>
        </w:tc>
        <w:tc>
          <w:tcPr>
            <w:tcW w:w="1559" w:type="dxa"/>
            <w:tcBorders>
              <w:top w:val="single" w:sz="4" w:space="0" w:color="auto"/>
              <w:left w:val="single" w:sz="4" w:space="0" w:color="auto"/>
              <w:bottom w:val="single" w:sz="4" w:space="0" w:color="auto"/>
              <w:right w:val="single" w:sz="4" w:space="0" w:color="auto"/>
            </w:tcBorders>
            <w:vAlign w:val="center"/>
            <w:hideMark/>
          </w:tcPr>
          <w:p w:rsidR="002422E5" w:rsidRPr="002422E5" w:rsidRDefault="002422E5" w:rsidP="00D663CC">
            <w:pPr>
              <w:spacing w:line="276" w:lineRule="auto"/>
              <w:ind w:left="-69" w:right="-213"/>
              <w:rPr>
                <w:rFonts w:ascii="Times New Roman" w:hAnsi="Times New Roman" w:cs="Times New Roman"/>
                <w:sz w:val="28"/>
                <w:szCs w:val="28"/>
              </w:rPr>
            </w:pPr>
            <w:r w:rsidRPr="002422E5">
              <w:rPr>
                <w:rFonts w:ascii="Times New Roman" w:hAnsi="Times New Roman" w:cs="Times New Roman"/>
                <w:sz w:val="28"/>
                <w:szCs w:val="28"/>
              </w:rPr>
              <w:t>1</w:t>
            </w:r>
          </w:p>
        </w:tc>
      </w:tr>
      <w:tr w:rsidR="002422E5" w:rsidRPr="002422E5" w:rsidTr="00D663CC">
        <w:trPr>
          <w:trHeight w:val="20"/>
        </w:trPr>
        <w:tc>
          <w:tcPr>
            <w:tcW w:w="569" w:type="dxa"/>
            <w:tcBorders>
              <w:top w:val="single" w:sz="4" w:space="0" w:color="auto"/>
              <w:left w:val="single" w:sz="4" w:space="0" w:color="auto"/>
              <w:bottom w:val="single" w:sz="4" w:space="0" w:color="auto"/>
              <w:right w:val="single" w:sz="4" w:space="0" w:color="auto"/>
            </w:tcBorders>
            <w:vAlign w:val="center"/>
            <w:hideMark/>
          </w:tcPr>
          <w:p w:rsidR="002422E5" w:rsidRPr="002422E5" w:rsidRDefault="002422E5" w:rsidP="00D663CC">
            <w:pPr>
              <w:spacing w:line="276" w:lineRule="auto"/>
              <w:rPr>
                <w:rFonts w:ascii="Times New Roman" w:hAnsi="Times New Roman" w:cs="Times New Roman"/>
                <w:b/>
                <w:sz w:val="28"/>
                <w:szCs w:val="28"/>
              </w:rPr>
            </w:pPr>
            <w:r w:rsidRPr="002422E5">
              <w:rPr>
                <w:rFonts w:ascii="Times New Roman" w:hAnsi="Times New Roman" w:cs="Times New Roman"/>
                <w:b/>
                <w:sz w:val="28"/>
                <w:szCs w:val="28"/>
              </w:rPr>
              <w:t>8.</w:t>
            </w:r>
          </w:p>
        </w:tc>
        <w:tc>
          <w:tcPr>
            <w:tcW w:w="3119" w:type="dxa"/>
            <w:tcBorders>
              <w:top w:val="single" w:sz="4" w:space="0" w:color="auto"/>
              <w:left w:val="single" w:sz="4" w:space="0" w:color="auto"/>
              <w:bottom w:val="single" w:sz="4" w:space="0" w:color="auto"/>
              <w:right w:val="single" w:sz="4" w:space="0" w:color="auto"/>
            </w:tcBorders>
            <w:hideMark/>
          </w:tcPr>
          <w:p w:rsidR="002422E5" w:rsidRPr="002422E5" w:rsidRDefault="002422E5" w:rsidP="00D663CC">
            <w:pPr>
              <w:spacing w:line="276" w:lineRule="auto"/>
              <w:rPr>
                <w:rFonts w:ascii="Times New Roman" w:hAnsi="Times New Roman" w:cs="Times New Roman"/>
                <w:b/>
                <w:sz w:val="28"/>
                <w:szCs w:val="28"/>
              </w:rPr>
            </w:pPr>
            <w:proofErr w:type="spellStart"/>
            <w:r w:rsidRPr="002422E5">
              <w:rPr>
                <w:rFonts w:ascii="Times New Roman" w:hAnsi="Times New Roman" w:cs="Times New Roman"/>
                <w:b/>
                <w:sz w:val="28"/>
                <w:szCs w:val="28"/>
              </w:rPr>
              <w:t>Алгебра</w:t>
            </w:r>
            <w:proofErr w:type="spellEnd"/>
          </w:p>
        </w:tc>
        <w:tc>
          <w:tcPr>
            <w:tcW w:w="1134" w:type="dxa"/>
            <w:tcBorders>
              <w:top w:val="single" w:sz="4" w:space="0" w:color="auto"/>
              <w:left w:val="single" w:sz="4" w:space="0" w:color="auto"/>
              <w:bottom w:val="single" w:sz="4" w:space="0" w:color="auto"/>
              <w:right w:val="single" w:sz="4" w:space="0" w:color="auto"/>
            </w:tcBorders>
            <w:vAlign w:val="center"/>
            <w:hideMark/>
          </w:tcPr>
          <w:p w:rsidR="002422E5" w:rsidRPr="002422E5" w:rsidRDefault="002422E5" w:rsidP="00D663CC">
            <w:pPr>
              <w:spacing w:line="276" w:lineRule="auto"/>
              <w:rPr>
                <w:rFonts w:ascii="Times New Roman" w:hAnsi="Times New Roman" w:cs="Times New Roman"/>
                <w:sz w:val="28"/>
                <w:szCs w:val="28"/>
              </w:rPr>
            </w:pPr>
            <w:r w:rsidRPr="002422E5">
              <w:rPr>
                <w:rFonts w:ascii="Times New Roman" w:hAnsi="Times New Roman" w:cs="Times New Roman"/>
                <w:sz w:val="28"/>
                <w:szCs w:val="28"/>
              </w:rPr>
              <w:t>0,5</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2422E5" w:rsidRPr="002422E5" w:rsidRDefault="002422E5" w:rsidP="00D663CC">
            <w:pPr>
              <w:spacing w:line="276" w:lineRule="auto"/>
              <w:rPr>
                <w:rFonts w:ascii="Times New Roman" w:hAnsi="Times New Roman" w:cs="Times New Roman"/>
                <w:sz w:val="28"/>
                <w:szCs w:val="28"/>
              </w:rPr>
            </w:pPr>
            <w:r w:rsidRPr="002422E5">
              <w:rPr>
                <w:rFonts w:ascii="Times New Roman" w:hAnsi="Times New Roman" w:cs="Times New Roman"/>
                <w:sz w:val="28"/>
                <w:szCs w:val="28"/>
              </w:rPr>
              <w:t>0,5</w:t>
            </w:r>
          </w:p>
        </w:tc>
        <w:tc>
          <w:tcPr>
            <w:tcW w:w="1275" w:type="dxa"/>
            <w:gridSpan w:val="2"/>
            <w:tcBorders>
              <w:top w:val="single" w:sz="4" w:space="0" w:color="auto"/>
              <w:left w:val="single" w:sz="4" w:space="0" w:color="auto"/>
              <w:bottom w:val="single" w:sz="4" w:space="0" w:color="auto"/>
              <w:right w:val="single" w:sz="4" w:space="0" w:color="auto"/>
            </w:tcBorders>
            <w:vAlign w:val="center"/>
            <w:hideMark/>
          </w:tcPr>
          <w:p w:rsidR="002422E5" w:rsidRPr="002422E5" w:rsidRDefault="002422E5" w:rsidP="00D663CC">
            <w:pPr>
              <w:spacing w:line="276" w:lineRule="auto"/>
              <w:rPr>
                <w:rFonts w:ascii="Times New Roman" w:hAnsi="Times New Roman" w:cs="Times New Roman"/>
                <w:sz w:val="28"/>
                <w:szCs w:val="28"/>
              </w:rPr>
            </w:pPr>
            <w:r w:rsidRPr="002422E5">
              <w:rPr>
                <w:rFonts w:ascii="Times New Roman" w:hAnsi="Times New Roman" w:cs="Times New Roman"/>
                <w:sz w:val="28"/>
                <w:szCs w:val="28"/>
              </w:rPr>
              <w:t>0,5</w:t>
            </w:r>
          </w:p>
        </w:tc>
        <w:tc>
          <w:tcPr>
            <w:tcW w:w="1276" w:type="dxa"/>
            <w:tcBorders>
              <w:top w:val="single" w:sz="4" w:space="0" w:color="auto"/>
              <w:left w:val="single" w:sz="4" w:space="0" w:color="auto"/>
              <w:bottom w:val="single" w:sz="4" w:space="0" w:color="auto"/>
              <w:right w:val="single" w:sz="4" w:space="0" w:color="auto"/>
            </w:tcBorders>
            <w:vAlign w:val="center"/>
            <w:hideMark/>
          </w:tcPr>
          <w:p w:rsidR="002422E5" w:rsidRPr="002422E5" w:rsidRDefault="002422E5" w:rsidP="00D663CC">
            <w:pPr>
              <w:spacing w:line="276" w:lineRule="auto"/>
              <w:rPr>
                <w:rFonts w:ascii="Times New Roman" w:hAnsi="Times New Roman" w:cs="Times New Roman"/>
                <w:sz w:val="28"/>
                <w:szCs w:val="28"/>
              </w:rPr>
            </w:pPr>
            <w:r w:rsidRPr="002422E5">
              <w:rPr>
                <w:rFonts w:ascii="Times New Roman" w:hAnsi="Times New Roman" w:cs="Times New Roman"/>
                <w:sz w:val="28"/>
                <w:szCs w:val="28"/>
              </w:rPr>
              <w:t>0,5</w:t>
            </w:r>
          </w:p>
        </w:tc>
        <w:tc>
          <w:tcPr>
            <w:tcW w:w="1559" w:type="dxa"/>
            <w:tcBorders>
              <w:top w:val="single" w:sz="4" w:space="0" w:color="auto"/>
              <w:left w:val="single" w:sz="4" w:space="0" w:color="auto"/>
              <w:bottom w:val="single" w:sz="4" w:space="0" w:color="auto"/>
              <w:right w:val="single" w:sz="4" w:space="0" w:color="auto"/>
            </w:tcBorders>
            <w:vAlign w:val="center"/>
            <w:hideMark/>
          </w:tcPr>
          <w:p w:rsidR="002422E5" w:rsidRPr="002422E5" w:rsidRDefault="002422E5" w:rsidP="00D663CC">
            <w:pPr>
              <w:spacing w:line="276" w:lineRule="auto"/>
              <w:ind w:left="-69" w:right="-33"/>
              <w:rPr>
                <w:rFonts w:ascii="Times New Roman" w:hAnsi="Times New Roman" w:cs="Times New Roman"/>
                <w:sz w:val="28"/>
                <w:szCs w:val="28"/>
              </w:rPr>
            </w:pPr>
            <w:r w:rsidRPr="002422E5">
              <w:rPr>
                <w:rFonts w:ascii="Times New Roman" w:hAnsi="Times New Roman" w:cs="Times New Roman"/>
                <w:sz w:val="28"/>
                <w:szCs w:val="28"/>
              </w:rPr>
              <w:t xml:space="preserve"> 2</w:t>
            </w:r>
          </w:p>
        </w:tc>
      </w:tr>
      <w:tr w:rsidR="002422E5" w:rsidRPr="002422E5" w:rsidTr="00D663CC">
        <w:trPr>
          <w:trHeight w:val="20"/>
        </w:trPr>
        <w:tc>
          <w:tcPr>
            <w:tcW w:w="569" w:type="dxa"/>
            <w:tcBorders>
              <w:top w:val="single" w:sz="4" w:space="0" w:color="auto"/>
              <w:left w:val="single" w:sz="4" w:space="0" w:color="auto"/>
              <w:bottom w:val="single" w:sz="4" w:space="0" w:color="auto"/>
              <w:right w:val="single" w:sz="4" w:space="0" w:color="auto"/>
            </w:tcBorders>
            <w:vAlign w:val="center"/>
            <w:hideMark/>
          </w:tcPr>
          <w:p w:rsidR="002422E5" w:rsidRPr="002422E5" w:rsidRDefault="002422E5" w:rsidP="00D663CC">
            <w:pPr>
              <w:spacing w:line="276" w:lineRule="auto"/>
              <w:rPr>
                <w:rFonts w:ascii="Times New Roman" w:hAnsi="Times New Roman" w:cs="Times New Roman"/>
                <w:b/>
                <w:sz w:val="28"/>
                <w:szCs w:val="28"/>
              </w:rPr>
            </w:pPr>
            <w:r w:rsidRPr="002422E5">
              <w:rPr>
                <w:rFonts w:ascii="Times New Roman" w:hAnsi="Times New Roman" w:cs="Times New Roman"/>
                <w:b/>
                <w:sz w:val="28"/>
                <w:szCs w:val="28"/>
              </w:rPr>
              <w:t>9.</w:t>
            </w:r>
          </w:p>
        </w:tc>
        <w:tc>
          <w:tcPr>
            <w:tcW w:w="3119" w:type="dxa"/>
            <w:tcBorders>
              <w:top w:val="single" w:sz="4" w:space="0" w:color="auto"/>
              <w:left w:val="single" w:sz="4" w:space="0" w:color="auto"/>
              <w:bottom w:val="single" w:sz="4" w:space="0" w:color="auto"/>
              <w:right w:val="single" w:sz="4" w:space="0" w:color="auto"/>
            </w:tcBorders>
            <w:hideMark/>
          </w:tcPr>
          <w:p w:rsidR="002422E5" w:rsidRPr="002422E5" w:rsidRDefault="002422E5" w:rsidP="00D663CC">
            <w:pPr>
              <w:spacing w:line="276" w:lineRule="auto"/>
              <w:rPr>
                <w:rFonts w:ascii="Times New Roman" w:hAnsi="Times New Roman" w:cs="Times New Roman"/>
                <w:b/>
                <w:sz w:val="28"/>
                <w:szCs w:val="28"/>
              </w:rPr>
            </w:pPr>
            <w:proofErr w:type="spellStart"/>
            <w:r w:rsidRPr="002422E5">
              <w:rPr>
                <w:rFonts w:ascii="Times New Roman" w:hAnsi="Times New Roman" w:cs="Times New Roman"/>
                <w:b/>
                <w:sz w:val="28"/>
                <w:szCs w:val="28"/>
              </w:rPr>
              <w:t>Геометрія</w:t>
            </w:r>
            <w:proofErr w:type="spellEnd"/>
          </w:p>
        </w:tc>
        <w:tc>
          <w:tcPr>
            <w:tcW w:w="1134" w:type="dxa"/>
            <w:tcBorders>
              <w:top w:val="single" w:sz="4" w:space="0" w:color="auto"/>
              <w:left w:val="single" w:sz="4" w:space="0" w:color="auto"/>
              <w:bottom w:val="single" w:sz="4" w:space="0" w:color="auto"/>
              <w:right w:val="single" w:sz="4" w:space="0" w:color="auto"/>
            </w:tcBorders>
            <w:vAlign w:val="center"/>
            <w:hideMark/>
          </w:tcPr>
          <w:p w:rsidR="002422E5" w:rsidRPr="002422E5" w:rsidRDefault="002422E5" w:rsidP="00D663CC">
            <w:pPr>
              <w:spacing w:line="276" w:lineRule="auto"/>
              <w:rPr>
                <w:rFonts w:ascii="Times New Roman" w:hAnsi="Times New Roman" w:cs="Times New Roman"/>
                <w:sz w:val="28"/>
                <w:szCs w:val="28"/>
              </w:rPr>
            </w:pPr>
            <w:r w:rsidRPr="002422E5">
              <w:rPr>
                <w:rFonts w:ascii="Times New Roman" w:hAnsi="Times New Roman" w:cs="Times New Roman"/>
                <w:sz w:val="28"/>
                <w:szCs w:val="28"/>
              </w:rPr>
              <w:t>0,5</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2422E5" w:rsidRPr="002422E5" w:rsidRDefault="002422E5" w:rsidP="00D663CC">
            <w:pPr>
              <w:spacing w:line="276" w:lineRule="auto"/>
              <w:rPr>
                <w:rFonts w:ascii="Times New Roman" w:hAnsi="Times New Roman" w:cs="Times New Roman"/>
                <w:sz w:val="28"/>
                <w:szCs w:val="28"/>
              </w:rPr>
            </w:pPr>
            <w:r w:rsidRPr="002422E5">
              <w:rPr>
                <w:rFonts w:ascii="Times New Roman" w:hAnsi="Times New Roman" w:cs="Times New Roman"/>
                <w:sz w:val="28"/>
                <w:szCs w:val="28"/>
              </w:rPr>
              <w:t>0,5</w:t>
            </w:r>
          </w:p>
        </w:tc>
        <w:tc>
          <w:tcPr>
            <w:tcW w:w="1275" w:type="dxa"/>
            <w:gridSpan w:val="2"/>
            <w:tcBorders>
              <w:top w:val="single" w:sz="4" w:space="0" w:color="auto"/>
              <w:left w:val="single" w:sz="4" w:space="0" w:color="auto"/>
              <w:bottom w:val="single" w:sz="4" w:space="0" w:color="auto"/>
              <w:right w:val="single" w:sz="4" w:space="0" w:color="auto"/>
            </w:tcBorders>
            <w:vAlign w:val="center"/>
            <w:hideMark/>
          </w:tcPr>
          <w:p w:rsidR="002422E5" w:rsidRPr="002422E5" w:rsidRDefault="002422E5" w:rsidP="00D663CC">
            <w:pPr>
              <w:spacing w:line="276" w:lineRule="auto"/>
              <w:rPr>
                <w:rFonts w:ascii="Times New Roman" w:hAnsi="Times New Roman" w:cs="Times New Roman"/>
                <w:sz w:val="28"/>
                <w:szCs w:val="28"/>
              </w:rPr>
            </w:pPr>
            <w:r w:rsidRPr="002422E5">
              <w:rPr>
                <w:rFonts w:ascii="Times New Roman" w:hAnsi="Times New Roman" w:cs="Times New Roman"/>
                <w:sz w:val="28"/>
                <w:szCs w:val="28"/>
              </w:rPr>
              <w:t>0,5</w:t>
            </w:r>
          </w:p>
        </w:tc>
        <w:tc>
          <w:tcPr>
            <w:tcW w:w="1276" w:type="dxa"/>
            <w:tcBorders>
              <w:top w:val="single" w:sz="4" w:space="0" w:color="auto"/>
              <w:left w:val="single" w:sz="4" w:space="0" w:color="auto"/>
              <w:bottom w:val="single" w:sz="4" w:space="0" w:color="auto"/>
              <w:right w:val="single" w:sz="4" w:space="0" w:color="auto"/>
            </w:tcBorders>
            <w:vAlign w:val="center"/>
            <w:hideMark/>
          </w:tcPr>
          <w:p w:rsidR="002422E5" w:rsidRPr="002422E5" w:rsidRDefault="002422E5" w:rsidP="00D663CC">
            <w:pPr>
              <w:spacing w:line="276" w:lineRule="auto"/>
              <w:rPr>
                <w:rFonts w:ascii="Times New Roman" w:hAnsi="Times New Roman" w:cs="Times New Roman"/>
                <w:sz w:val="28"/>
                <w:szCs w:val="28"/>
              </w:rPr>
            </w:pPr>
            <w:r w:rsidRPr="002422E5">
              <w:rPr>
                <w:rFonts w:ascii="Times New Roman" w:hAnsi="Times New Roman" w:cs="Times New Roman"/>
                <w:sz w:val="28"/>
                <w:szCs w:val="28"/>
              </w:rPr>
              <w:t>0,5</w:t>
            </w:r>
          </w:p>
        </w:tc>
        <w:tc>
          <w:tcPr>
            <w:tcW w:w="1559" w:type="dxa"/>
            <w:tcBorders>
              <w:top w:val="single" w:sz="4" w:space="0" w:color="auto"/>
              <w:left w:val="single" w:sz="4" w:space="0" w:color="auto"/>
              <w:bottom w:val="single" w:sz="4" w:space="0" w:color="auto"/>
              <w:right w:val="single" w:sz="4" w:space="0" w:color="auto"/>
            </w:tcBorders>
            <w:vAlign w:val="center"/>
            <w:hideMark/>
          </w:tcPr>
          <w:p w:rsidR="002422E5" w:rsidRPr="002422E5" w:rsidRDefault="002422E5" w:rsidP="00D663CC">
            <w:pPr>
              <w:spacing w:line="276" w:lineRule="auto"/>
              <w:ind w:left="-69" w:right="-33"/>
              <w:rPr>
                <w:rFonts w:ascii="Times New Roman" w:hAnsi="Times New Roman" w:cs="Times New Roman"/>
                <w:sz w:val="28"/>
                <w:szCs w:val="28"/>
              </w:rPr>
            </w:pPr>
            <w:r w:rsidRPr="002422E5">
              <w:rPr>
                <w:rFonts w:ascii="Times New Roman" w:hAnsi="Times New Roman" w:cs="Times New Roman"/>
                <w:sz w:val="28"/>
                <w:szCs w:val="28"/>
              </w:rPr>
              <w:t>2</w:t>
            </w:r>
          </w:p>
        </w:tc>
      </w:tr>
      <w:tr w:rsidR="002422E5" w:rsidRPr="002422E5" w:rsidTr="00D663CC">
        <w:trPr>
          <w:trHeight w:val="20"/>
        </w:trPr>
        <w:tc>
          <w:tcPr>
            <w:tcW w:w="569" w:type="dxa"/>
            <w:tcBorders>
              <w:top w:val="single" w:sz="4" w:space="0" w:color="auto"/>
              <w:left w:val="single" w:sz="4" w:space="0" w:color="auto"/>
              <w:bottom w:val="single" w:sz="4" w:space="0" w:color="auto"/>
              <w:right w:val="single" w:sz="4" w:space="0" w:color="auto"/>
            </w:tcBorders>
            <w:vAlign w:val="center"/>
            <w:hideMark/>
          </w:tcPr>
          <w:p w:rsidR="002422E5" w:rsidRPr="002422E5" w:rsidRDefault="002422E5" w:rsidP="00D663CC">
            <w:pPr>
              <w:spacing w:line="276" w:lineRule="auto"/>
              <w:rPr>
                <w:rFonts w:ascii="Times New Roman" w:hAnsi="Times New Roman" w:cs="Times New Roman"/>
                <w:b/>
                <w:sz w:val="28"/>
                <w:szCs w:val="28"/>
              </w:rPr>
            </w:pPr>
            <w:r w:rsidRPr="002422E5">
              <w:rPr>
                <w:rFonts w:ascii="Times New Roman" w:hAnsi="Times New Roman" w:cs="Times New Roman"/>
                <w:b/>
                <w:sz w:val="28"/>
                <w:szCs w:val="28"/>
              </w:rPr>
              <w:t>10.</w:t>
            </w:r>
          </w:p>
        </w:tc>
        <w:tc>
          <w:tcPr>
            <w:tcW w:w="3119" w:type="dxa"/>
            <w:tcBorders>
              <w:top w:val="single" w:sz="4" w:space="0" w:color="auto"/>
              <w:left w:val="single" w:sz="4" w:space="0" w:color="auto"/>
              <w:bottom w:val="single" w:sz="4" w:space="0" w:color="auto"/>
              <w:right w:val="single" w:sz="4" w:space="0" w:color="auto"/>
            </w:tcBorders>
            <w:hideMark/>
          </w:tcPr>
          <w:p w:rsidR="002422E5" w:rsidRPr="002422E5" w:rsidRDefault="002422E5" w:rsidP="00D663CC">
            <w:pPr>
              <w:spacing w:line="276" w:lineRule="auto"/>
              <w:rPr>
                <w:rFonts w:ascii="Times New Roman" w:hAnsi="Times New Roman" w:cs="Times New Roman"/>
                <w:b/>
                <w:sz w:val="28"/>
                <w:szCs w:val="28"/>
              </w:rPr>
            </w:pPr>
            <w:proofErr w:type="spellStart"/>
            <w:r w:rsidRPr="002422E5">
              <w:rPr>
                <w:rFonts w:ascii="Times New Roman" w:hAnsi="Times New Roman" w:cs="Times New Roman"/>
                <w:b/>
                <w:sz w:val="28"/>
                <w:szCs w:val="28"/>
              </w:rPr>
              <w:t>Біологія</w:t>
            </w:r>
            <w:proofErr w:type="spellEnd"/>
          </w:p>
        </w:tc>
        <w:tc>
          <w:tcPr>
            <w:tcW w:w="1134" w:type="dxa"/>
            <w:tcBorders>
              <w:top w:val="single" w:sz="4" w:space="0" w:color="auto"/>
              <w:left w:val="single" w:sz="4" w:space="0" w:color="auto"/>
              <w:bottom w:val="single" w:sz="4" w:space="0" w:color="auto"/>
              <w:right w:val="single" w:sz="4" w:space="0" w:color="auto"/>
            </w:tcBorders>
            <w:vAlign w:val="center"/>
            <w:hideMark/>
          </w:tcPr>
          <w:p w:rsidR="002422E5" w:rsidRPr="002422E5" w:rsidRDefault="002422E5" w:rsidP="00D663CC">
            <w:pPr>
              <w:spacing w:line="276" w:lineRule="auto"/>
              <w:rPr>
                <w:rFonts w:ascii="Times New Roman" w:hAnsi="Times New Roman" w:cs="Times New Roman"/>
                <w:sz w:val="28"/>
                <w:szCs w:val="28"/>
              </w:rPr>
            </w:pPr>
            <w:r w:rsidRPr="002422E5">
              <w:rPr>
                <w:rFonts w:ascii="Times New Roman" w:hAnsi="Times New Roman" w:cs="Times New Roman"/>
                <w:sz w:val="28"/>
                <w:szCs w:val="28"/>
              </w:rPr>
              <w:t>0,5</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2422E5" w:rsidRPr="002422E5" w:rsidRDefault="002422E5" w:rsidP="00D663CC">
            <w:pPr>
              <w:spacing w:line="276" w:lineRule="auto"/>
              <w:rPr>
                <w:rFonts w:ascii="Times New Roman" w:hAnsi="Times New Roman" w:cs="Times New Roman"/>
                <w:sz w:val="28"/>
                <w:szCs w:val="28"/>
              </w:rPr>
            </w:pPr>
            <w:r w:rsidRPr="002422E5">
              <w:rPr>
                <w:rFonts w:ascii="Times New Roman" w:hAnsi="Times New Roman" w:cs="Times New Roman"/>
                <w:sz w:val="28"/>
                <w:szCs w:val="28"/>
              </w:rPr>
              <w:t>0,5</w:t>
            </w:r>
          </w:p>
        </w:tc>
        <w:tc>
          <w:tcPr>
            <w:tcW w:w="1275" w:type="dxa"/>
            <w:gridSpan w:val="2"/>
            <w:tcBorders>
              <w:top w:val="single" w:sz="4" w:space="0" w:color="auto"/>
              <w:left w:val="single" w:sz="4" w:space="0" w:color="auto"/>
              <w:bottom w:val="single" w:sz="4" w:space="0" w:color="auto"/>
              <w:right w:val="single" w:sz="4" w:space="0" w:color="auto"/>
            </w:tcBorders>
            <w:vAlign w:val="center"/>
            <w:hideMark/>
          </w:tcPr>
          <w:p w:rsidR="002422E5" w:rsidRPr="002422E5" w:rsidRDefault="002422E5" w:rsidP="00D663CC">
            <w:pPr>
              <w:spacing w:line="276" w:lineRule="auto"/>
              <w:rPr>
                <w:rFonts w:ascii="Times New Roman" w:hAnsi="Times New Roman" w:cs="Times New Roman"/>
                <w:sz w:val="28"/>
                <w:szCs w:val="28"/>
              </w:rPr>
            </w:pPr>
            <w:r w:rsidRPr="002422E5">
              <w:rPr>
                <w:rFonts w:ascii="Times New Roman" w:hAnsi="Times New Roman" w:cs="Times New Roman"/>
                <w:sz w:val="28"/>
                <w:szCs w:val="28"/>
              </w:rPr>
              <w:t xml:space="preserve">       0,5</w:t>
            </w:r>
          </w:p>
        </w:tc>
        <w:tc>
          <w:tcPr>
            <w:tcW w:w="1276" w:type="dxa"/>
            <w:tcBorders>
              <w:top w:val="single" w:sz="4" w:space="0" w:color="auto"/>
              <w:left w:val="single" w:sz="4" w:space="0" w:color="auto"/>
              <w:bottom w:val="single" w:sz="4" w:space="0" w:color="auto"/>
              <w:right w:val="single" w:sz="4" w:space="0" w:color="auto"/>
            </w:tcBorders>
            <w:vAlign w:val="center"/>
            <w:hideMark/>
          </w:tcPr>
          <w:p w:rsidR="002422E5" w:rsidRPr="002422E5" w:rsidRDefault="002422E5" w:rsidP="00D663CC">
            <w:pPr>
              <w:spacing w:line="276" w:lineRule="auto"/>
              <w:rPr>
                <w:rFonts w:ascii="Times New Roman" w:hAnsi="Times New Roman" w:cs="Times New Roman"/>
                <w:sz w:val="28"/>
                <w:szCs w:val="28"/>
              </w:rPr>
            </w:pPr>
            <w:r w:rsidRPr="002422E5">
              <w:rPr>
                <w:rFonts w:ascii="Times New Roman" w:hAnsi="Times New Roman" w:cs="Times New Roman"/>
                <w:sz w:val="28"/>
                <w:szCs w:val="28"/>
              </w:rPr>
              <w:t>0,5</w:t>
            </w:r>
          </w:p>
        </w:tc>
        <w:tc>
          <w:tcPr>
            <w:tcW w:w="1559" w:type="dxa"/>
            <w:tcBorders>
              <w:top w:val="single" w:sz="4" w:space="0" w:color="auto"/>
              <w:left w:val="single" w:sz="4" w:space="0" w:color="auto"/>
              <w:bottom w:val="single" w:sz="4" w:space="0" w:color="auto"/>
              <w:right w:val="single" w:sz="4" w:space="0" w:color="auto"/>
            </w:tcBorders>
            <w:vAlign w:val="center"/>
            <w:hideMark/>
          </w:tcPr>
          <w:p w:rsidR="002422E5" w:rsidRPr="002422E5" w:rsidRDefault="002422E5" w:rsidP="00D663CC">
            <w:pPr>
              <w:spacing w:line="276" w:lineRule="auto"/>
              <w:rPr>
                <w:rFonts w:ascii="Times New Roman" w:hAnsi="Times New Roman" w:cs="Times New Roman"/>
                <w:sz w:val="28"/>
                <w:szCs w:val="28"/>
              </w:rPr>
            </w:pPr>
            <w:r w:rsidRPr="002422E5">
              <w:rPr>
                <w:rFonts w:ascii="Times New Roman" w:hAnsi="Times New Roman" w:cs="Times New Roman"/>
                <w:sz w:val="28"/>
                <w:szCs w:val="28"/>
              </w:rPr>
              <w:t>2</w:t>
            </w:r>
          </w:p>
        </w:tc>
      </w:tr>
      <w:tr w:rsidR="002422E5" w:rsidRPr="002422E5" w:rsidTr="00D663CC">
        <w:trPr>
          <w:trHeight w:val="20"/>
        </w:trPr>
        <w:tc>
          <w:tcPr>
            <w:tcW w:w="569" w:type="dxa"/>
            <w:tcBorders>
              <w:top w:val="single" w:sz="4" w:space="0" w:color="auto"/>
              <w:left w:val="single" w:sz="4" w:space="0" w:color="auto"/>
              <w:bottom w:val="single" w:sz="4" w:space="0" w:color="auto"/>
              <w:right w:val="single" w:sz="4" w:space="0" w:color="auto"/>
            </w:tcBorders>
            <w:vAlign w:val="center"/>
            <w:hideMark/>
          </w:tcPr>
          <w:p w:rsidR="002422E5" w:rsidRPr="002422E5" w:rsidRDefault="002422E5" w:rsidP="00D663CC">
            <w:pPr>
              <w:spacing w:line="276" w:lineRule="auto"/>
              <w:rPr>
                <w:rFonts w:ascii="Times New Roman" w:hAnsi="Times New Roman" w:cs="Times New Roman"/>
                <w:b/>
                <w:sz w:val="28"/>
                <w:szCs w:val="28"/>
              </w:rPr>
            </w:pPr>
            <w:r w:rsidRPr="002422E5">
              <w:rPr>
                <w:rFonts w:ascii="Times New Roman" w:hAnsi="Times New Roman" w:cs="Times New Roman"/>
                <w:b/>
                <w:sz w:val="28"/>
                <w:szCs w:val="28"/>
              </w:rPr>
              <w:t xml:space="preserve">  11.</w:t>
            </w:r>
          </w:p>
        </w:tc>
        <w:tc>
          <w:tcPr>
            <w:tcW w:w="3119" w:type="dxa"/>
            <w:tcBorders>
              <w:top w:val="single" w:sz="4" w:space="0" w:color="auto"/>
              <w:left w:val="single" w:sz="4" w:space="0" w:color="auto"/>
              <w:bottom w:val="single" w:sz="4" w:space="0" w:color="auto"/>
              <w:right w:val="single" w:sz="4" w:space="0" w:color="auto"/>
            </w:tcBorders>
          </w:tcPr>
          <w:p w:rsidR="002422E5" w:rsidRPr="002422E5" w:rsidRDefault="002422E5" w:rsidP="00D663CC">
            <w:pPr>
              <w:spacing w:line="276" w:lineRule="auto"/>
              <w:rPr>
                <w:rFonts w:ascii="Times New Roman" w:hAnsi="Times New Roman" w:cs="Times New Roman"/>
                <w:b/>
                <w:sz w:val="28"/>
                <w:szCs w:val="28"/>
              </w:rPr>
            </w:pPr>
          </w:p>
          <w:p w:rsidR="002422E5" w:rsidRPr="002422E5" w:rsidRDefault="002422E5" w:rsidP="00D663CC">
            <w:pPr>
              <w:spacing w:line="276" w:lineRule="auto"/>
              <w:rPr>
                <w:rFonts w:ascii="Times New Roman" w:hAnsi="Times New Roman" w:cs="Times New Roman"/>
                <w:b/>
                <w:sz w:val="28"/>
                <w:szCs w:val="28"/>
              </w:rPr>
            </w:pPr>
            <w:proofErr w:type="spellStart"/>
            <w:r w:rsidRPr="002422E5">
              <w:rPr>
                <w:rFonts w:ascii="Times New Roman" w:hAnsi="Times New Roman" w:cs="Times New Roman"/>
                <w:b/>
                <w:sz w:val="28"/>
                <w:szCs w:val="28"/>
              </w:rPr>
              <w:t>Географія</w:t>
            </w:r>
            <w:proofErr w:type="spellEnd"/>
          </w:p>
        </w:tc>
        <w:tc>
          <w:tcPr>
            <w:tcW w:w="1134" w:type="dxa"/>
            <w:tcBorders>
              <w:top w:val="single" w:sz="4" w:space="0" w:color="auto"/>
              <w:left w:val="single" w:sz="4" w:space="0" w:color="auto"/>
              <w:bottom w:val="single" w:sz="4" w:space="0" w:color="auto"/>
              <w:right w:val="single" w:sz="4" w:space="0" w:color="auto"/>
            </w:tcBorders>
            <w:vAlign w:val="center"/>
            <w:hideMark/>
          </w:tcPr>
          <w:p w:rsidR="002422E5" w:rsidRPr="002422E5" w:rsidRDefault="002422E5" w:rsidP="00D663CC">
            <w:pPr>
              <w:spacing w:line="276" w:lineRule="auto"/>
              <w:rPr>
                <w:rFonts w:ascii="Times New Roman" w:hAnsi="Times New Roman" w:cs="Times New Roman"/>
                <w:sz w:val="28"/>
                <w:szCs w:val="28"/>
              </w:rPr>
            </w:pPr>
            <w:r w:rsidRPr="002422E5">
              <w:rPr>
                <w:rFonts w:ascii="Times New Roman" w:hAnsi="Times New Roman" w:cs="Times New Roman"/>
                <w:sz w:val="28"/>
                <w:szCs w:val="28"/>
              </w:rPr>
              <w:t>0,5</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2422E5" w:rsidRPr="002422E5" w:rsidRDefault="002422E5" w:rsidP="00D663CC">
            <w:pPr>
              <w:spacing w:line="276" w:lineRule="auto"/>
              <w:rPr>
                <w:rFonts w:ascii="Times New Roman" w:hAnsi="Times New Roman" w:cs="Times New Roman"/>
                <w:sz w:val="28"/>
                <w:szCs w:val="28"/>
              </w:rPr>
            </w:pPr>
            <w:r w:rsidRPr="002422E5">
              <w:rPr>
                <w:rFonts w:ascii="Times New Roman" w:hAnsi="Times New Roman" w:cs="Times New Roman"/>
                <w:sz w:val="28"/>
                <w:szCs w:val="28"/>
              </w:rPr>
              <w:t>0,5</w:t>
            </w:r>
          </w:p>
        </w:tc>
        <w:tc>
          <w:tcPr>
            <w:tcW w:w="1275" w:type="dxa"/>
            <w:gridSpan w:val="2"/>
            <w:tcBorders>
              <w:top w:val="single" w:sz="4" w:space="0" w:color="auto"/>
              <w:left w:val="single" w:sz="4" w:space="0" w:color="auto"/>
              <w:bottom w:val="single" w:sz="4" w:space="0" w:color="auto"/>
              <w:right w:val="single" w:sz="4" w:space="0" w:color="auto"/>
            </w:tcBorders>
            <w:vAlign w:val="center"/>
            <w:hideMark/>
          </w:tcPr>
          <w:p w:rsidR="002422E5" w:rsidRPr="002422E5" w:rsidRDefault="002422E5" w:rsidP="00D663CC">
            <w:pPr>
              <w:spacing w:line="276" w:lineRule="auto"/>
              <w:rPr>
                <w:rFonts w:ascii="Times New Roman" w:hAnsi="Times New Roman" w:cs="Times New Roman"/>
                <w:sz w:val="28"/>
                <w:szCs w:val="28"/>
              </w:rPr>
            </w:pPr>
            <w:r w:rsidRPr="002422E5">
              <w:rPr>
                <w:rFonts w:ascii="Times New Roman" w:hAnsi="Times New Roman" w:cs="Times New Roman"/>
                <w:sz w:val="28"/>
                <w:szCs w:val="28"/>
              </w:rPr>
              <w:t xml:space="preserve">       0,5</w:t>
            </w:r>
          </w:p>
        </w:tc>
        <w:tc>
          <w:tcPr>
            <w:tcW w:w="1276" w:type="dxa"/>
            <w:tcBorders>
              <w:top w:val="single" w:sz="4" w:space="0" w:color="auto"/>
              <w:left w:val="single" w:sz="4" w:space="0" w:color="auto"/>
              <w:bottom w:val="single" w:sz="4" w:space="0" w:color="auto"/>
              <w:right w:val="single" w:sz="4" w:space="0" w:color="auto"/>
            </w:tcBorders>
            <w:vAlign w:val="center"/>
            <w:hideMark/>
          </w:tcPr>
          <w:p w:rsidR="002422E5" w:rsidRPr="002422E5" w:rsidRDefault="002422E5" w:rsidP="00D663CC">
            <w:pPr>
              <w:spacing w:line="276" w:lineRule="auto"/>
              <w:rPr>
                <w:rFonts w:ascii="Times New Roman" w:hAnsi="Times New Roman" w:cs="Times New Roman"/>
                <w:sz w:val="28"/>
                <w:szCs w:val="28"/>
              </w:rPr>
            </w:pPr>
            <w:r w:rsidRPr="002422E5">
              <w:rPr>
                <w:rFonts w:ascii="Times New Roman" w:hAnsi="Times New Roman" w:cs="Times New Roman"/>
                <w:sz w:val="28"/>
                <w:szCs w:val="28"/>
              </w:rPr>
              <w:t>0,5</w:t>
            </w:r>
          </w:p>
        </w:tc>
        <w:tc>
          <w:tcPr>
            <w:tcW w:w="1559" w:type="dxa"/>
            <w:tcBorders>
              <w:top w:val="single" w:sz="4" w:space="0" w:color="auto"/>
              <w:left w:val="single" w:sz="4" w:space="0" w:color="auto"/>
              <w:bottom w:val="single" w:sz="4" w:space="0" w:color="auto"/>
              <w:right w:val="single" w:sz="4" w:space="0" w:color="auto"/>
            </w:tcBorders>
            <w:vAlign w:val="center"/>
            <w:hideMark/>
          </w:tcPr>
          <w:p w:rsidR="002422E5" w:rsidRPr="002422E5" w:rsidRDefault="002422E5" w:rsidP="00D663CC">
            <w:pPr>
              <w:spacing w:line="276" w:lineRule="auto"/>
              <w:rPr>
                <w:rFonts w:ascii="Times New Roman" w:hAnsi="Times New Roman" w:cs="Times New Roman"/>
                <w:sz w:val="28"/>
                <w:szCs w:val="28"/>
              </w:rPr>
            </w:pPr>
            <w:r w:rsidRPr="002422E5">
              <w:rPr>
                <w:rFonts w:ascii="Times New Roman" w:hAnsi="Times New Roman" w:cs="Times New Roman"/>
                <w:sz w:val="28"/>
                <w:szCs w:val="28"/>
              </w:rPr>
              <w:t>2</w:t>
            </w:r>
          </w:p>
        </w:tc>
      </w:tr>
      <w:tr w:rsidR="002422E5" w:rsidRPr="002422E5" w:rsidTr="00D663CC">
        <w:trPr>
          <w:trHeight w:val="20"/>
        </w:trPr>
        <w:tc>
          <w:tcPr>
            <w:tcW w:w="569" w:type="dxa"/>
            <w:tcBorders>
              <w:top w:val="single" w:sz="4" w:space="0" w:color="auto"/>
              <w:left w:val="single" w:sz="4" w:space="0" w:color="auto"/>
              <w:bottom w:val="single" w:sz="4" w:space="0" w:color="auto"/>
              <w:right w:val="single" w:sz="4" w:space="0" w:color="auto"/>
            </w:tcBorders>
            <w:vAlign w:val="center"/>
            <w:hideMark/>
          </w:tcPr>
          <w:p w:rsidR="002422E5" w:rsidRPr="002422E5" w:rsidRDefault="002422E5" w:rsidP="00D663CC">
            <w:pPr>
              <w:spacing w:line="276" w:lineRule="auto"/>
              <w:rPr>
                <w:rFonts w:ascii="Times New Roman" w:hAnsi="Times New Roman" w:cs="Times New Roman"/>
                <w:b/>
                <w:sz w:val="28"/>
                <w:szCs w:val="28"/>
              </w:rPr>
            </w:pPr>
            <w:r w:rsidRPr="002422E5">
              <w:rPr>
                <w:rFonts w:ascii="Times New Roman" w:hAnsi="Times New Roman" w:cs="Times New Roman"/>
                <w:b/>
                <w:sz w:val="28"/>
                <w:szCs w:val="28"/>
              </w:rPr>
              <w:t>12.</w:t>
            </w:r>
          </w:p>
        </w:tc>
        <w:tc>
          <w:tcPr>
            <w:tcW w:w="3119" w:type="dxa"/>
            <w:tcBorders>
              <w:top w:val="single" w:sz="4" w:space="0" w:color="auto"/>
              <w:left w:val="single" w:sz="4" w:space="0" w:color="auto"/>
              <w:bottom w:val="single" w:sz="4" w:space="0" w:color="auto"/>
              <w:right w:val="single" w:sz="4" w:space="0" w:color="auto"/>
            </w:tcBorders>
          </w:tcPr>
          <w:p w:rsidR="002422E5" w:rsidRPr="002422E5" w:rsidRDefault="002422E5" w:rsidP="00D663CC">
            <w:pPr>
              <w:spacing w:line="276" w:lineRule="auto"/>
              <w:rPr>
                <w:rFonts w:ascii="Times New Roman" w:hAnsi="Times New Roman" w:cs="Times New Roman"/>
                <w:b/>
                <w:sz w:val="28"/>
                <w:szCs w:val="28"/>
              </w:rPr>
            </w:pPr>
            <w:proofErr w:type="spellStart"/>
            <w:r w:rsidRPr="002422E5">
              <w:rPr>
                <w:rFonts w:ascii="Times New Roman" w:hAnsi="Times New Roman" w:cs="Times New Roman"/>
                <w:b/>
                <w:sz w:val="28"/>
                <w:szCs w:val="28"/>
              </w:rPr>
              <w:t>Фізика</w:t>
            </w:r>
            <w:proofErr w:type="spellEnd"/>
          </w:p>
        </w:tc>
        <w:tc>
          <w:tcPr>
            <w:tcW w:w="1134" w:type="dxa"/>
            <w:tcBorders>
              <w:top w:val="single" w:sz="4" w:space="0" w:color="auto"/>
              <w:left w:val="single" w:sz="4" w:space="0" w:color="auto"/>
              <w:bottom w:val="single" w:sz="4" w:space="0" w:color="auto"/>
              <w:right w:val="single" w:sz="4" w:space="0" w:color="auto"/>
            </w:tcBorders>
            <w:vAlign w:val="center"/>
            <w:hideMark/>
          </w:tcPr>
          <w:p w:rsidR="002422E5" w:rsidRPr="002422E5" w:rsidRDefault="002422E5" w:rsidP="00D663CC">
            <w:pPr>
              <w:spacing w:line="276" w:lineRule="auto"/>
              <w:rPr>
                <w:rFonts w:ascii="Times New Roman" w:hAnsi="Times New Roman" w:cs="Times New Roman"/>
                <w:sz w:val="28"/>
                <w:szCs w:val="28"/>
              </w:rPr>
            </w:pPr>
            <w:r w:rsidRPr="002422E5">
              <w:rPr>
                <w:rFonts w:ascii="Times New Roman" w:hAnsi="Times New Roman" w:cs="Times New Roman"/>
                <w:sz w:val="28"/>
                <w:szCs w:val="28"/>
              </w:rPr>
              <w:t>0,5</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2422E5" w:rsidRPr="002422E5" w:rsidRDefault="002422E5" w:rsidP="00D663CC">
            <w:pPr>
              <w:spacing w:line="276" w:lineRule="auto"/>
              <w:rPr>
                <w:rFonts w:ascii="Times New Roman" w:hAnsi="Times New Roman" w:cs="Times New Roman"/>
                <w:sz w:val="28"/>
                <w:szCs w:val="28"/>
              </w:rPr>
            </w:pPr>
            <w:r w:rsidRPr="002422E5">
              <w:rPr>
                <w:rFonts w:ascii="Times New Roman" w:hAnsi="Times New Roman" w:cs="Times New Roman"/>
                <w:sz w:val="28"/>
                <w:szCs w:val="28"/>
              </w:rPr>
              <w:t>0,5</w:t>
            </w:r>
          </w:p>
        </w:tc>
        <w:tc>
          <w:tcPr>
            <w:tcW w:w="1275" w:type="dxa"/>
            <w:gridSpan w:val="2"/>
            <w:tcBorders>
              <w:top w:val="single" w:sz="4" w:space="0" w:color="auto"/>
              <w:left w:val="single" w:sz="4" w:space="0" w:color="auto"/>
              <w:bottom w:val="single" w:sz="4" w:space="0" w:color="auto"/>
              <w:right w:val="single" w:sz="4" w:space="0" w:color="auto"/>
            </w:tcBorders>
            <w:vAlign w:val="center"/>
            <w:hideMark/>
          </w:tcPr>
          <w:p w:rsidR="002422E5" w:rsidRPr="002422E5" w:rsidRDefault="002422E5" w:rsidP="00D663CC">
            <w:pPr>
              <w:spacing w:line="276" w:lineRule="auto"/>
              <w:rPr>
                <w:rFonts w:ascii="Times New Roman" w:hAnsi="Times New Roman" w:cs="Times New Roman"/>
                <w:sz w:val="28"/>
                <w:szCs w:val="28"/>
              </w:rPr>
            </w:pPr>
            <w:r w:rsidRPr="002422E5">
              <w:rPr>
                <w:rFonts w:ascii="Times New Roman" w:hAnsi="Times New Roman" w:cs="Times New Roman"/>
                <w:sz w:val="28"/>
                <w:szCs w:val="28"/>
              </w:rPr>
              <w:t>0,5</w:t>
            </w:r>
          </w:p>
        </w:tc>
        <w:tc>
          <w:tcPr>
            <w:tcW w:w="1276" w:type="dxa"/>
            <w:tcBorders>
              <w:top w:val="single" w:sz="4" w:space="0" w:color="auto"/>
              <w:left w:val="single" w:sz="4" w:space="0" w:color="auto"/>
              <w:bottom w:val="single" w:sz="4" w:space="0" w:color="auto"/>
              <w:right w:val="single" w:sz="4" w:space="0" w:color="auto"/>
            </w:tcBorders>
            <w:vAlign w:val="center"/>
            <w:hideMark/>
          </w:tcPr>
          <w:p w:rsidR="002422E5" w:rsidRPr="002422E5" w:rsidRDefault="002422E5" w:rsidP="00D663CC">
            <w:pPr>
              <w:spacing w:line="276" w:lineRule="auto"/>
              <w:rPr>
                <w:rFonts w:ascii="Times New Roman" w:hAnsi="Times New Roman" w:cs="Times New Roman"/>
                <w:sz w:val="28"/>
                <w:szCs w:val="28"/>
              </w:rPr>
            </w:pPr>
            <w:r w:rsidRPr="002422E5">
              <w:rPr>
                <w:rFonts w:ascii="Times New Roman" w:hAnsi="Times New Roman" w:cs="Times New Roman"/>
                <w:sz w:val="28"/>
                <w:szCs w:val="28"/>
              </w:rPr>
              <w:t>0,5</w:t>
            </w:r>
          </w:p>
        </w:tc>
        <w:tc>
          <w:tcPr>
            <w:tcW w:w="1559" w:type="dxa"/>
            <w:tcBorders>
              <w:top w:val="single" w:sz="4" w:space="0" w:color="auto"/>
              <w:left w:val="single" w:sz="4" w:space="0" w:color="auto"/>
              <w:bottom w:val="single" w:sz="4" w:space="0" w:color="auto"/>
              <w:right w:val="single" w:sz="4" w:space="0" w:color="auto"/>
            </w:tcBorders>
            <w:vAlign w:val="center"/>
            <w:hideMark/>
          </w:tcPr>
          <w:p w:rsidR="002422E5" w:rsidRPr="002422E5" w:rsidRDefault="002422E5" w:rsidP="00D663CC">
            <w:pPr>
              <w:spacing w:line="276" w:lineRule="auto"/>
              <w:rPr>
                <w:rFonts w:ascii="Times New Roman" w:hAnsi="Times New Roman" w:cs="Times New Roman"/>
                <w:sz w:val="28"/>
                <w:szCs w:val="28"/>
              </w:rPr>
            </w:pPr>
            <w:r w:rsidRPr="002422E5">
              <w:rPr>
                <w:rFonts w:ascii="Times New Roman" w:hAnsi="Times New Roman" w:cs="Times New Roman"/>
                <w:sz w:val="28"/>
                <w:szCs w:val="28"/>
              </w:rPr>
              <w:t>2</w:t>
            </w:r>
          </w:p>
        </w:tc>
      </w:tr>
      <w:tr w:rsidR="002422E5" w:rsidRPr="002422E5" w:rsidTr="00D663CC">
        <w:trPr>
          <w:trHeight w:val="20"/>
        </w:trPr>
        <w:tc>
          <w:tcPr>
            <w:tcW w:w="569" w:type="dxa"/>
            <w:tcBorders>
              <w:top w:val="single" w:sz="4" w:space="0" w:color="auto"/>
              <w:left w:val="single" w:sz="4" w:space="0" w:color="auto"/>
              <w:bottom w:val="single" w:sz="4" w:space="0" w:color="auto"/>
              <w:right w:val="single" w:sz="4" w:space="0" w:color="auto"/>
            </w:tcBorders>
            <w:vAlign w:val="center"/>
            <w:hideMark/>
          </w:tcPr>
          <w:p w:rsidR="002422E5" w:rsidRPr="002422E5" w:rsidRDefault="002422E5" w:rsidP="00D663CC">
            <w:pPr>
              <w:spacing w:line="276" w:lineRule="auto"/>
              <w:rPr>
                <w:rFonts w:ascii="Times New Roman" w:hAnsi="Times New Roman" w:cs="Times New Roman"/>
                <w:b/>
                <w:sz w:val="28"/>
                <w:szCs w:val="28"/>
              </w:rPr>
            </w:pPr>
            <w:r w:rsidRPr="002422E5">
              <w:rPr>
                <w:rFonts w:ascii="Times New Roman" w:hAnsi="Times New Roman" w:cs="Times New Roman"/>
                <w:b/>
                <w:sz w:val="28"/>
                <w:szCs w:val="28"/>
              </w:rPr>
              <w:t>13.</w:t>
            </w:r>
          </w:p>
        </w:tc>
        <w:tc>
          <w:tcPr>
            <w:tcW w:w="3119" w:type="dxa"/>
            <w:tcBorders>
              <w:top w:val="single" w:sz="4" w:space="0" w:color="auto"/>
              <w:left w:val="single" w:sz="4" w:space="0" w:color="auto"/>
              <w:bottom w:val="single" w:sz="4" w:space="0" w:color="auto"/>
              <w:right w:val="single" w:sz="4" w:space="0" w:color="auto"/>
            </w:tcBorders>
          </w:tcPr>
          <w:p w:rsidR="002422E5" w:rsidRPr="002422E5" w:rsidRDefault="002422E5" w:rsidP="00D663CC">
            <w:pPr>
              <w:spacing w:line="276" w:lineRule="auto"/>
              <w:rPr>
                <w:rFonts w:ascii="Times New Roman" w:hAnsi="Times New Roman" w:cs="Times New Roman"/>
                <w:b/>
                <w:sz w:val="28"/>
                <w:szCs w:val="28"/>
              </w:rPr>
            </w:pPr>
            <w:proofErr w:type="spellStart"/>
            <w:r w:rsidRPr="002422E5">
              <w:rPr>
                <w:rFonts w:ascii="Times New Roman" w:hAnsi="Times New Roman" w:cs="Times New Roman"/>
                <w:b/>
                <w:sz w:val="28"/>
                <w:szCs w:val="28"/>
              </w:rPr>
              <w:t>Хімія</w:t>
            </w:r>
            <w:proofErr w:type="spellEnd"/>
          </w:p>
        </w:tc>
        <w:tc>
          <w:tcPr>
            <w:tcW w:w="1134" w:type="dxa"/>
            <w:tcBorders>
              <w:top w:val="single" w:sz="4" w:space="0" w:color="auto"/>
              <w:left w:val="single" w:sz="4" w:space="0" w:color="auto"/>
              <w:bottom w:val="single" w:sz="4" w:space="0" w:color="auto"/>
              <w:right w:val="single" w:sz="4" w:space="0" w:color="auto"/>
            </w:tcBorders>
            <w:vAlign w:val="center"/>
            <w:hideMark/>
          </w:tcPr>
          <w:p w:rsidR="002422E5" w:rsidRPr="002422E5" w:rsidRDefault="002422E5" w:rsidP="00D663CC">
            <w:pPr>
              <w:spacing w:line="276" w:lineRule="auto"/>
              <w:rPr>
                <w:rFonts w:ascii="Times New Roman" w:hAnsi="Times New Roman" w:cs="Times New Roman"/>
                <w:sz w:val="28"/>
                <w:szCs w:val="28"/>
              </w:rPr>
            </w:pPr>
            <w:r w:rsidRPr="002422E5">
              <w:rPr>
                <w:rFonts w:ascii="Times New Roman" w:hAnsi="Times New Roman" w:cs="Times New Roman"/>
                <w:sz w:val="28"/>
                <w:szCs w:val="28"/>
              </w:rPr>
              <w:t>0,5</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2422E5" w:rsidRPr="002422E5" w:rsidRDefault="002422E5" w:rsidP="00D663CC">
            <w:pPr>
              <w:spacing w:line="276" w:lineRule="auto"/>
              <w:rPr>
                <w:rFonts w:ascii="Times New Roman" w:hAnsi="Times New Roman" w:cs="Times New Roman"/>
                <w:sz w:val="28"/>
                <w:szCs w:val="28"/>
              </w:rPr>
            </w:pPr>
            <w:r w:rsidRPr="002422E5">
              <w:rPr>
                <w:rFonts w:ascii="Times New Roman" w:hAnsi="Times New Roman" w:cs="Times New Roman"/>
                <w:sz w:val="28"/>
                <w:szCs w:val="28"/>
              </w:rPr>
              <w:t>0,5</w:t>
            </w:r>
          </w:p>
        </w:tc>
        <w:tc>
          <w:tcPr>
            <w:tcW w:w="1275" w:type="dxa"/>
            <w:gridSpan w:val="2"/>
            <w:tcBorders>
              <w:top w:val="single" w:sz="4" w:space="0" w:color="auto"/>
              <w:left w:val="single" w:sz="4" w:space="0" w:color="auto"/>
              <w:bottom w:val="single" w:sz="4" w:space="0" w:color="auto"/>
              <w:right w:val="single" w:sz="4" w:space="0" w:color="auto"/>
            </w:tcBorders>
            <w:vAlign w:val="center"/>
            <w:hideMark/>
          </w:tcPr>
          <w:p w:rsidR="002422E5" w:rsidRPr="002422E5" w:rsidRDefault="002422E5" w:rsidP="00D663CC">
            <w:pPr>
              <w:spacing w:line="276" w:lineRule="auto"/>
              <w:rPr>
                <w:rFonts w:ascii="Times New Roman" w:hAnsi="Times New Roman" w:cs="Times New Roman"/>
                <w:sz w:val="28"/>
                <w:szCs w:val="28"/>
              </w:rPr>
            </w:pPr>
            <w:r w:rsidRPr="002422E5">
              <w:rPr>
                <w:rFonts w:ascii="Times New Roman" w:hAnsi="Times New Roman" w:cs="Times New Roman"/>
                <w:sz w:val="28"/>
                <w:szCs w:val="28"/>
              </w:rPr>
              <w:t>0,5</w:t>
            </w:r>
          </w:p>
        </w:tc>
        <w:tc>
          <w:tcPr>
            <w:tcW w:w="1276" w:type="dxa"/>
            <w:tcBorders>
              <w:top w:val="single" w:sz="4" w:space="0" w:color="auto"/>
              <w:left w:val="single" w:sz="4" w:space="0" w:color="auto"/>
              <w:bottom w:val="single" w:sz="4" w:space="0" w:color="auto"/>
              <w:right w:val="single" w:sz="4" w:space="0" w:color="auto"/>
            </w:tcBorders>
            <w:vAlign w:val="center"/>
            <w:hideMark/>
          </w:tcPr>
          <w:p w:rsidR="002422E5" w:rsidRPr="002422E5" w:rsidRDefault="002422E5" w:rsidP="00D663CC">
            <w:pPr>
              <w:spacing w:line="276" w:lineRule="auto"/>
              <w:rPr>
                <w:rFonts w:ascii="Times New Roman" w:hAnsi="Times New Roman" w:cs="Times New Roman"/>
                <w:sz w:val="28"/>
                <w:szCs w:val="28"/>
              </w:rPr>
            </w:pPr>
            <w:r w:rsidRPr="002422E5">
              <w:rPr>
                <w:rFonts w:ascii="Times New Roman" w:hAnsi="Times New Roman" w:cs="Times New Roman"/>
                <w:sz w:val="28"/>
                <w:szCs w:val="28"/>
              </w:rPr>
              <w:t>0,5</w:t>
            </w:r>
          </w:p>
        </w:tc>
        <w:tc>
          <w:tcPr>
            <w:tcW w:w="1559" w:type="dxa"/>
            <w:tcBorders>
              <w:top w:val="single" w:sz="4" w:space="0" w:color="auto"/>
              <w:left w:val="single" w:sz="4" w:space="0" w:color="auto"/>
              <w:bottom w:val="single" w:sz="4" w:space="0" w:color="auto"/>
              <w:right w:val="single" w:sz="4" w:space="0" w:color="auto"/>
            </w:tcBorders>
            <w:vAlign w:val="center"/>
            <w:hideMark/>
          </w:tcPr>
          <w:p w:rsidR="002422E5" w:rsidRPr="002422E5" w:rsidRDefault="002422E5" w:rsidP="00D663CC">
            <w:pPr>
              <w:spacing w:line="276" w:lineRule="auto"/>
              <w:rPr>
                <w:rFonts w:ascii="Times New Roman" w:hAnsi="Times New Roman" w:cs="Times New Roman"/>
                <w:sz w:val="28"/>
                <w:szCs w:val="28"/>
              </w:rPr>
            </w:pPr>
            <w:r w:rsidRPr="002422E5">
              <w:rPr>
                <w:rFonts w:ascii="Times New Roman" w:hAnsi="Times New Roman" w:cs="Times New Roman"/>
                <w:sz w:val="28"/>
                <w:szCs w:val="28"/>
              </w:rPr>
              <w:t>2</w:t>
            </w:r>
          </w:p>
        </w:tc>
      </w:tr>
      <w:tr w:rsidR="002422E5" w:rsidRPr="002422E5" w:rsidTr="00D663CC">
        <w:trPr>
          <w:trHeight w:val="20"/>
        </w:trPr>
        <w:tc>
          <w:tcPr>
            <w:tcW w:w="569" w:type="dxa"/>
            <w:tcBorders>
              <w:top w:val="single" w:sz="4" w:space="0" w:color="auto"/>
              <w:left w:val="single" w:sz="4" w:space="0" w:color="auto"/>
              <w:bottom w:val="single" w:sz="4" w:space="0" w:color="auto"/>
              <w:right w:val="single" w:sz="4" w:space="0" w:color="auto"/>
            </w:tcBorders>
            <w:vAlign w:val="center"/>
            <w:hideMark/>
          </w:tcPr>
          <w:p w:rsidR="002422E5" w:rsidRPr="002422E5" w:rsidRDefault="002422E5" w:rsidP="00D663CC">
            <w:pPr>
              <w:spacing w:line="276" w:lineRule="auto"/>
              <w:rPr>
                <w:rFonts w:ascii="Times New Roman" w:hAnsi="Times New Roman" w:cs="Times New Roman"/>
                <w:b/>
                <w:sz w:val="28"/>
                <w:szCs w:val="28"/>
              </w:rPr>
            </w:pPr>
            <w:r w:rsidRPr="002422E5">
              <w:rPr>
                <w:rFonts w:ascii="Times New Roman" w:hAnsi="Times New Roman" w:cs="Times New Roman"/>
                <w:b/>
                <w:sz w:val="28"/>
                <w:szCs w:val="28"/>
              </w:rPr>
              <w:t xml:space="preserve">         14.</w:t>
            </w:r>
          </w:p>
        </w:tc>
        <w:tc>
          <w:tcPr>
            <w:tcW w:w="3119" w:type="dxa"/>
            <w:tcBorders>
              <w:top w:val="single" w:sz="4" w:space="0" w:color="auto"/>
              <w:left w:val="single" w:sz="4" w:space="0" w:color="auto"/>
              <w:bottom w:val="single" w:sz="4" w:space="0" w:color="auto"/>
              <w:right w:val="single" w:sz="4" w:space="0" w:color="auto"/>
            </w:tcBorders>
          </w:tcPr>
          <w:p w:rsidR="002422E5" w:rsidRPr="002422E5" w:rsidRDefault="002422E5" w:rsidP="00D663CC">
            <w:pPr>
              <w:spacing w:line="276" w:lineRule="auto"/>
              <w:rPr>
                <w:rFonts w:ascii="Times New Roman" w:hAnsi="Times New Roman" w:cs="Times New Roman"/>
                <w:b/>
                <w:sz w:val="28"/>
                <w:szCs w:val="28"/>
              </w:rPr>
            </w:pPr>
          </w:p>
          <w:p w:rsidR="002422E5" w:rsidRPr="002422E5" w:rsidRDefault="002422E5" w:rsidP="00D663CC">
            <w:pPr>
              <w:spacing w:line="276" w:lineRule="auto"/>
              <w:rPr>
                <w:rFonts w:ascii="Times New Roman" w:hAnsi="Times New Roman" w:cs="Times New Roman"/>
                <w:b/>
                <w:sz w:val="28"/>
                <w:szCs w:val="28"/>
              </w:rPr>
            </w:pPr>
            <w:proofErr w:type="spellStart"/>
            <w:r w:rsidRPr="002422E5">
              <w:rPr>
                <w:rFonts w:ascii="Times New Roman" w:hAnsi="Times New Roman" w:cs="Times New Roman"/>
                <w:b/>
                <w:sz w:val="28"/>
                <w:szCs w:val="28"/>
              </w:rPr>
              <w:t>Трудове</w:t>
            </w:r>
            <w:proofErr w:type="spellEnd"/>
            <w:r w:rsidRPr="002422E5">
              <w:rPr>
                <w:rFonts w:ascii="Times New Roman" w:hAnsi="Times New Roman" w:cs="Times New Roman"/>
                <w:b/>
                <w:sz w:val="28"/>
                <w:szCs w:val="28"/>
              </w:rPr>
              <w:t xml:space="preserve"> </w:t>
            </w:r>
            <w:proofErr w:type="spellStart"/>
            <w:r w:rsidRPr="002422E5">
              <w:rPr>
                <w:rFonts w:ascii="Times New Roman" w:hAnsi="Times New Roman" w:cs="Times New Roman"/>
                <w:b/>
                <w:sz w:val="28"/>
                <w:szCs w:val="28"/>
              </w:rPr>
              <w:t>навчання</w:t>
            </w:r>
            <w:proofErr w:type="spellEnd"/>
          </w:p>
        </w:tc>
        <w:tc>
          <w:tcPr>
            <w:tcW w:w="1134" w:type="dxa"/>
            <w:tcBorders>
              <w:top w:val="single" w:sz="4" w:space="0" w:color="auto"/>
              <w:left w:val="single" w:sz="4" w:space="0" w:color="auto"/>
              <w:bottom w:val="single" w:sz="4" w:space="0" w:color="auto"/>
              <w:right w:val="single" w:sz="4" w:space="0" w:color="auto"/>
            </w:tcBorders>
            <w:vAlign w:val="center"/>
            <w:hideMark/>
          </w:tcPr>
          <w:p w:rsidR="002422E5" w:rsidRPr="002422E5" w:rsidRDefault="002422E5" w:rsidP="00D663CC">
            <w:pPr>
              <w:spacing w:line="276" w:lineRule="auto"/>
              <w:rPr>
                <w:rFonts w:ascii="Times New Roman" w:hAnsi="Times New Roman" w:cs="Times New Roman"/>
                <w:sz w:val="28"/>
                <w:szCs w:val="28"/>
              </w:rPr>
            </w:pPr>
            <w:r w:rsidRPr="002422E5">
              <w:rPr>
                <w:rFonts w:ascii="Times New Roman" w:hAnsi="Times New Roman" w:cs="Times New Roman"/>
                <w:sz w:val="28"/>
                <w:szCs w:val="28"/>
              </w:rPr>
              <w:t>0,25</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2422E5" w:rsidRPr="002422E5" w:rsidRDefault="002422E5" w:rsidP="00D663CC">
            <w:pPr>
              <w:spacing w:line="276" w:lineRule="auto"/>
              <w:rPr>
                <w:rFonts w:ascii="Times New Roman" w:hAnsi="Times New Roman" w:cs="Times New Roman"/>
                <w:sz w:val="28"/>
                <w:szCs w:val="28"/>
              </w:rPr>
            </w:pPr>
            <w:r w:rsidRPr="002422E5">
              <w:rPr>
                <w:rFonts w:ascii="Times New Roman" w:hAnsi="Times New Roman" w:cs="Times New Roman"/>
                <w:sz w:val="28"/>
                <w:szCs w:val="28"/>
              </w:rPr>
              <w:t>0,25</w:t>
            </w:r>
          </w:p>
        </w:tc>
        <w:tc>
          <w:tcPr>
            <w:tcW w:w="1275" w:type="dxa"/>
            <w:gridSpan w:val="2"/>
            <w:tcBorders>
              <w:top w:val="single" w:sz="4" w:space="0" w:color="auto"/>
              <w:left w:val="single" w:sz="4" w:space="0" w:color="auto"/>
              <w:bottom w:val="single" w:sz="4" w:space="0" w:color="auto"/>
              <w:right w:val="single" w:sz="4" w:space="0" w:color="auto"/>
            </w:tcBorders>
            <w:vAlign w:val="center"/>
            <w:hideMark/>
          </w:tcPr>
          <w:p w:rsidR="002422E5" w:rsidRPr="002422E5" w:rsidRDefault="002422E5" w:rsidP="00D663CC">
            <w:pPr>
              <w:spacing w:line="276" w:lineRule="auto"/>
              <w:rPr>
                <w:rFonts w:ascii="Times New Roman" w:hAnsi="Times New Roman" w:cs="Times New Roman"/>
                <w:sz w:val="28"/>
                <w:szCs w:val="28"/>
              </w:rPr>
            </w:pPr>
            <w:r w:rsidRPr="002422E5">
              <w:rPr>
                <w:rFonts w:ascii="Times New Roman" w:hAnsi="Times New Roman" w:cs="Times New Roman"/>
                <w:sz w:val="28"/>
                <w:szCs w:val="28"/>
              </w:rPr>
              <w:t xml:space="preserve">       0,25</w:t>
            </w:r>
          </w:p>
        </w:tc>
        <w:tc>
          <w:tcPr>
            <w:tcW w:w="1276" w:type="dxa"/>
            <w:tcBorders>
              <w:top w:val="single" w:sz="4" w:space="0" w:color="auto"/>
              <w:left w:val="single" w:sz="4" w:space="0" w:color="auto"/>
              <w:bottom w:val="single" w:sz="4" w:space="0" w:color="auto"/>
              <w:right w:val="single" w:sz="4" w:space="0" w:color="auto"/>
            </w:tcBorders>
            <w:vAlign w:val="center"/>
            <w:hideMark/>
          </w:tcPr>
          <w:p w:rsidR="002422E5" w:rsidRPr="002422E5" w:rsidRDefault="002422E5" w:rsidP="00D663CC">
            <w:pPr>
              <w:spacing w:line="276" w:lineRule="auto"/>
              <w:rPr>
                <w:rFonts w:ascii="Times New Roman" w:hAnsi="Times New Roman" w:cs="Times New Roman"/>
                <w:sz w:val="28"/>
                <w:szCs w:val="28"/>
              </w:rPr>
            </w:pPr>
            <w:r w:rsidRPr="002422E5">
              <w:rPr>
                <w:rFonts w:ascii="Times New Roman" w:hAnsi="Times New Roman" w:cs="Times New Roman"/>
                <w:sz w:val="28"/>
                <w:szCs w:val="28"/>
              </w:rPr>
              <w:t>0,25</w:t>
            </w:r>
          </w:p>
        </w:tc>
        <w:tc>
          <w:tcPr>
            <w:tcW w:w="1559" w:type="dxa"/>
            <w:tcBorders>
              <w:top w:val="single" w:sz="4" w:space="0" w:color="auto"/>
              <w:left w:val="single" w:sz="4" w:space="0" w:color="auto"/>
              <w:bottom w:val="single" w:sz="4" w:space="0" w:color="auto"/>
              <w:right w:val="single" w:sz="4" w:space="0" w:color="auto"/>
            </w:tcBorders>
            <w:vAlign w:val="center"/>
            <w:hideMark/>
          </w:tcPr>
          <w:p w:rsidR="002422E5" w:rsidRPr="002422E5" w:rsidRDefault="002422E5" w:rsidP="00D663CC">
            <w:pPr>
              <w:spacing w:line="276" w:lineRule="auto"/>
              <w:rPr>
                <w:rFonts w:ascii="Times New Roman" w:hAnsi="Times New Roman" w:cs="Times New Roman"/>
                <w:sz w:val="28"/>
                <w:szCs w:val="28"/>
              </w:rPr>
            </w:pPr>
            <w:r w:rsidRPr="002422E5">
              <w:rPr>
                <w:rFonts w:ascii="Times New Roman" w:hAnsi="Times New Roman" w:cs="Times New Roman"/>
                <w:sz w:val="28"/>
                <w:szCs w:val="28"/>
              </w:rPr>
              <w:t>1</w:t>
            </w:r>
          </w:p>
        </w:tc>
      </w:tr>
      <w:tr w:rsidR="002422E5" w:rsidRPr="002422E5" w:rsidTr="00D663CC">
        <w:trPr>
          <w:trHeight w:val="20"/>
        </w:trPr>
        <w:tc>
          <w:tcPr>
            <w:tcW w:w="569" w:type="dxa"/>
            <w:tcBorders>
              <w:top w:val="single" w:sz="4" w:space="0" w:color="auto"/>
              <w:left w:val="single" w:sz="4" w:space="0" w:color="auto"/>
              <w:bottom w:val="single" w:sz="4" w:space="0" w:color="auto"/>
              <w:right w:val="single" w:sz="4" w:space="0" w:color="auto"/>
            </w:tcBorders>
            <w:vAlign w:val="center"/>
            <w:hideMark/>
          </w:tcPr>
          <w:p w:rsidR="002422E5" w:rsidRPr="002422E5" w:rsidRDefault="002422E5" w:rsidP="00D663CC">
            <w:pPr>
              <w:spacing w:line="276" w:lineRule="auto"/>
              <w:rPr>
                <w:rFonts w:ascii="Times New Roman" w:hAnsi="Times New Roman" w:cs="Times New Roman"/>
                <w:b/>
                <w:sz w:val="28"/>
                <w:szCs w:val="28"/>
              </w:rPr>
            </w:pPr>
            <w:r w:rsidRPr="002422E5">
              <w:rPr>
                <w:rFonts w:ascii="Times New Roman" w:hAnsi="Times New Roman" w:cs="Times New Roman"/>
                <w:b/>
                <w:sz w:val="28"/>
                <w:szCs w:val="28"/>
                <w:lang w:val="ru-RU"/>
              </w:rPr>
              <w:t xml:space="preserve"> </w:t>
            </w:r>
            <w:r w:rsidRPr="002422E5">
              <w:rPr>
                <w:rFonts w:ascii="Times New Roman" w:hAnsi="Times New Roman" w:cs="Times New Roman"/>
                <w:b/>
                <w:sz w:val="28"/>
                <w:szCs w:val="28"/>
              </w:rPr>
              <w:t>15.</w:t>
            </w:r>
          </w:p>
        </w:tc>
        <w:tc>
          <w:tcPr>
            <w:tcW w:w="3119" w:type="dxa"/>
            <w:tcBorders>
              <w:top w:val="single" w:sz="4" w:space="0" w:color="auto"/>
              <w:left w:val="single" w:sz="4" w:space="0" w:color="auto"/>
              <w:bottom w:val="single" w:sz="4" w:space="0" w:color="auto"/>
              <w:right w:val="single" w:sz="4" w:space="0" w:color="auto"/>
            </w:tcBorders>
          </w:tcPr>
          <w:p w:rsidR="002422E5" w:rsidRPr="002422E5" w:rsidRDefault="002422E5" w:rsidP="00D663CC">
            <w:pPr>
              <w:spacing w:line="276" w:lineRule="auto"/>
              <w:rPr>
                <w:rFonts w:ascii="Times New Roman" w:hAnsi="Times New Roman" w:cs="Times New Roman"/>
                <w:b/>
                <w:sz w:val="28"/>
                <w:szCs w:val="28"/>
              </w:rPr>
            </w:pPr>
          </w:p>
          <w:p w:rsidR="002422E5" w:rsidRPr="002422E5" w:rsidRDefault="002422E5" w:rsidP="00D663CC">
            <w:pPr>
              <w:spacing w:line="276" w:lineRule="auto"/>
              <w:rPr>
                <w:rFonts w:ascii="Times New Roman" w:hAnsi="Times New Roman" w:cs="Times New Roman"/>
                <w:b/>
                <w:sz w:val="28"/>
                <w:szCs w:val="28"/>
              </w:rPr>
            </w:pPr>
            <w:proofErr w:type="spellStart"/>
            <w:r w:rsidRPr="002422E5">
              <w:rPr>
                <w:rFonts w:ascii="Times New Roman" w:hAnsi="Times New Roman" w:cs="Times New Roman"/>
                <w:b/>
                <w:sz w:val="28"/>
                <w:szCs w:val="28"/>
              </w:rPr>
              <w:t>Інформатика</w:t>
            </w:r>
            <w:proofErr w:type="spellEnd"/>
          </w:p>
        </w:tc>
        <w:tc>
          <w:tcPr>
            <w:tcW w:w="1134" w:type="dxa"/>
            <w:tcBorders>
              <w:top w:val="single" w:sz="4" w:space="0" w:color="auto"/>
              <w:left w:val="single" w:sz="4" w:space="0" w:color="auto"/>
              <w:bottom w:val="single" w:sz="4" w:space="0" w:color="auto"/>
              <w:right w:val="single" w:sz="4" w:space="0" w:color="auto"/>
            </w:tcBorders>
            <w:vAlign w:val="center"/>
            <w:hideMark/>
          </w:tcPr>
          <w:p w:rsidR="002422E5" w:rsidRPr="002422E5" w:rsidRDefault="002422E5" w:rsidP="00D663CC">
            <w:pPr>
              <w:spacing w:line="276" w:lineRule="auto"/>
              <w:rPr>
                <w:rFonts w:ascii="Times New Roman" w:hAnsi="Times New Roman" w:cs="Times New Roman"/>
                <w:sz w:val="28"/>
                <w:szCs w:val="28"/>
              </w:rPr>
            </w:pPr>
            <w:r w:rsidRPr="002422E5">
              <w:rPr>
                <w:rFonts w:ascii="Times New Roman" w:hAnsi="Times New Roman" w:cs="Times New Roman"/>
                <w:sz w:val="28"/>
                <w:szCs w:val="28"/>
              </w:rPr>
              <w:t>0,5</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2422E5" w:rsidRPr="002422E5" w:rsidRDefault="002422E5" w:rsidP="00D663CC">
            <w:pPr>
              <w:spacing w:line="276" w:lineRule="auto"/>
              <w:rPr>
                <w:rFonts w:ascii="Times New Roman" w:hAnsi="Times New Roman" w:cs="Times New Roman"/>
                <w:sz w:val="28"/>
                <w:szCs w:val="28"/>
              </w:rPr>
            </w:pPr>
            <w:r w:rsidRPr="002422E5">
              <w:rPr>
                <w:rFonts w:ascii="Times New Roman" w:hAnsi="Times New Roman" w:cs="Times New Roman"/>
                <w:sz w:val="28"/>
                <w:szCs w:val="28"/>
              </w:rPr>
              <w:t>0,5</w:t>
            </w:r>
          </w:p>
        </w:tc>
        <w:tc>
          <w:tcPr>
            <w:tcW w:w="1275" w:type="dxa"/>
            <w:gridSpan w:val="2"/>
            <w:tcBorders>
              <w:top w:val="single" w:sz="4" w:space="0" w:color="auto"/>
              <w:left w:val="single" w:sz="4" w:space="0" w:color="auto"/>
              <w:bottom w:val="single" w:sz="4" w:space="0" w:color="auto"/>
              <w:right w:val="single" w:sz="4" w:space="0" w:color="auto"/>
            </w:tcBorders>
            <w:vAlign w:val="center"/>
            <w:hideMark/>
          </w:tcPr>
          <w:p w:rsidR="002422E5" w:rsidRPr="002422E5" w:rsidRDefault="002422E5" w:rsidP="00D663CC">
            <w:pPr>
              <w:spacing w:line="276" w:lineRule="auto"/>
              <w:rPr>
                <w:rFonts w:ascii="Times New Roman" w:hAnsi="Times New Roman" w:cs="Times New Roman"/>
                <w:sz w:val="28"/>
                <w:szCs w:val="28"/>
              </w:rPr>
            </w:pPr>
            <w:r w:rsidRPr="002422E5">
              <w:rPr>
                <w:rFonts w:ascii="Times New Roman" w:hAnsi="Times New Roman" w:cs="Times New Roman"/>
                <w:sz w:val="28"/>
                <w:szCs w:val="28"/>
              </w:rPr>
              <w:t xml:space="preserve">       0,5</w:t>
            </w:r>
          </w:p>
        </w:tc>
        <w:tc>
          <w:tcPr>
            <w:tcW w:w="1276" w:type="dxa"/>
            <w:tcBorders>
              <w:top w:val="single" w:sz="4" w:space="0" w:color="auto"/>
              <w:left w:val="single" w:sz="4" w:space="0" w:color="auto"/>
              <w:bottom w:val="single" w:sz="4" w:space="0" w:color="auto"/>
              <w:right w:val="single" w:sz="4" w:space="0" w:color="auto"/>
            </w:tcBorders>
            <w:vAlign w:val="center"/>
            <w:hideMark/>
          </w:tcPr>
          <w:p w:rsidR="002422E5" w:rsidRPr="002422E5" w:rsidRDefault="002422E5" w:rsidP="00D663CC">
            <w:pPr>
              <w:spacing w:line="276" w:lineRule="auto"/>
              <w:rPr>
                <w:rFonts w:ascii="Times New Roman" w:hAnsi="Times New Roman" w:cs="Times New Roman"/>
                <w:sz w:val="28"/>
                <w:szCs w:val="28"/>
              </w:rPr>
            </w:pPr>
            <w:r w:rsidRPr="002422E5">
              <w:rPr>
                <w:rFonts w:ascii="Times New Roman" w:hAnsi="Times New Roman" w:cs="Times New Roman"/>
                <w:sz w:val="28"/>
                <w:szCs w:val="28"/>
              </w:rPr>
              <w:t>0,5</w:t>
            </w:r>
          </w:p>
        </w:tc>
        <w:tc>
          <w:tcPr>
            <w:tcW w:w="1559" w:type="dxa"/>
            <w:tcBorders>
              <w:top w:val="single" w:sz="4" w:space="0" w:color="auto"/>
              <w:left w:val="single" w:sz="4" w:space="0" w:color="auto"/>
              <w:bottom w:val="single" w:sz="4" w:space="0" w:color="auto"/>
              <w:right w:val="single" w:sz="4" w:space="0" w:color="auto"/>
            </w:tcBorders>
            <w:vAlign w:val="center"/>
            <w:hideMark/>
          </w:tcPr>
          <w:p w:rsidR="002422E5" w:rsidRPr="002422E5" w:rsidRDefault="002422E5" w:rsidP="00D663CC">
            <w:pPr>
              <w:spacing w:line="276" w:lineRule="auto"/>
              <w:rPr>
                <w:rFonts w:ascii="Times New Roman" w:hAnsi="Times New Roman" w:cs="Times New Roman"/>
                <w:sz w:val="28"/>
                <w:szCs w:val="28"/>
              </w:rPr>
            </w:pPr>
            <w:r w:rsidRPr="002422E5">
              <w:rPr>
                <w:rFonts w:ascii="Times New Roman" w:hAnsi="Times New Roman" w:cs="Times New Roman"/>
                <w:sz w:val="28"/>
                <w:szCs w:val="28"/>
              </w:rPr>
              <w:t>2</w:t>
            </w:r>
          </w:p>
        </w:tc>
      </w:tr>
      <w:tr w:rsidR="002422E5" w:rsidRPr="002422E5" w:rsidTr="00D663CC">
        <w:trPr>
          <w:trHeight w:val="20"/>
        </w:trPr>
        <w:tc>
          <w:tcPr>
            <w:tcW w:w="569" w:type="dxa"/>
            <w:tcBorders>
              <w:top w:val="single" w:sz="4" w:space="0" w:color="auto"/>
              <w:left w:val="single" w:sz="4" w:space="0" w:color="auto"/>
              <w:bottom w:val="single" w:sz="4" w:space="0" w:color="auto"/>
              <w:right w:val="single" w:sz="4" w:space="0" w:color="auto"/>
            </w:tcBorders>
            <w:hideMark/>
          </w:tcPr>
          <w:p w:rsidR="002422E5" w:rsidRPr="002422E5" w:rsidRDefault="002422E5" w:rsidP="00D663CC">
            <w:pPr>
              <w:spacing w:line="276" w:lineRule="auto"/>
              <w:rPr>
                <w:rFonts w:ascii="Times New Roman" w:hAnsi="Times New Roman" w:cs="Times New Roman"/>
                <w:b/>
                <w:sz w:val="28"/>
                <w:szCs w:val="28"/>
              </w:rPr>
            </w:pPr>
            <w:r w:rsidRPr="002422E5">
              <w:rPr>
                <w:rFonts w:ascii="Times New Roman" w:hAnsi="Times New Roman" w:cs="Times New Roman"/>
                <w:b/>
                <w:sz w:val="28"/>
                <w:szCs w:val="28"/>
              </w:rPr>
              <w:t>16.</w:t>
            </w:r>
          </w:p>
        </w:tc>
        <w:tc>
          <w:tcPr>
            <w:tcW w:w="3119" w:type="dxa"/>
            <w:tcBorders>
              <w:top w:val="single" w:sz="4" w:space="0" w:color="auto"/>
              <w:left w:val="single" w:sz="4" w:space="0" w:color="auto"/>
              <w:bottom w:val="single" w:sz="4" w:space="0" w:color="auto"/>
              <w:right w:val="single" w:sz="4" w:space="0" w:color="auto"/>
            </w:tcBorders>
            <w:hideMark/>
          </w:tcPr>
          <w:p w:rsidR="002422E5" w:rsidRPr="002422E5" w:rsidRDefault="002422E5" w:rsidP="00D663CC">
            <w:pPr>
              <w:spacing w:line="276" w:lineRule="auto"/>
              <w:rPr>
                <w:rFonts w:ascii="Times New Roman" w:hAnsi="Times New Roman" w:cs="Times New Roman"/>
                <w:b/>
                <w:sz w:val="28"/>
                <w:szCs w:val="28"/>
              </w:rPr>
            </w:pPr>
            <w:proofErr w:type="spellStart"/>
            <w:r w:rsidRPr="002422E5">
              <w:rPr>
                <w:rFonts w:ascii="Times New Roman" w:hAnsi="Times New Roman" w:cs="Times New Roman"/>
                <w:b/>
                <w:sz w:val="28"/>
                <w:szCs w:val="28"/>
              </w:rPr>
              <w:t>Основи</w:t>
            </w:r>
            <w:proofErr w:type="spellEnd"/>
            <w:r w:rsidRPr="002422E5">
              <w:rPr>
                <w:rFonts w:ascii="Times New Roman" w:hAnsi="Times New Roman" w:cs="Times New Roman"/>
                <w:b/>
                <w:sz w:val="28"/>
                <w:szCs w:val="28"/>
              </w:rPr>
              <w:t xml:space="preserve"> </w:t>
            </w:r>
            <w:proofErr w:type="spellStart"/>
            <w:r w:rsidRPr="002422E5">
              <w:rPr>
                <w:rFonts w:ascii="Times New Roman" w:hAnsi="Times New Roman" w:cs="Times New Roman"/>
                <w:b/>
                <w:sz w:val="28"/>
                <w:szCs w:val="28"/>
              </w:rPr>
              <w:t>здоров’я</w:t>
            </w:r>
            <w:proofErr w:type="spellEnd"/>
          </w:p>
        </w:tc>
        <w:tc>
          <w:tcPr>
            <w:tcW w:w="1134" w:type="dxa"/>
            <w:tcBorders>
              <w:top w:val="single" w:sz="4" w:space="0" w:color="auto"/>
              <w:left w:val="single" w:sz="4" w:space="0" w:color="auto"/>
              <w:bottom w:val="single" w:sz="4" w:space="0" w:color="auto"/>
              <w:right w:val="single" w:sz="4" w:space="0" w:color="auto"/>
            </w:tcBorders>
            <w:vAlign w:val="center"/>
            <w:hideMark/>
          </w:tcPr>
          <w:p w:rsidR="002422E5" w:rsidRPr="002422E5" w:rsidRDefault="002422E5" w:rsidP="00D663CC">
            <w:pPr>
              <w:spacing w:line="276" w:lineRule="auto"/>
              <w:rPr>
                <w:rFonts w:ascii="Times New Roman" w:hAnsi="Times New Roman" w:cs="Times New Roman"/>
                <w:sz w:val="28"/>
                <w:szCs w:val="28"/>
              </w:rPr>
            </w:pPr>
            <w:r w:rsidRPr="002422E5">
              <w:rPr>
                <w:rFonts w:ascii="Times New Roman" w:hAnsi="Times New Roman" w:cs="Times New Roman"/>
                <w:sz w:val="28"/>
                <w:szCs w:val="28"/>
              </w:rPr>
              <w:t>0,25</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2422E5" w:rsidRPr="002422E5" w:rsidRDefault="002422E5" w:rsidP="00D663CC">
            <w:pPr>
              <w:spacing w:line="276" w:lineRule="auto"/>
              <w:rPr>
                <w:rFonts w:ascii="Times New Roman" w:hAnsi="Times New Roman" w:cs="Times New Roman"/>
                <w:sz w:val="28"/>
                <w:szCs w:val="28"/>
              </w:rPr>
            </w:pPr>
            <w:r w:rsidRPr="002422E5">
              <w:rPr>
                <w:rFonts w:ascii="Times New Roman" w:hAnsi="Times New Roman" w:cs="Times New Roman"/>
                <w:sz w:val="28"/>
                <w:szCs w:val="28"/>
              </w:rPr>
              <w:t>0,25</w:t>
            </w:r>
          </w:p>
        </w:tc>
        <w:tc>
          <w:tcPr>
            <w:tcW w:w="1275" w:type="dxa"/>
            <w:gridSpan w:val="2"/>
            <w:tcBorders>
              <w:top w:val="single" w:sz="4" w:space="0" w:color="auto"/>
              <w:left w:val="single" w:sz="4" w:space="0" w:color="auto"/>
              <w:bottom w:val="single" w:sz="4" w:space="0" w:color="auto"/>
              <w:right w:val="single" w:sz="4" w:space="0" w:color="auto"/>
            </w:tcBorders>
            <w:vAlign w:val="center"/>
            <w:hideMark/>
          </w:tcPr>
          <w:p w:rsidR="002422E5" w:rsidRPr="002422E5" w:rsidRDefault="002422E5" w:rsidP="00D663CC">
            <w:pPr>
              <w:spacing w:line="276" w:lineRule="auto"/>
              <w:rPr>
                <w:rFonts w:ascii="Times New Roman" w:hAnsi="Times New Roman" w:cs="Times New Roman"/>
                <w:sz w:val="28"/>
                <w:szCs w:val="28"/>
              </w:rPr>
            </w:pPr>
            <w:r w:rsidRPr="002422E5">
              <w:rPr>
                <w:rFonts w:ascii="Times New Roman" w:hAnsi="Times New Roman" w:cs="Times New Roman"/>
                <w:sz w:val="28"/>
                <w:szCs w:val="28"/>
              </w:rPr>
              <w:t>0,25</w:t>
            </w:r>
          </w:p>
        </w:tc>
        <w:tc>
          <w:tcPr>
            <w:tcW w:w="1276" w:type="dxa"/>
            <w:tcBorders>
              <w:top w:val="single" w:sz="4" w:space="0" w:color="auto"/>
              <w:left w:val="single" w:sz="4" w:space="0" w:color="auto"/>
              <w:bottom w:val="single" w:sz="4" w:space="0" w:color="auto"/>
              <w:right w:val="single" w:sz="4" w:space="0" w:color="auto"/>
            </w:tcBorders>
            <w:vAlign w:val="center"/>
            <w:hideMark/>
          </w:tcPr>
          <w:p w:rsidR="002422E5" w:rsidRPr="002422E5" w:rsidRDefault="002422E5" w:rsidP="00D663CC">
            <w:pPr>
              <w:spacing w:line="276" w:lineRule="auto"/>
              <w:rPr>
                <w:rFonts w:ascii="Times New Roman" w:hAnsi="Times New Roman" w:cs="Times New Roman"/>
                <w:sz w:val="28"/>
                <w:szCs w:val="28"/>
              </w:rPr>
            </w:pPr>
            <w:r w:rsidRPr="002422E5">
              <w:rPr>
                <w:rFonts w:ascii="Times New Roman" w:hAnsi="Times New Roman" w:cs="Times New Roman"/>
                <w:sz w:val="28"/>
                <w:szCs w:val="28"/>
              </w:rPr>
              <w:t>0,25</w:t>
            </w:r>
          </w:p>
        </w:tc>
        <w:tc>
          <w:tcPr>
            <w:tcW w:w="1559" w:type="dxa"/>
            <w:tcBorders>
              <w:top w:val="single" w:sz="4" w:space="0" w:color="auto"/>
              <w:left w:val="single" w:sz="4" w:space="0" w:color="auto"/>
              <w:bottom w:val="single" w:sz="4" w:space="0" w:color="auto"/>
              <w:right w:val="single" w:sz="4" w:space="0" w:color="auto"/>
            </w:tcBorders>
            <w:vAlign w:val="center"/>
            <w:hideMark/>
          </w:tcPr>
          <w:p w:rsidR="002422E5" w:rsidRPr="002422E5" w:rsidRDefault="002422E5" w:rsidP="00D663CC">
            <w:pPr>
              <w:spacing w:line="276" w:lineRule="auto"/>
              <w:ind w:left="-69" w:right="-33"/>
              <w:rPr>
                <w:rFonts w:ascii="Times New Roman" w:hAnsi="Times New Roman" w:cs="Times New Roman"/>
                <w:sz w:val="28"/>
                <w:szCs w:val="28"/>
              </w:rPr>
            </w:pPr>
            <w:r w:rsidRPr="002422E5">
              <w:rPr>
                <w:rFonts w:ascii="Times New Roman" w:hAnsi="Times New Roman" w:cs="Times New Roman"/>
                <w:sz w:val="28"/>
                <w:szCs w:val="28"/>
              </w:rPr>
              <w:t xml:space="preserve"> 1</w:t>
            </w:r>
          </w:p>
        </w:tc>
      </w:tr>
      <w:tr w:rsidR="002422E5" w:rsidRPr="002422E5" w:rsidTr="00D663CC">
        <w:trPr>
          <w:trHeight w:val="20"/>
        </w:trPr>
        <w:tc>
          <w:tcPr>
            <w:tcW w:w="569" w:type="dxa"/>
            <w:tcBorders>
              <w:top w:val="single" w:sz="4" w:space="0" w:color="auto"/>
              <w:left w:val="single" w:sz="4" w:space="0" w:color="auto"/>
              <w:bottom w:val="single" w:sz="4" w:space="0" w:color="auto"/>
              <w:right w:val="single" w:sz="4" w:space="0" w:color="auto"/>
            </w:tcBorders>
            <w:vAlign w:val="center"/>
            <w:hideMark/>
          </w:tcPr>
          <w:p w:rsidR="002422E5" w:rsidRPr="002422E5" w:rsidRDefault="002422E5" w:rsidP="00D663CC">
            <w:pPr>
              <w:spacing w:line="276" w:lineRule="auto"/>
              <w:rPr>
                <w:rFonts w:ascii="Times New Roman" w:hAnsi="Times New Roman" w:cs="Times New Roman"/>
                <w:b/>
                <w:sz w:val="28"/>
                <w:szCs w:val="28"/>
              </w:rPr>
            </w:pPr>
            <w:r w:rsidRPr="002422E5">
              <w:rPr>
                <w:rFonts w:ascii="Times New Roman" w:hAnsi="Times New Roman" w:cs="Times New Roman"/>
                <w:b/>
                <w:sz w:val="28"/>
                <w:szCs w:val="28"/>
              </w:rPr>
              <w:t>17.</w:t>
            </w:r>
          </w:p>
        </w:tc>
        <w:tc>
          <w:tcPr>
            <w:tcW w:w="3119" w:type="dxa"/>
            <w:tcBorders>
              <w:top w:val="single" w:sz="4" w:space="0" w:color="auto"/>
              <w:left w:val="single" w:sz="4" w:space="0" w:color="auto"/>
              <w:bottom w:val="single" w:sz="4" w:space="0" w:color="auto"/>
              <w:right w:val="single" w:sz="4" w:space="0" w:color="auto"/>
            </w:tcBorders>
            <w:hideMark/>
          </w:tcPr>
          <w:p w:rsidR="002422E5" w:rsidRPr="002422E5" w:rsidRDefault="002422E5" w:rsidP="00D663CC">
            <w:pPr>
              <w:spacing w:line="276" w:lineRule="auto"/>
              <w:rPr>
                <w:rFonts w:ascii="Times New Roman" w:hAnsi="Times New Roman" w:cs="Times New Roman"/>
                <w:b/>
                <w:sz w:val="28"/>
                <w:szCs w:val="28"/>
              </w:rPr>
            </w:pPr>
            <w:proofErr w:type="spellStart"/>
            <w:r w:rsidRPr="002422E5">
              <w:rPr>
                <w:rFonts w:ascii="Times New Roman" w:hAnsi="Times New Roman" w:cs="Times New Roman"/>
                <w:b/>
                <w:sz w:val="28"/>
                <w:szCs w:val="28"/>
              </w:rPr>
              <w:t>Фізична</w:t>
            </w:r>
            <w:proofErr w:type="spellEnd"/>
            <w:r w:rsidRPr="002422E5">
              <w:rPr>
                <w:rFonts w:ascii="Times New Roman" w:hAnsi="Times New Roman" w:cs="Times New Roman"/>
                <w:b/>
                <w:sz w:val="28"/>
                <w:szCs w:val="28"/>
              </w:rPr>
              <w:t xml:space="preserve"> </w:t>
            </w:r>
            <w:proofErr w:type="spellStart"/>
            <w:r w:rsidRPr="002422E5">
              <w:rPr>
                <w:rFonts w:ascii="Times New Roman" w:hAnsi="Times New Roman" w:cs="Times New Roman"/>
                <w:b/>
                <w:sz w:val="28"/>
                <w:szCs w:val="28"/>
              </w:rPr>
              <w:t>культура</w:t>
            </w:r>
            <w:proofErr w:type="spellEnd"/>
          </w:p>
        </w:tc>
        <w:tc>
          <w:tcPr>
            <w:tcW w:w="1134" w:type="dxa"/>
            <w:tcBorders>
              <w:top w:val="single" w:sz="4" w:space="0" w:color="auto"/>
              <w:left w:val="single" w:sz="4" w:space="0" w:color="auto"/>
              <w:bottom w:val="single" w:sz="4" w:space="0" w:color="auto"/>
              <w:right w:val="single" w:sz="4" w:space="0" w:color="auto"/>
            </w:tcBorders>
            <w:vAlign w:val="center"/>
            <w:hideMark/>
          </w:tcPr>
          <w:p w:rsidR="002422E5" w:rsidRPr="002422E5" w:rsidRDefault="002422E5" w:rsidP="00D663CC">
            <w:pPr>
              <w:spacing w:line="276" w:lineRule="auto"/>
              <w:rPr>
                <w:rFonts w:ascii="Times New Roman" w:hAnsi="Times New Roman" w:cs="Times New Roman"/>
                <w:sz w:val="28"/>
                <w:szCs w:val="28"/>
              </w:rPr>
            </w:pPr>
            <w:r w:rsidRPr="002422E5">
              <w:rPr>
                <w:rFonts w:ascii="Times New Roman" w:hAnsi="Times New Roman" w:cs="Times New Roman"/>
                <w:sz w:val="28"/>
                <w:szCs w:val="28"/>
              </w:rPr>
              <w:t>0,75</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2422E5" w:rsidRPr="002422E5" w:rsidRDefault="002422E5" w:rsidP="00D663CC">
            <w:pPr>
              <w:spacing w:line="276" w:lineRule="auto"/>
              <w:rPr>
                <w:rFonts w:ascii="Times New Roman" w:hAnsi="Times New Roman" w:cs="Times New Roman"/>
                <w:sz w:val="28"/>
                <w:szCs w:val="28"/>
              </w:rPr>
            </w:pPr>
            <w:r w:rsidRPr="002422E5">
              <w:rPr>
                <w:rFonts w:ascii="Times New Roman" w:hAnsi="Times New Roman" w:cs="Times New Roman"/>
                <w:sz w:val="28"/>
                <w:szCs w:val="28"/>
              </w:rPr>
              <w:t>0,75</w:t>
            </w:r>
          </w:p>
        </w:tc>
        <w:tc>
          <w:tcPr>
            <w:tcW w:w="1275" w:type="dxa"/>
            <w:gridSpan w:val="2"/>
            <w:tcBorders>
              <w:top w:val="single" w:sz="4" w:space="0" w:color="auto"/>
              <w:left w:val="single" w:sz="4" w:space="0" w:color="auto"/>
              <w:bottom w:val="single" w:sz="4" w:space="0" w:color="auto"/>
              <w:right w:val="single" w:sz="4" w:space="0" w:color="auto"/>
            </w:tcBorders>
            <w:vAlign w:val="center"/>
            <w:hideMark/>
          </w:tcPr>
          <w:p w:rsidR="002422E5" w:rsidRPr="002422E5" w:rsidRDefault="002422E5" w:rsidP="00D663CC">
            <w:pPr>
              <w:spacing w:line="276" w:lineRule="auto"/>
              <w:rPr>
                <w:rFonts w:ascii="Times New Roman" w:hAnsi="Times New Roman" w:cs="Times New Roman"/>
                <w:sz w:val="28"/>
                <w:szCs w:val="28"/>
              </w:rPr>
            </w:pPr>
            <w:r w:rsidRPr="002422E5">
              <w:rPr>
                <w:rFonts w:ascii="Times New Roman" w:hAnsi="Times New Roman" w:cs="Times New Roman"/>
                <w:sz w:val="28"/>
                <w:szCs w:val="28"/>
              </w:rPr>
              <w:t>0,75</w:t>
            </w:r>
          </w:p>
        </w:tc>
        <w:tc>
          <w:tcPr>
            <w:tcW w:w="1276" w:type="dxa"/>
            <w:tcBorders>
              <w:top w:val="single" w:sz="4" w:space="0" w:color="auto"/>
              <w:left w:val="single" w:sz="4" w:space="0" w:color="auto"/>
              <w:bottom w:val="single" w:sz="4" w:space="0" w:color="auto"/>
              <w:right w:val="single" w:sz="4" w:space="0" w:color="auto"/>
            </w:tcBorders>
            <w:vAlign w:val="center"/>
            <w:hideMark/>
          </w:tcPr>
          <w:p w:rsidR="002422E5" w:rsidRPr="002422E5" w:rsidRDefault="002422E5" w:rsidP="00D663CC">
            <w:pPr>
              <w:spacing w:line="276" w:lineRule="auto"/>
              <w:rPr>
                <w:rFonts w:ascii="Times New Roman" w:hAnsi="Times New Roman" w:cs="Times New Roman"/>
                <w:sz w:val="28"/>
                <w:szCs w:val="28"/>
              </w:rPr>
            </w:pPr>
            <w:r w:rsidRPr="002422E5">
              <w:rPr>
                <w:rFonts w:ascii="Times New Roman" w:hAnsi="Times New Roman" w:cs="Times New Roman"/>
                <w:sz w:val="28"/>
                <w:szCs w:val="28"/>
              </w:rPr>
              <w:t>0,75</w:t>
            </w:r>
          </w:p>
        </w:tc>
        <w:tc>
          <w:tcPr>
            <w:tcW w:w="1559" w:type="dxa"/>
            <w:tcBorders>
              <w:top w:val="single" w:sz="4" w:space="0" w:color="auto"/>
              <w:left w:val="single" w:sz="4" w:space="0" w:color="auto"/>
              <w:bottom w:val="single" w:sz="4" w:space="0" w:color="auto"/>
              <w:right w:val="single" w:sz="4" w:space="0" w:color="auto"/>
            </w:tcBorders>
            <w:vAlign w:val="center"/>
            <w:hideMark/>
          </w:tcPr>
          <w:p w:rsidR="002422E5" w:rsidRPr="002422E5" w:rsidRDefault="002422E5" w:rsidP="00D663CC">
            <w:pPr>
              <w:spacing w:line="276" w:lineRule="auto"/>
              <w:rPr>
                <w:rFonts w:ascii="Times New Roman" w:hAnsi="Times New Roman" w:cs="Times New Roman"/>
                <w:sz w:val="28"/>
                <w:szCs w:val="28"/>
              </w:rPr>
            </w:pPr>
            <w:r w:rsidRPr="002422E5">
              <w:rPr>
                <w:rFonts w:ascii="Times New Roman" w:hAnsi="Times New Roman" w:cs="Times New Roman"/>
                <w:sz w:val="28"/>
                <w:szCs w:val="28"/>
              </w:rPr>
              <w:t>3</w:t>
            </w:r>
          </w:p>
        </w:tc>
      </w:tr>
      <w:tr w:rsidR="002422E5" w:rsidRPr="002422E5" w:rsidTr="00D663CC">
        <w:trPr>
          <w:trHeight w:val="421"/>
        </w:trPr>
        <w:tc>
          <w:tcPr>
            <w:tcW w:w="569" w:type="dxa"/>
            <w:tcBorders>
              <w:top w:val="single" w:sz="4" w:space="0" w:color="auto"/>
              <w:left w:val="single" w:sz="4" w:space="0" w:color="auto"/>
              <w:bottom w:val="single" w:sz="4" w:space="0" w:color="auto"/>
              <w:right w:val="single" w:sz="4" w:space="0" w:color="auto"/>
            </w:tcBorders>
            <w:vAlign w:val="center"/>
          </w:tcPr>
          <w:p w:rsidR="002422E5" w:rsidRPr="002422E5" w:rsidRDefault="002422E5" w:rsidP="00D663CC">
            <w:pPr>
              <w:spacing w:line="276" w:lineRule="auto"/>
              <w:rPr>
                <w:rFonts w:ascii="Times New Roman" w:hAnsi="Times New Roman" w:cs="Times New Roman"/>
                <w:sz w:val="28"/>
                <w:szCs w:val="28"/>
              </w:rPr>
            </w:pPr>
          </w:p>
        </w:tc>
        <w:tc>
          <w:tcPr>
            <w:tcW w:w="3119" w:type="dxa"/>
            <w:tcBorders>
              <w:top w:val="single" w:sz="4" w:space="0" w:color="auto"/>
              <w:left w:val="single" w:sz="4" w:space="0" w:color="auto"/>
              <w:bottom w:val="single" w:sz="4" w:space="0" w:color="auto"/>
              <w:right w:val="single" w:sz="4" w:space="0" w:color="auto"/>
            </w:tcBorders>
            <w:hideMark/>
          </w:tcPr>
          <w:p w:rsidR="002422E5" w:rsidRPr="002422E5" w:rsidRDefault="002422E5" w:rsidP="00D663CC">
            <w:pPr>
              <w:spacing w:line="276" w:lineRule="auto"/>
              <w:jc w:val="right"/>
              <w:rPr>
                <w:rFonts w:ascii="Times New Roman" w:hAnsi="Times New Roman" w:cs="Times New Roman"/>
                <w:b/>
                <w:sz w:val="28"/>
                <w:szCs w:val="28"/>
              </w:rPr>
            </w:pPr>
            <w:proofErr w:type="spellStart"/>
            <w:r w:rsidRPr="002422E5">
              <w:rPr>
                <w:rFonts w:ascii="Times New Roman" w:hAnsi="Times New Roman" w:cs="Times New Roman"/>
                <w:b/>
                <w:sz w:val="28"/>
                <w:szCs w:val="28"/>
              </w:rPr>
              <w:t>Разом</w:t>
            </w:r>
            <w:proofErr w:type="spellEnd"/>
          </w:p>
        </w:tc>
        <w:tc>
          <w:tcPr>
            <w:tcW w:w="1134" w:type="dxa"/>
            <w:tcBorders>
              <w:top w:val="single" w:sz="4" w:space="0" w:color="auto"/>
              <w:left w:val="single" w:sz="4" w:space="0" w:color="auto"/>
              <w:bottom w:val="single" w:sz="4" w:space="0" w:color="auto"/>
              <w:right w:val="single" w:sz="4" w:space="0" w:color="auto"/>
            </w:tcBorders>
            <w:vAlign w:val="center"/>
            <w:hideMark/>
          </w:tcPr>
          <w:p w:rsidR="002422E5" w:rsidRPr="002422E5" w:rsidRDefault="002422E5" w:rsidP="00D663CC">
            <w:pPr>
              <w:spacing w:line="276" w:lineRule="auto"/>
              <w:rPr>
                <w:rFonts w:ascii="Times New Roman" w:hAnsi="Times New Roman" w:cs="Times New Roman"/>
                <w:b/>
                <w:sz w:val="28"/>
                <w:szCs w:val="28"/>
              </w:rPr>
            </w:pPr>
            <w:r w:rsidRPr="002422E5">
              <w:rPr>
                <w:rFonts w:ascii="Times New Roman" w:hAnsi="Times New Roman" w:cs="Times New Roman"/>
                <w:b/>
                <w:sz w:val="28"/>
                <w:szCs w:val="28"/>
              </w:rPr>
              <w:t>7,875</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2422E5" w:rsidRPr="002422E5" w:rsidRDefault="002422E5" w:rsidP="00D663CC">
            <w:pPr>
              <w:spacing w:line="276" w:lineRule="auto"/>
              <w:ind w:right="-108"/>
              <w:rPr>
                <w:rFonts w:ascii="Times New Roman" w:hAnsi="Times New Roman" w:cs="Times New Roman"/>
                <w:b/>
                <w:sz w:val="28"/>
                <w:szCs w:val="28"/>
              </w:rPr>
            </w:pPr>
            <w:r w:rsidRPr="002422E5">
              <w:rPr>
                <w:rFonts w:ascii="Times New Roman" w:hAnsi="Times New Roman" w:cs="Times New Roman"/>
                <w:b/>
                <w:sz w:val="28"/>
                <w:szCs w:val="28"/>
              </w:rPr>
              <w:t xml:space="preserve">    7,875</w:t>
            </w:r>
          </w:p>
        </w:tc>
        <w:tc>
          <w:tcPr>
            <w:tcW w:w="1275" w:type="dxa"/>
            <w:gridSpan w:val="2"/>
            <w:tcBorders>
              <w:top w:val="single" w:sz="4" w:space="0" w:color="auto"/>
              <w:left w:val="single" w:sz="4" w:space="0" w:color="auto"/>
              <w:bottom w:val="single" w:sz="4" w:space="0" w:color="auto"/>
              <w:right w:val="single" w:sz="4" w:space="0" w:color="auto"/>
            </w:tcBorders>
            <w:vAlign w:val="center"/>
            <w:hideMark/>
          </w:tcPr>
          <w:p w:rsidR="002422E5" w:rsidRPr="002422E5" w:rsidRDefault="002422E5" w:rsidP="00D663CC">
            <w:pPr>
              <w:spacing w:line="276" w:lineRule="auto"/>
              <w:ind w:left="-108" w:right="-108"/>
              <w:rPr>
                <w:rFonts w:ascii="Times New Roman" w:hAnsi="Times New Roman" w:cs="Times New Roman"/>
                <w:b/>
                <w:sz w:val="28"/>
                <w:szCs w:val="28"/>
              </w:rPr>
            </w:pPr>
            <w:r w:rsidRPr="002422E5">
              <w:rPr>
                <w:rFonts w:ascii="Times New Roman" w:hAnsi="Times New Roman" w:cs="Times New Roman"/>
                <w:b/>
                <w:sz w:val="28"/>
                <w:szCs w:val="28"/>
              </w:rPr>
              <w:t xml:space="preserve">     7,875</w:t>
            </w:r>
          </w:p>
        </w:tc>
        <w:tc>
          <w:tcPr>
            <w:tcW w:w="1276" w:type="dxa"/>
            <w:tcBorders>
              <w:top w:val="single" w:sz="4" w:space="0" w:color="auto"/>
              <w:left w:val="single" w:sz="4" w:space="0" w:color="auto"/>
              <w:bottom w:val="single" w:sz="4" w:space="0" w:color="auto"/>
              <w:right w:val="single" w:sz="4" w:space="0" w:color="auto"/>
            </w:tcBorders>
            <w:vAlign w:val="center"/>
            <w:hideMark/>
          </w:tcPr>
          <w:p w:rsidR="002422E5" w:rsidRPr="002422E5" w:rsidRDefault="002422E5" w:rsidP="00D663CC">
            <w:pPr>
              <w:spacing w:line="276" w:lineRule="auto"/>
              <w:rPr>
                <w:rFonts w:ascii="Times New Roman" w:hAnsi="Times New Roman" w:cs="Times New Roman"/>
                <w:b/>
                <w:sz w:val="28"/>
                <w:szCs w:val="28"/>
              </w:rPr>
            </w:pPr>
            <w:r w:rsidRPr="002422E5">
              <w:rPr>
                <w:rFonts w:ascii="Times New Roman" w:hAnsi="Times New Roman" w:cs="Times New Roman"/>
                <w:b/>
                <w:sz w:val="28"/>
                <w:szCs w:val="28"/>
              </w:rPr>
              <w:t>7,875</w:t>
            </w:r>
          </w:p>
        </w:tc>
        <w:tc>
          <w:tcPr>
            <w:tcW w:w="1559" w:type="dxa"/>
            <w:tcBorders>
              <w:top w:val="single" w:sz="4" w:space="0" w:color="auto"/>
              <w:left w:val="single" w:sz="4" w:space="0" w:color="auto"/>
              <w:bottom w:val="single" w:sz="4" w:space="0" w:color="auto"/>
              <w:right w:val="single" w:sz="4" w:space="0" w:color="auto"/>
            </w:tcBorders>
            <w:vAlign w:val="center"/>
            <w:hideMark/>
          </w:tcPr>
          <w:p w:rsidR="002422E5" w:rsidRPr="002422E5" w:rsidRDefault="002422E5" w:rsidP="00D663CC">
            <w:pPr>
              <w:spacing w:line="276" w:lineRule="auto"/>
              <w:ind w:left="-249" w:right="-213"/>
              <w:rPr>
                <w:rFonts w:ascii="Times New Roman" w:hAnsi="Times New Roman" w:cs="Times New Roman"/>
                <w:b/>
                <w:sz w:val="28"/>
                <w:szCs w:val="28"/>
              </w:rPr>
            </w:pPr>
            <w:r w:rsidRPr="002422E5">
              <w:rPr>
                <w:rFonts w:ascii="Times New Roman" w:hAnsi="Times New Roman" w:cs="Times New Roman"/>
                <w:b/>
                <w:sz w:val="28"/>
                <w:szCs w:val="28"/>
              </w:rPr>
              <w:t>331,5</w:t>
            </w:r>
          </w:p>
        </w:tc>
      </w:tr>
    </w:tbl>
    <w:p w:rsidR="002422E5" w:rsidRPr="002422E5" w:rsidRDefault="002422E5" w:rsidP="002422E5">
      <w:pPr>
        <w:rPr>
          <w:rFonts w:ascii="Times New Roman" w:hAnsi="Times New Roman" w:cs="Times New Roman"/>
          <w:sz w:val="28"/>
          <w:szCs w:val="28"/>
        </w:rPr>
      </w:pPr>
    </w:p>
    <w:p w:rsidR="002422E5" w:rsidRPr="002422E5" w:rsidRDefault="002422E5" w:rsidP="002422E5">
      <w:pPr>
        <w:rPr>
          <w:rFonts w:ascii="Times New Roman" w:hAnsi="Times New Roman" w:cs="Times New Roman"/>
          <w:sz w:val="28"/>
          <w:szCs w:val="28"/>
        </w:rPr>
      </w:pPr>
    </w:p>
    <w:p w:rsidR="009F794D" w:rsidRPr="002422E5" w:rsidRDefault="009F794D" w:rsidP="009F794D">
      <w:pPr>
        <w:outlineLvl w:val="0"/>
        <w:rPr>
          <w:rFonts w:ascii="Times New Roman" w:hAnsi="Times New Roman" w:cs="Times New Roman"/>
          <w:b/>
          <w:sz w:val="28"/>
          <w:szCs w:val="28"/>
          <w:lang w:val="uk-UA"/>
        </w:rPr>
      </w:pPr>
    </w:p>
    <w:p w:rsidR="009F794D" w:rsidRPr="002422E5" w:rsidRDefault="009F794D" w:rsidP="009F794D">
      <w:pPr>
        <w:outlineLvl w:val="0"/>
        <w:rPr>
          <w:rFonts w:ascii="Times New Roman" w:hAnsi="Times New Roman" w:cs="Times New Roman"/>
          <w:b/>
          <w:sz w:val="28"/>
          <w:szCs w:val="28"/>
          <w:lang w:val="uk-UA"/>
        </w:rPr>
      </w:pPr>
    </w:p>
    <w:p w:rsidR="009F794D" w:rsidRPr="002422E5" w:rsidRDefault="009F794D" w:rsidP="009F794D">
      <w:pPr>
        <w:outlineLvl w:val="0"/>
        <w:rPr>
          <w:rFonts w:ascii="Times New Roman" w:hAnsi="Times New Roman" w:cs="Times New Roman"/>
          <w:b/>
          <w:sz w:val="28"/>
          <w:szCs w:val="28"/>
          <w:lang w:val="uk-UA"/>
        </w:rPr>
      </w:pPr>
    </w:p>
    <w:tbl>
      <w:tblPr>
        <w:tblpPr w:leftFromText="180" w:rightFromText="180" w:bottomFromText="200" w:vertAnchor="text" w:horzAnchor="margin" w:tblpXSpec="center" w:tblpY="1132"/>
        <w:tblW w:w="110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317"/>
        <w:gridCol w:w="3088"/>
        <w:gridCol w:w="1157"/>
        <w:gridCol w:w="1148"/>
        <w:gridCol w:w="1027"/>
        <w:gridCol w:w="1126"/>
        <w:gridCol w:w="1149"/>
        <w:gridCol w:w="28"/>
      </w:tblGrid>
      <w:tr w:rsidR="002422E5" w:rsidRPr="002422E5" w:rsidTr="00D663CC">
        <w:trPr>
          <w:trHeight w:val="332"/>
        </w:trPr>
        <w:tc>
          <w:tcPr>
            <w:tcW w:w="2317" w:type="dxa"/>
            <w:vMerge w:val="restart"/>
            <w:tcBorders>
              <w:top w:val="single" w:sz="4" w:space="0" w:color="auto"/>
              <w:left w:val="single" w:sz="4" w:space="0" w:color="auto"/>
              <w:bottom w:val="single" w:sz="4" w:space="0" w:color="auto"/>
              <w:right w:val="single" w:sz="4" w:space="0" w:color="auto"/>
            </w:tcBorders>
            <w:hideMark/>
          </w:tcPr>
          <w:p w:rsidR="002422E5" w:rsidRDefault="002422E5" w:rsidP="00D663CC">
            <w:pPr>
              <w:widowControl/>
              <w:spacing w:line="276" w:lineRule="auto"/>
              <w:jc w:val="center"/>
              <w:rPr>
                <w:rFonts w:ascii="Times New Roman" w:eastAsia="Calibri" w:hAnsi="Times New Roman" w:cs="Times New Roman"/>
                <w:b/>
                <w:bCs/>
                <w:color w:val="auto"/>
                <w:sz w:val="28"/>
                <w:szCs w:val="28"/>
                <w:lang w:val="uk-UA" w:bidi="ar-SA"/>
              </w:rPr>
            </w:pPr>
            <w:r>
              <w:rPr>
                <w:rFonts w:ascii="Times New Roman" w:eastAsia="Calibri" w:hAnsi="Times New Roman" w:cs="Times New Roman"/>
                <w:b/>
                <w:bCs/>
                <w:color w:val="auto"/>
                <w:sz w:val="28"/>
                <w:szCs w:val="28"/>
                <w:lang w:val="uk-UA" w:bidi="ar-SA"/>
              </w:rPr>
              <w:t>Освітні галузі</w:t>
            </w:r>
          </w:p>
        </w:tc>
        <w:tc>
          <w:tcPr>
            <w:tcW w:w="3088" w:type="dxa"/>
            <w:vMerge w:val="restart"/>
            <w:tcBorders>
              <w:top w:val="single" w:sz="4" w:space="0" w:color="auto"/>
              <w:left w:val="single" w:sz="4" w:space="0" w:color="auto"/>
              <w:bottom w:val="single" w:sz="4" w:space="0" w:color="auto"/>
              <w:right w:val="single" w:sz="4" w:space="0" w:color="auto"/>
            </w:tcBorders>
            <w:hideMark/>
          </w:tcPr>
          <w:p w:rsidR="002422E5" w:rsidRDefault="002422E5" w:rsidP="00D663CC">
            <w:pPr>
              <w:widowControl/>
              <w:spacing w:line="276" w:lineRule="auto"/>
              <w:jc w:val="center"/>
              <w:rPr>
                <w:rFonts w:ascii="Times New Roman" w:eastAsia="Calibri" w:hAnsi="Times New Roman" w:cs="Times New Roman"/>
                <w:b/>
                <w:bCs/>
                <w:color w:val="auto"/>
                <w:sz w:val="28"/>
                <w:szCs w:val="28"/>
                <w:lang w:val="uk-UA" w:bidi="ar-SA"/>
              </w:rPr>
            </w:pPr>
            <w:r>
              <w:rPr>
                <w:rFonts w:ascii="Times New Roman" w:eastAsia="Calibri" w:hAnsi="Times New Roman" w:cs="Times New Roman"/>
                <w:b/>
                <w:bCs/>
                <w:color w:val="auto"/>
                <w:sz w:val="28"/>
                <w:szCs w:val="28"/>
                <w:lang w:val="uk-UA" w:bidi="ar-SA"/>
              </w:rPr>
              <w:t>Предмети</w:t>
            </w:r>
          </w:p>
        </w:tc>
        <w:tc>
          <w:tcPr>
            <w:tcW w:w="5635" w:type="dxa"/>
            <w:gridSpan w:val="6"/>
            <w:tcBorders>
              <w:top w:val="single" w:sz="4" w:space="0" w:color="auto"/>
              <w:left w:val="single" w:sz="4" w:space="0" w:color="auto"/>
              <w:bottom w:val="single" w:sz="4" w:space="0" w:color="auto"/>
              <w:right w:val="single" w:sz="4" w:space="0" w:color="auto"/>
            </w:tcBorders>
            <w:hideMark/>
          </w:tcPr>
          <w:p w:rsidR="002422E5" w:rsidRDefault="002422E5" w:rsidP="00D663CC">
            <w:pPr>
              <w:widowControl/>
              <w:spacing w:line="276" w:lineRule="auto"/>
              <w:jc w:val="center"/>
              <w:rPr>
                <w:rFonts w:ascii="Times New Roman" w:eastAsia="Calibri" w:hAnsi="Times New Roman" w:cs="Times New Roman"/>
                <w:b/>
                <w:bCs/>
                <w:color w:val="auto"/>
                <w:sz w:val="28"/>
                <w:szCs w:val="28"/>
                <w:lang w:val="uk-UA" w:bidi="ar-SA"/>
              </w:rPr>
            </w:pPr>
            <w:r>
              <w:rPr>
                <w:rFonts w:ascii="Times New Roman" w:eastAsia="Calibri" w:hAnsi="Times New Roman" w:cs="Times New Roman"/>
                <w:b/>
                <w:bCs/>
                <w:color w:val="auto"/>
                <w:sz w:val="28"/>
                <w:szCs w:val="28"/>
                <w:lang w:val="uk-UA" w:bidi="ar-SA"/>
              </w:rPr>
              <w:t>Кількість годин на тиждень у класах</w:t>
            </w:r>
          </w:p>
        </w:tc>
      </w:tr>
      <w:tr w:rsidR="002422E5" w:rsidTr="00D663CC">
        <w:trPr>
          <w:gridAfter w:val="1"/>
          <w:wAfter w:w="28" w:type="dxa"/>
          <w:trHeight w:val="301"/>
        </w:trPr>
        <w:tc>
          <w:tcPr>
            <w:tcW w:w="2317" w:type="dxa"/>
            <w:vMerge/>
            <w:tcBorders>
              <w:top w:val="single" w:sz="4" w:space="0" w:color="auto"/>
              <w:left w:val="single" w:sz="4" w:space="0" w:color="auto"/>
              <w:bottom w:val="single" w:sz="4" w:space="0" w:color="auto"/>
              <w:right w:val="single" w:sz="4" w:space="0" w:color="auto"/>
            </w:tcBorders>
            <w:vAlign w:val="center"/>
            <w:hideMark/>
          </w:tcPr>
          <w:p w:rsidR="002422E5" w:rsidRDefault="002422E5" w:rsidP="00D663CC">
            <w:pPr>
              <w:widowControl/>
              <w:rPr>
                <w:rFonts w:ascii="Times New Roman" w:eastAsia="Calibri" w:hAnsi="Times New Roman" w:cs="Times New Roman"/>
                <w:b/>
                <w:bCs/>
                <w:color w:val="auto"/>
                <w:sz w:val="28"/>
                <w:szCs w:val="28"/>
                <w:lang w:val="uk-UA" w:bidi="ar-SA"/>
              </w:rPr>
            </w:pPr>
          </w:p>
        </w:tc>
        <w:tc>
          <w:tcPr>
            <w:tcW w:w="3088" w:type="dxa"/>
            <w:vMerge/>
            <w:tcBorders>
              <w:top w:val="single" w:sz="4" w:space="0" w:color="auto"/>
              <w:left w:val="single" w:sz="4" w:space="0" w:color="auto"/>
              <w:bottom w:val="single" w:sz="4" w:space="0" w:color="auto"/>
              <w:right w:val="single" w:sz="4" w:space="0" w:color="auto"/>
            </w:tcBorders>
            <w:vAlign w:val="center"/>
            <w:hideMark/>
          </w:tcPr>
          <w:p w:rsidR="002422E5" w:rsidRDefault="002422E5" w:rsidP="00D663CC">
            <w:pPr>
              <w:widowControl/>
              <w:rPr>
                <w:rFonts w:ascii="Times New Roman" w:eastAsia="Calibri" w:hAnsi="Times New Roman" w:cs="Times New Roman"/>
                <w:b/>
                <w:bCs/>
                <w:color w:val="auto"/>
                <w:sz w:val="28"/>
                <w:szCs w:val="28"/>
                <w:lang w:val="uk-UA" w:bidi="ar-SA"/>
              </w:rPr>
            </w:pPr>
          </w:p>
        </w:tc>
        <w:tc>
          <w:tcPr>
            <w:tcW w:w="1157" w:type="dxa"/>
            <w:tcBorders>
              <w:top w:val="single" w:sz="4" w:space="0" w:color="auto"/>
              <w:left w:val="single" w:sz="4" w:space="0" w:color="auto"/>
              <w:bottom w:val="single" w:sz="4" w:space="0" w:color="auto"/>
              <w:right w:val="single" w:sz="4" w:space="0" w:color="auto"/>
            </w:tcBorders>
            <w:hideMark/>
          </w:tcPr>
          <w:p w:rsidR="002422E5" w:rsidRDefault="002422E5" w:rsidP="00D663CC">
            <w:pPr>
              <w:widowControl/>
              <w:spacing w:line="276" w:lineRule="auto"/>
              <w:jc w:val="center"/>
              <w:rPr>
                <w:rFonts w:ascii="Times New Roman" w:eastAsia="Calibri" w:hAnsi="Times New Roman" w:cs="Times New Roman"/>
                <w:b/>
                <w:bCs/>
                <w:color w:val="auto"/>
                <w:sz w:val="28"/>
                <w:szCs w:val="28"/>
                <w:lang w:val="uk-UA" w:bidi="ar-SA"/>
              </w:rPr>
            </w:pPr>
          </w:p>
        </w:tc>
        <w:tc>
          <w:tcPr>
            <w:tcW w:w="1148" w:type="dxa"/>
            <w:tcBorders>
              <w:top w:val="single" w:sz="4" w:space="0" w:color="auto"/>
              <w:left w:val="single" w:sz="4" w:space="0" w:color="auto"/>
              <w:bottom w:val="single" w:sz="4" w:space="0" w:color="auto"/>
              <w:right w:val="single" w:sz="4" w:space="0" w:color="auto"/>
            </w:tcBorders>
            <w:hideMark/>
          </w:tcPr>
          <w:p w:rsidR="002422E5" w:rsidRDefault="002422E5" w:rsidP="00D663CC">
            <w:pPr>
              <w:widowControl/>
              <w:spacing w:line="276" w:lineRule="auto"/>
              <w:jc w:val="center"/>
              <w:rPr>
                <w:rFonts w:ascii="Times New Roman" w:eastAsia="Calibri" w:hAnsi="Times New Roman" w:cs="Times New Roman"/>
                <w:b/>
                <w:bCs/>
                <w:color w:val="auto"/>
                <w:sz w:val="28"/>
                <w:szCs w:val="28"/>
                <w:lang w:val="uk-UA" w:bidi="ar-SA"/>
              </w:rPr>
            </w:pPr>
          </w:p>
        </w:tc>
        <w:tc>
          <w:tcPr>
            <w:tcW w:w="1027" w:type="dxa"/>
            <w:tcBorders>
              <w:top w:val="single" w:sz="4" w:space="0" w:color="auto"/>
              <w:left w:val="single" w:sz="4" w:space="0" w:color="auto"/>
              <w:bottom w:val="single" w:sz="4" w:space="0" w:color="auto"/>
              <w:right w:val="single" w:sz="4" w:space="0" w:color="auto"/>
            </w:tcBorders>
            <w:hideMark/>
          </w:tcPr>
          <w:p w:rsidR="002422E5" w:rsidRDefault="002422E5" w:rsidP="00D663CC">
            <w:pPr>
              <w:widowControl/>
              <w:spacing w:line="276" w:lineRule="auto"/>
              <w:jc w:val="center"/>
              <w:rPr>
                <w:rFonts w:ascii="Times New Roman" w:eastAsia="Calibri" w:hAnsi="Times New Roman" w:cs="Times New Roman"/>
                <w:b/>
                <w:bCs/>
                <w:color w:val="auto"/>
                <w:sz w:val="28"/>
                <w:szCs w:val="28"/>
                <w:lang w:val="uk-UA" w:bidi="ar-SA"/>
              </w:rPr>
            </w:pPr>
          </w:p>
        </w:tc>
        <w:tc>
          <w:tcPr>
            <w:tcW w:w="1126" w:type="dxa"/>
            <w:tcBorders>
              <w:top w:val="single" w:sz="4" w:space="0" w:color="auto"/>
              <w:left w:val="single" w:sz="4" w:space="0" w:color="auto"/>
              <w:bottom w:val="single" w:sz="4" w:space="0" w:color="auto"/>
              <w:right w:val="single" w:sz="4" w:space="0" w:color="auto"/>
            </w:tcBorders>
            <w:hideMark/>
          </w:tcPr>
          <w:p w:rsidR="002422E5" w:rsidRDefault="002422E5" w:rsidP="00D663CC">
            <w:pPr>
              <w:widowControl/>
              <w:spacing w:line="276" w:lineRule="auto"/>
              <w:jc w:val="center"/>
              <w:rPr>
                <w:rFonts w:ascii="Times New Roman" w:eastAsia="Calibri" w:hAnsi="Times New Roman" w:cs="Times New Roman"/>
                <w:b/>
                <w:bCs/>
                <w:color w:val="auto"/>
                <w:sz w:val="28"/>
                <w:szCs w:val="28"/>
                <w:lang w:val="uk-UA" w:bidi="ar-SA"/>
              </w:rPr>
            </w:pPr>
            <w:r>
              <w:rPr>
                <w:rFonts w:ascii="Times New Roman" w:eastAsia="Calibri" w:hAnsi="Times New Roman" w:cs="Times New Roman"/>
                <w:b/>
                <w:bCs/>
                <w:color w:val="auto"/>
                <w:sz w:val="28"/>
                <w:szCs w:val="28"/>
                <w:lang w:val="uk-UA" w:bidi="ar-SA"/>
              </w:rPr>
              <w:t>9</w:t>
            </w:r>
          </w:p>
        </w:tc>
        <w:tc>
          <w:tcPr>
            <w:tcW w:w="1149" w:type="dxa"/>
            <w:tcBorders>
              <w:top w:val="single" w:sz="4" w:space="0" w:color="auto"/>
              <w:left w:val="single" w:sz="4" w:space="0" w:color="auto"/>
              <w:bottom w:val="single" w:sz="4" w:space="0" w:color="auto"/>
              <w:right w:val="single" w:sz="4" w:space="0" w:color="auto"/>
            </w:tcBorders>
            <w:hideMark/>
          </w:tcPr>
          <w:p w:rsidR="002422E5" w:rsidRDefault="002422E5" w:rsidP="00D663CC">
            <w:pPr>
              <w:widowControl/>
              <w:spacing w:line="276" w:lineRule="auto"/>
              <w:jc w:val="center"/>
              <w:rPr>
                <w:rFonts w:ascii="Times New Roman" w:eastAsia="Calibri" w:hAnsi="Times New Roman" w:cs="Times New Roman"/>
                <w:b/>
                <w:bCs/>
                <w:color w:val="auto"/>
                <w:sz w:val="28"/>
                <w:szCs w:val="28"/>
                <w:lang w:val="uk-UA" w:bidi="ar-SA"/>
              </w:rPr>
            </w:pPr>
          </w:p>
        </w:tc>
      </w:tr>
      <w:tr w:rsidR="002422E5" w:rsidTr="00D663CC">
        <w:trPr>
          <w:gridAfter w:val="1"/>
          <w:wAfter w:w="28" w:type="dxa"/>
          <w:trHeight w:val="370"/>
        </w:trPr>
        <w:tc>
          <w:tcPr>
            <w:tcW w:w="2317" w:type="dxa"/>
            <w:vMerge w:val="restart"/>
            <w:tcBorders>
              <w:top w:val="single" w:sz="4" w:space="0" w:color="auto"/>
              <w:left w:val="single" w:sz="4" w:space="0" w:color="auto"/>
              <w:bottom w:val="single" w:sz="4" w:space="0" w:color="auto"/>
              <w:right w:val="single" w:sz="4" w:space="0" w:color="auto"/>
            </w:tcBorders>
            <w:hideMark/>
          </w:tcPr>
          <w:p w:rsidR="002422E5" w:rsidRDefault="002422E5" w:rsidP="00D663CC">
            <w:pPr>
              <w:widowControl/>
              <w:spacing w:line="276" w:lineRule="auto"/>
              <w:jc w:val="center"/>
              <w:rPr>
                <w:rFonts w:ascii="Times New Roman" w:eastAsia="Calibri" w:hAnsi="Times New Roman" w:cs="Times New Roman"/>
                <w:color w:val="auto"/>
                <w:sz w:val="28"/>
                <w:szCs w:val="28"/>
                <w:lang w:val="uk-UA" w:bidi="ar-SA"/>
              </w:rPr>
            </w:pPr>
            <w:r>
              <w:rPr>
                <w:rFonts w:ascii="Times New Roman" w:eastAsia="Calibri" w:hAnsi="Times New Roman" w:cs="Times New Roman"/>
                <w:color w:val="auto"/>
                <w:sz w:val="28"/>
                <w:szCs w:val="28"/>
                <w:lang w:val="uk-UA" w:bidi="ar-SA"/>
              </w:rPr>
              <w:t>Мови і літератури</w:t>
            </w:r>
          </w:p>
        </w:tc>
        <w:tc>
          <w:tcPr>
            <w:tcW w:w="3088" w:type="dxa"/>
            <w:tcBorders>
              <w:top w:val="single" w:sz="4" w:space="0" w:color="auto"/>
              <w:left w:val="single" w:sz="4" w:space="0" w:color="auto"/>
              <w:bottom w:val="single" w:sz="4" w:space="0" w:color="auto"/>
              <w:right w:val="single" w:sz="4" w:space="0" w:color="auto"/>
            </w:tcBorders>
            <w:hideMark/>
          </w:tcPr>
          <w:p w:rsidR="002422E5" w:rsidRDefault="002422E5" w:rsidP="00D663CC">
            <w:pPr>
              <w:widowControl/>
              <w:spacing w:line="276" w:lineRule="auto"/>
              <w:jc w:val="center"/>
              <w:rPr>
                <w:rFonts w:ascii="Times New Roman" w:eastAsia="Calibri" w:hAnsi="Times New Roman" w:cs="Times New Roman"/>
                <w:color w:val="auto"/>
                <w:sz w:val="28"/>
                <w:szCs w:val="28"/>
                <w:lang w:val="uk-UA" w:bidi="ar-SA"/>
              </w:rPr>
            </w:pPr>
            <w:r>
              <w:rPr>
                <w:rFonts w:ascii="Times New Roman" w:eastAsia="Calibri" w:hAnsi="Times New Roman" w:cs="Times New Roman"/>
                <w:color w:val="auto"/>
                <w:sz w:val="28"/>
                <w:szCs w:val="28"/>
                <w:lang w:val="uk-UA" w:bidi="ar-SA"/>
              </w:rPr>
              <w:t xml:space="preserve">Українська мова </w:t>
            </w:r>
          </w:p>
        </w:tc>
        <w:tc>
          <w:tcPr>
            <w:tcW w:w="1157" w:type="dxa"/>
            <w:tcBorders>
              <w:top w:val="single" w:sz="4" w:space="0" w:color="auto"/>
              <w:left w:val="single" w:sz="4" w:space="0" w:color="auto"/>
              <w:bottom w:val="single" w:sz="4" w:space="0" w:color="auto"/>
              <w:right w:val="single" w:sz="4" w:space="0" w:color="auto"/>
            </w:tcBorders>
            <w:hideMark/>
          </w:tcPr>
          <w:p w:rsidR="002422E5" w:rsidRDefault="002422E5" w:rsidP="00D663CC">
            <w:pPr>
              <w:widowControl/>
              <w:spacing w:line="276" w:lineRule="auto"/>
              <w:jc w:val="center"/>
              <w:rPr>
                <w:rFonts w:ascii="Times New Roman" w:eastAsia="Calibri" w:hAnsi="Times New Roman" w:cs="Times New Roman"/>
                <w:color w:val="FF0000"/>
                <w:sz w:val="28"/>
                <w:szCs w:val="28"/>
                <w:lang w:val="uk-UA" w:bidi="ar-SA"/>
              </w:rPr>
            </w:pPr>
          </w:p>
        </w:tc>
        <w:tc>
          <w:tcPr>
            <w:tcW w:w="1148" w:type="dxa"/>
            <w:tcBorders>
              <w:top w:val="single" w:sz="4" w:space="0" w:color="auto"/>
              <w:left w:val="single" w:sz="4" w:space="0" w:color="auto"/>
              <w:bottom w:val="single" w:sz="4" w:space="0" w:color="auto"/>
              <w:right w:val="single" w:sz="4" w:space="0" w:color="auto"/>
            </w:tcBorders>
            <w:hideMark/>
          </w:tcPr>
          <w:p w:rsidR="002422E5" w:rsidRDefault="002422E5" w:rsidP="00D663CC">
            <w:pPr>
              <w:widowControl/>
              <w:spacing w:line="276" w:lineRule="auto"/>
              <w:jc w:val="center"/>
              <w:rPr>
                <w:rFonts w:ascii="Times New Roman" w:eastAsia="Calibri" w:hAnsi="Times New Roman" w:cs="Times New Roman"/>
                <w:color w:val="auto"/>
                <w:sz w:val="28"/>
                <w:szCs w:val="28"/>
                <w:lang w:val="uk-UA" w:bidi="ar-SA"/>
              </w:rPr>
            </w:pPr>
          </w:p>
        </w:tc>
        <w:tc>
          <w:tcPr>
            <w:tcW w:w="1027" w:type="dxa"/>
            <w:tcBorders>
              <w:top w:val="single" w:sz="4" w:space="0" w:color="auto"/>
              <w:left w:val="single" w:sz="4" w:space="0" w:color="auto"/>
              <w:bottom w:val="single" w:sz="4" w:space="0" w:color="auto"/>
              <w:right w:val="single" w:sz="4" w:space="0" w:color="auto"/>
            </w:tcBorders>
            <w:hideMark/>
          </w:tcPr>
          <w:p w:rsidR="002422E5" w:rsidRDefault="002422E5" w:rsidP="00D663CC">
            <w:pPr>
              <w:widowControl/>
              <w:spacing w:line="276" w:lineRule="auto"/>
              <w:jc w:val="center"/>
              <w:rPr>
                <w:rFonts w:ascii="Times New Roman" w:eastAsia="Calibri" w:hAnsi="Times New Roman" w:cs="Times New Roman"/>
                <w:color w:val="FF0000"/>
                <w:sz w:val="28"/>
                <w:szCs w:val="28"/>
                <w:lang w:val="uk-UA" w:bidi="ar-SA"/>
              </w:rPr>
            </w:pPr>
          </w:p>
        </w:tc>
        <w:tc>
          <w:tcPr>
            <w:tcW w:w="1126" w:type="dxa"/>
            <w:tcBorders>
              <w:top w:val="single" w:sz="4" w:space="0" w:color="auto"/>
              <w:left w:val="single" w:sz="4" w:space="0" w:color="auto"/>
              <w:bottom w:val="single" w:sz="4" w:space="0" w:color="auto"/>
              <w:right w:val="single" w:sz="4" w:space="0" w:color="auto"/>
            </w:tcBorders>
            <w:hideMark/>
          </w:tcPr>
          <w:p w:rsidR="002422E5" w:rsidRDefault="002422E5" w:rsidP="00D663CC">
            <w:pPr>
              <w:widowControl/>
              <w:spacing w:line="276" w:lineRule="auto"/>
              <w:jc w:val="center"/>
              <w:rPr>
                <w:rFonts w:ascii="Times New Roman" w:eastAsia="Calibri" w:hAnsi="Times New Roman" w:cs="Times New Roman"/>
                <w:color w:val="auto"/>
                <w:sz w:val="28"/>
                <w:szCs w:val="28"/>
                <w:lang w:val="uk-UA" w:bidi="ar-SA"/>
              </w:rPr>
            </w:pPr>
            <w:r>
              <w:rPr>
                <w:rFonts w:ascii="Times New Roman" w:eastAsia="Calibri" w:hAnsi="Times New Roman" w:cs="Times New Roman"/>
                <w:color w:val="auto"/>
                <w:sz w:val="28"/>
                <w:szCs w:val="28"/>
                <w:lang w:val="uk-UA" w:bidi="ar-SA"/>
              </w:rPr>
              <w:t>2</w:t>
            </w:r>
          </w:p>
        </w:tc>
        <w:tc>
          <w:tcPr>
            <w:tcW w:w="1149" w:type="dxa"/>
            <w:tcBorders>
              <w:top w:val="single" w:sz="4" w:space="0" w:color="auto"/>
              <w:left w:val="single" w:sz="4" w:space="0" w:color="auto"/>
              <w:bottom w:val="single" w:sz="4" w:space="0" w:color="auto"/>
              <w:right w:val="single" w:sz="4" w:space="0" w:color="auto"/>
            </w:tcBorders>
            <w:hideMark/>
          </w:tcPr>
          <w:p w:rsidR="002422E5" w:rsidRDefault="002422E5" w:rsidP="00D663CC">
            <w:pPr>
              <w:widowControl/>
              <w:spacing w:line="276" w:lineRule="auto"/>
              <w:jc w:val="center"/>
              <w:rPr>
                <w:rFonts w:ascii="Times New Roman" w:eastAsia="Calibri" w:hAnsi="Times New Roman" w:cs="Times New Roman"/>
                <w:color w:val="000000" w:themeColor="text1"/>
                <w:sz w:val="28"/>
                <w:szCs w:val="28"/>
                <w:lang w:val="uk-UA" w:bidi="ar-SA"/>
              </w:rPr>
            </w:pPr>
          </w:p>
        </w:tc>
      </w:tr>
      <w:tr w:rsidR="002422E5" w:rsidTr="00D663CC">
        <w:trPr>
          <w:gridAfter w:val="1"/>
          <w:wAfter w:w="28" w:type="dxa"/>
          <w:trHeight w:val="145"/>
        </w:trPr>
        <w:tc>
          <w:tcPr>
            <w:tcW w:w="2317" w:type="dxa"/>
            <w:vMerge/>
            <w:tcBorders>
              <w:top w:val="single" w:sz="4" w:space="0" w:color="auto"/>
              <w:left w:val="single" w:sz="4" w:space="0" w:color="auto"/>
              <w:bottom w:val="single" w:sz="4" w:space="0" w:color="auto"/>
              <w:right w:val="single" w:sz="4" w:space="0" w:color="auto"/>
            </w:tcBorders>
            <w:vAlign w:val="center"/>
            <w:hideMark/>
          </w:tcPr>
          <w:p w:rsidR="002422E5" w:rsidRDefault="002422E5" w:rsidP="00D663CC">
            <w:pPr>
              <w:widowControl/>
              <w:rPr>
                <w:rFonts w:ascii="Times New Roman" w:eastAsia="Calibri" w:hAnsi="Times New Roman" w:cs="Times New Roman"/>
                <w:color w:val="auto"/>
                <w:sz w:val="28"/>
                <w:szCs w:val="28"/>
                <w:lang w:val="uk-UA" w:bidi="ar-SA"/>
              </w:rPr>
            </w:pPr>
          </w:p>
        </w:tc>
        <w:tc>
          <w:tcPr>
            <w:tcW w:w="3088" w:type="dxa"/>
            <w:tcBorders>
              <w:top w:val="single" w:sz="4" w:space="0" w:color="auto"/>
              <w:left w:val="single" w:sz="4" w:space="0" w:color="auto"/>
              <w:bottom w:val="single" w:sz="4" w:space="0" w:color="auto"/>
              <w:right w:val="single" w:sz="4" w:space="0" w:color="auto"/>
            </w:tcBorders>
            <w:hideMark/>
          </w:tcPr>
          <w:p w:rsidR="002422E5" w:rsidRDefault="002422E5" w:rsidP="00D663CC">
            <w:pPr>
              <w:widowControl/>
              <w:spacing w:line="276" w:lineRule="auto"/>
              <w:jc w:val="center"/>
              <w:rPr>
                <w:rFonts w:ascii="Times New Roman" w:eastAsia="Calibri" w:hAnsi="Times New Roman" w:cs="Times New Roman"/>
                <w:color w:val="auto"/>
                <w:sz w:val="28"/>
                <w:szCs w:val="28"/>
                <w:lang w:val="uk-UA" w:bidi="ar-SA"/>
              </w:rPr>
            </w:pPr>
            <w:r>
              <w:rPr>
                <w:rFonts w:ascii="Times New Roman" w:eastAsia="Calibri" w:hAnsi="Times New Roman" w:cs="Times New Roman"/>
                <w:color w:val="auto"/>
                <w:sz w:val="28"/>
                <w:szCs w:val="28"/>
                <w:lang w:val="uk-UA" w:bidi="ar-SA"/>
              </w:rPr>
              <w:t>Українська література</w:t>
            </w:r>
          </w:p>
        </w:tc>
        <w:tc>
          <w:tcPr>
            <w:tcW w:w="1157" w:type="dxa"/>
            <w:tcBorders>
              <w:top w:val="single" w:sz="4" w:space="0" w:color="auto"/>
              <w:left w:val="single" w:sz="4" w:space="0" w:color="auto"/>
              <w:bottom w:val="single" w:sz="4" w:space="0" w:color="auto"/>
              <w:right w:val="single" w:sz="4" w:space="0" w:color="auto"/>
            </w:tcBorders>
            <w:hideMark/>
          </w:tcPr>
          <w:p w:rsidR="002422E5" w:rsidRDefault="002422E5" w:rsidP="00D663CC">
            <w:pPr>
              <w:widowControl/>
              <w:spacing w:line="276" w:lineRule="auto"/>
              <w:jc w:val="center"/>
              <w:rPr>
                <w:rFonts w:ascii="Times New Roman" w:eastAsia="Calibri" w:hAnsi="Times New Roman" w:cs="Times New Roman"/>
                <w:color w:val="FF0000"/>
                <w:sz w:val="28"/>
                <w:szCs w:val="28"/>
                <w:lang w:val="uk-UA" w:bidi="ar-SA"/>
              </w:rPr>
            </w:pPr>
          </w:p>
        </w:tc>
        <w:tc>
          <w:tcPr>
            <w:tcW w:w="1148" w:type="dxa"/>
            <w:tcBorders>
              <w:top w:val="single" w:sz="4" w:space="0" w:color="auto"/>
              <w:left w:val="single" w:sz="4" w:space="0" w:color="auto"/>
              <w:bottom w:val="single" w:sz="4" w:space="0" w:color="auto"/>
              <w:right w:val="single" w:sz="4" w:space="0" w:color="auto"/>
            </w:tcBorders>
            <w:hideMark/>
          </w:tcPr>
          <w:p w:rsidR="002422E5" w:rsidRDefault="002422E5" w:rsidP="00D663CC">
            <w:pPr>
              <w:widowControl/>
              <w:spacing w:line="276" w:lineRule="auto"/>
              <w:jc w:val="center"/>
              <w:rPr>
                <w:rFonts w:ascii="Times New Roman" w:eastAsia="Calibri" w:hAnsi="Times New Roman" w:cs="Times New Roman"/>
                <w:color w:val="auto"/>
                <w:sz w:val="28"/>
                <w:szCs w:val="28"/>
                <w:lang w:val="uk-UA" w:bidi="ar-SA"/>
              </w:rPr>
            </w:pPr>
          </w:p>
        </w:tc>
        <w:tc>
          <w:tcPr>
            <w:tcW w:w="1027" w:type="dxa"/>
            <w:tcBorders>
              <w:top w:val="single" w:sz="4" w:space="0" w:color="auto"/>
              <w:left w:val="single" w:sz="4" w:space="0" w:color="auto"/>
              <w:bottom w:val="single" w:sz="4" w:space="0" w:color="auto"/>
              <w:right w:val="single" w:sz="4" w:space="0" w:color="auto"/>
            </w:tcBorders>
            <w:hideMark/>
          </w:tcPr>
          <w:p w:rsidR="002422E5" w:rsidRDefault="002422E5" w:rsidP="00D663CC">
            <w:pPr>
              <w:widowControl/>
              <w:spacing w:line="276" w:lineRule="auto"/>
              <w:jc w:val="center"/>
              <w:rPr>
                <w:rFonts w:ascii="Times New Roman" w:eastAsia="Calibri" w:hAnsi="Times New Roman" w:cs="Times New Roman"/>
                <w:color w:val="FF0000"/>
                <w:sz w:val="28"/>
                <w:szCs w:val="28"/>
                <w:lang w:val="uk-UA" w:bidi="ar-SA"/>
              </w:rPr>
            </w:pPr>
          </w:p>
        </w:tc>
        <w:tc>
          <w:tcPr>
            <w:tcW w:w="1126" w:type="dxa"/>
            <w:tcBorders>
              <w:top w:val="single" w:sz="4" w:space="0" w:color="auto"/>
              <w:left w:val="single" w:sz="4" w:space="0" w:color="auto"/>
              <w:bottom w:val="single" w:sz="4" w:space="0" w:color="auto"/>
              <w:right w:val="single" w:sz="4" w:space="0" w:color="auto"/>
            </w:tcBorders>
            <w:hideMark/>
          </w:tcPr>
          <w:p w:rsidR="002422E5" w:rsidRDefault="002422E5" w:rsidP="00D663CC">
            <w:pPr>
              <w:widowControl/>
              <w:spacing w:line="276" w:lineRule="auto"/>
              <w:jc w:val="center"/>
              <w:rPr>
                <w:rFonts w:ascii="Times New Roman" w:eastAsia="Calibri" w:hAnsi="Times New Roman" w:cs="Times New Roman"/>
                <w:color w:val="auto"/>
                <w:sz w:val="28"/>
                <w:szCs w:val="28"/>
                <w:lang w:val="uk-UA" w:bidi="ar-SA"/>
              </w:rPr>
            </w:pPr>
            <w:r>
              <w:rPr>
                <w:rFonts w:ascii="Times New Roman" w:eastAsia="Calibri" w:hAnsi="Times New Roman" w:cs="Times New Roman"/>
                <w:color w:val="auto"/>
                <w:sz w:val="28"/>
                <w:szCs w:val="28"/>
                <w:lang w:val="uk-UA" w:bidi="ar-SA"/>
              </w:rPr>
              <w:t>2</w:t>
            </w:r>
          </w:p>
        </w:tc>
        <w:tc>
          <w:tcPr>
            <w:tcW w:w="1149" w:type="dxa"/>
            <w:tcBorders>
              <w:top w:val="single" w:sz="4" w:space="0" w:color="auto"/>
              <w:left w:val="single" w:sz="4" w:space="0" w:color="auto"/>
              <w:bottom w:val="single" w:sz="4" w:space="0" w:color="auto"/>
              <w:right w:val="single" w:sz="4" w:space="0" w:color="auto"/>
            </w:tcBorders>
            <w:hideMark/>
          </w:tcPr>
          <w:p w:rsidR="002422E5" w:rsidRDefault="002422E5" w:rsidP="00D663CC">
            <w:pPr>
              <w:widowControl/>
              <w:spacing w:line="276" w:lineRule="auto"/>
              <w:jc w:val="center"/>
              <w:rPr>
                <w:rFonts w:ascii="Times New Roman" w:eastAsia="Calibri" w:hAnsi="Times New Roman" w:cs="Times New Roman"/>
                <w:color w:val="000000" w:themeColor="text1"/>
                <w:sz w:val="28"/>
                <w:szCs w:val="28"/>
                <w:lang w:val="uk-UA" w:bidi="ar-SA"/>
              </w:rPr>
            </w:pPr>
          </w:p>
        </w:tc>
      </w:tr>
      <w:tr w:rsidR="002422E5" w:rsidTr="00D663CC">
        <w:trPr>
          <w:gridAfter w:val="1"/>
          <w:wAfter w:w="28" w:type="dxa"/>
          <w:trHeight w:val="145"/>
        </w:trPr>
        <w:tc>
          <w:tcPr>
            <w:tcW w:w="2317" w:type="dxa"/>
            <w:vMerge/>
            <w:tcBorders>
              <w:top w:val="single" w:sz="4" w:space="0" w:color="auto"/>
              <w:left w:val="single" w:sz="4" w:space="0" w:color="auto"/>
              <w:bottom w:val="single" w:sz="4" w:space="0" w:color="auto"/>
              <w:right w:val="single" w:sz="4" w:space="0" w:color="auto"/>
            </w:tcBorders>
            <w:vAlign w:val="center"/>
            <w:hideMark/>
          </w:tcPr>
          <w:p w:rsidR="002422E5" w:rsidRDefault="002422E5" w:rsidP="00D663CC">
            <w:pPr>
              <w:widowControl/>
              <w:rPr>
                <w:rFonts w:ascii="Times New Roman" w:eastAsia="Calibri" w:hAnsi="Times New Roman" w:cs="Times New Roman"/>
                <w:color w:val="auto"/>
                <w:sz w:val="28"/>
                <w:szCs w:val="28"/>
                <w:lang w:val="uk-UA" w:bidi="ar-SA"/>
              </w:rPr>
            </w:pPr>
          </w:p>
        </w:tc>
        <w:tc>
          <w:tcPr>
            <w:tcW w:w="3088" w:type="dxa"/>
            <w:tcBorders>
              <w:top w:val="single" w:sz="4" w:space="0" w:color="auto"/>
              <w:left w:val="single" w:sz="4" w:space="0" w:color="auto"/>
              <w:bottom w:val="single" w:sz="4" w:space="0" w:color="auto"/>
              <w:right w:val="single" w:sz="4" w:space="0" w:color="auto"/>
            </w:tcBorders>
            <w:hideMark/>
          </w:tcPr>
          <w:p w:rsidR="002422E5" w:rsidRDefault="002422E5" w:rsidP="00D663CC">
            <w:pPr>
              <w:widowControl/>
              <w:spacing w:line="276" w:lineRule="auto"/>
              <w:jc w:val="center"/>
              <w:rPr>
                <w:rFonts w:ascii="Times New Roman" w:eastAsia="Calibri" w:hAnsi="Times New Roman" w:cs="Times New Roman"/>
                <w:color w:val="auto"/>
                <w:sz w:val="28"/>
                <w:szCs w:val="28"/>
                <w:lang w:val="uk-UA" w:bidi="ar-SA"/>
              </w:rPr>
            </w:pPr>
            <w:r>
              <w:rPr>
                <w:rFonts w:ascii="Times New Roman" w:eastAsia="Calibri" w:hAnsi="Times New Roman" w:cs="Times New Roman"/>
                <w:color w:val="auto"/>
                <w:sz w:val="28"/>
                <w:szCs w:val="28"/>
                <w:lang w:val="uk-UA" w:bidi="ar-SA"/>
              </w:rPr>
              <w:t>Іноземна мова</w:t>
            </w:r>
          </w:p>
        </w:tc>
        <w:tc>
          <w:tcPr>
            <w:tcW w:w="1157" w:type="dxa"/>
            <w:tcBorders>
              <w:top w:val="single" w:sz="4" w:space="0" w:color="auto"/>
              <w:left w:val="single" w:sz="4" w:space="0" w:color="auto"/>
              <w:bottom w:val="single" w:sz="4" w:space="0" w:color="auto"/>
              <w:right w:val="single" w:sz="4" w:space="0" w:color="auto"/>
            </w:tcBorders>
            <w:hideMark/>
          </w:tcPr>
          <w:p w:rsidR="002422E5" w:rsidRDefault="002422E5" w:rsidP="00D663CC">
            <w:pPr>
              <w:widowControl/>
              <w:spacing w:line="276" w:lineRule="auto"/>
              <w:jc w:val="center"/>
              <w:rPr>
                <w:rFonts w:ascii="Times New Roman" w:eastAsia="Calibri" w:hAnsi="Times New Roman" w:cs="Times New Roman"/>
                <w:color w:val="FF0000"/>
                <w:sz w:val="28"/>
                <w:szCs w:val="28"/>
                <w:lang w:val="uk-UA" w:bidi="ar-SA"/>
              </w:rPr>
            </w:pPr>
          </w:p>
        </w:tc>
        <w:tc>
          <w:tcPr>
            <w:tcW w:w="1148" w:type="dxa"/>
            <w:tcBorders>
              <w:top w:val="single" w:sz="4" w:space="0" w:color="auto"/>
              <w:left w:val="single" w:sz="4" w:space="0" w:color="auto"/>
              <w:bottom w:val="single" w:sz="4" w:space="0" w:color="auto"/>
              <w:right w:val="single" w:sz="4" w:space="0" w:color="auto"/>
            </w:tcBorders>
            <w:hideMark/>
          </w:tcPr>
          <w:p w:rsidR="002422E5" w:rsidRDefault="002422E5" w:rsidP="00D663CC">
            <w:pPr>
              <w:widowControl/>
              <w:spacing w:line="276" w:lineRule="auto"/>
              <w:jc w:val="center"/>
              <w:rPr>
                <w:rFonts w:ascii="Times New Roman" w:eastAsia="Calibri" w:hAnsi="Times New Roman" w:cs="Times New Roman"/>
                <w:color w:val="auto"/>
                <w:sz w:val="28"/>
                <w:szCs w:val="28"/>
                <w:lang w:val="uk-UA" w:bidi="ar-SA"/>
              </w:rPr>
            </w:pPr>
          </w:p>
        </w:tc>
        <w:tc>
          <w:tcPr>
            <w:tcW w:w="1027" w:type="dxa"/>
            <w:tcBorders>
              <w:top w:val="single" w:sz="4" w:space="0" w:color="auto"/>
              <w:left w:val="single" w:sz="4" w:space="0" w:color="auto"/>
              <w:bottom w:val="single" w:sz="4" w:space="0" w:color="auto"/>
              <w:right w:val="single" w:sz="4" w:space="0" w:color="auto"/>
            </w:tcBorders>
            <w:hideMark/>
          </w:tcPr>
          <w:p w:rsidR="002422E5" w:rsidRDefault="002422E5" w:rsidP="00D663CC">
            <w:pPr>
              <w:widowControl/>
              <w:spacing w:line="276" w:lineRule="auto"/>
              <w:jc w:val="center"/>
              <w:rPr>
                <w:rFonts w:ascii="Times New Roman" w:eastAsia="Calibri" w:hAnsi="Times New Roman" w:cs="Times New Roman"/>
                <w:color w:val="FF0000"/>
                <w:sz w:val="28"/>
                <w:szCs w:val="28"/>
                <w:lang w:val="uk-UA" w:bidi="ar-SA"/>
              </w:rPr>
            </w:pPr>
          </w:p>
        </w:tc>
        <w:tc>
          <w:tcPr>
            <w:tcW w:w="1126" w:type="dxa"/>
            <w:tcBorders>
              <w:top w:val="single" w:sz="4" w:space="0" w:color="auto"/>
              <w:left w:val="single" w:sz="4" w:space="0" w:color="auto"/>
              <w:bottom w:val="single" w:sz="4" w:space="0" w:color="auto"/>
              <w:right w:val="single" w:sz="4" w:space="0" w:color="auto"/>
            </w:tcBorders>
            <w:hideMark/>
          </w:tcPr>
          <w:p w:rsidR="002422E5" w:rsidRDefault="002422E5" w:rsidP="00D663CC">
            <w:pPr>
              <w:widowControl/>
              <w:spacing w:line="276" w:lineRule="auto"/>
              <w:jc w:val="center"/>
              <w:rPr>
                <w:rFonts w:ascii="Times New Roman" w:eastAsia="Calibri" w:hAnsi="Times New Roman" w:cs="Times New Roman"/>
                <w:color w:val="auto"/>
                <w:sz w:val="28"/>
                <w:szCs w:val="28"/>
                <w:lang w:val="uk-UA" w:bidi="ar-SA"/>
              </w:rPr>
            </w:pPr>
            <w:r>
              <w:rPr>
                <w:rFonts w:ascii="Times New Roman" w:eastAsia="Calibri" w:hAnsi="Times New Roman" w:cs="Times New Roman"/>
                <w:color w:val="auto"/>
                <w:sz w:val="28"/>
                <w:szCs w:val="28"/>
                <w:lang w:val="uk-UA" w:bidi="ar-SA"/>
              </w:rPr>
              <w:t>3</w:t>
            </w:r>
          </w:p>
        </w:tc>
        <w:tc>
          <w:tcPr>
            <w:tcW w:w="1149" w:type="dxa"/>
            <w:tcBorders>
              <w:top w:val="single" w:sz="4" w:space="0" w:color="auto"/>
              <w:left w:val="single" w:sz="4" w:space="0" w:color="auto"/>
              <w:bottom w:val="single" w:sz="4" w:space="0" w:color="auto"/>
              <w:right w:val="single" w:sz="4" w:space="0" w:color="auto"/>
            </w:tcBorders>
            <w:hideMark/>
          </w:tcPr>
          <w:p w:rsidR="002422E5" w:rsidRDefault="002422E5" w:rsidP="00D663CC">
            <w:pPr>
              <w:widowControl/>
              <w:spacing w:line="276" w:lineRule="auto"/>
              <w:jc w:val="center"/>
              <w:rPr>
                <w:rFonts w:ascii="Times New Roman" w:eastAsia="Calibri" w:hAnsi="Times New Roman" w:cs="Times New Roman"/>
                <w:color w:val="000000" w:themeColor="text1"/>
                <w:sz w:val="28"/>
                <w:szCs w:val="28"/>
                <w:lang w:val="uk-UA" w:bidi="ar-SA"/>
              </w:rPr>
            </w:pPr>
          </w:p>
        </w:tc>
      </w:tr>
      <w:tr w:rsidR="002422E5" w:rsidTr="00D663CC">
        <w:trPr>
          <w:gridAfter w:val="1"/>
          <w:wAfter w:w="28" w:type="dxa"/>
          <w:trHeight w:val="145"/>
        </w:trPr>
        <w:tc>
          <w:tcPr>
            <w:tcW w:w="2317" w:type="dxa"/>
            <w:vMerge/>
            <w:tcBorders>
              <w:top w:val="single" w:sz="4" w:space="0" w:color="auto"/>
              <w:left w:val="single" w:sz="4" w:space="0" w:color="auto"/>
              <w:bottom w:val="single" w:sz="4" w:space="0" w:color="auto"/>
              <w:right w:val="single" w:sz="4" w:space="0" w:color="auto"/>
            </w:tcBorders>
            <w:vAlign w:val="center"/>
            <w:hideMark/>
          </w:tcPr>
          <w:p w:rsidR="002422E5" w:rsidRDefault="002422E5" w:rsidP="00D663CC">
            <w:pPr>
              <w:widowControl/>
              <w:rPr>
                <w:rFonts w:ascii="Times New Roman" w:eastAsia="Calibri" w:hAnsi="Times New Roman" w:cs="Times New Roman"/>
                <w:color w:val="auto"/>
                <w:sz w:val="28"/>
                <w:szCs w:val="28"/>
                <w:lang w:val="uk-UA" w:bidi="ar-SA"/>
              </w:rPr>
            </w:pPr>
          </w:p>
        </w:tc>
        <w:tc>
          <w:tcPr>
            <w:tcW w:w="3088" w:type="dxa"/>
            <w:tcBorders>
              <w:top w:val="single" w:sz="4" w:space="0" w:color="auto"/>
              <w:left w:val="single" w:sz="4" w:space="0" w:color="auto"/>
              <w:bottom w:val="single" w:sz="4" w:space="0" w:color="auto"/>
              <w:right w:val="single" w:sz="4" w:space="0" w:color="auto"/>
            </w:tcBorders>
            <w:hideMark/>
          </w:tcPr>
          <w:p w:rsidR="002422E5" w:rsidRDefault="002422E5" w:rsidP="00D663CC">
            <w:pPr>
              <w:widowControl/>
              <w:spacing w:line="276" w:lineRule="auto"/>
              <w:jc w:val="center"/>
              <w:rPr>
                <w:rFonts w:ascii="Times New Roman" w:eastAsia="Calibri" w:hAnsi="Times New Roman" w:cs="Times New Roman"/>
                <w:color w:val="auto"/>
                <w:sz w:val="28"/>
                <w:szCs w:val="28"/>
                <w:lang w:val="uk-UA" w:bidi="ar-SA"/>
              </w:rPr>
            </w:pPr>
            <w:r>
              <w:rPr>
                <w:rFonts w:ascii="Times New Roman" w:eastAsia="Calibri" w:hAnsi="Times New Roman" w:cs="Times New Roman"/>
                <w:color w:val="auto"/>
                <w:sz w:val="28"/>
                <w:szCs w:val="28"/>
                <w:lang w:val="uk-UA" w:bidi="ar-SA"/>
              </w:rPr>
              <w:t>Зарубіжна література</w:t>
            </w:r>
          </w:p>
        </w:tc>
        <w:tc>
          <w:tcPr>
            <w:tcW w:w="1157" w:type="dxa"/>
            <w:tcBorders>
              <w:top w:val="single" w:sz="4" w:space="0" w:color="auto"/>
              <w:left w:val="single" w:sz="4" w:space="0" w:color="auto"/>
              <w:bottom w:val="single" w:sz="4" w:space="0" w:color="auto"/>
              <w:right w:val="single" w:sz="4" w:space="0" w:color="auto"/>
            </w:tcBorders>
            <w:hideMark/>
          </w:tcPr>
          <w:p w:rsidR="002422E5" w:rsidRDefault="002422E5" w:rsidP="00D663CC">
            <w:pPr>
              <w:widowControl/>
              <w:spacing w:line="276" w:lineRule="auto"/>
              <w:jc w:val="center"/>
              <w:rPr>
                <w:rFonts w:ascii="Times New Roman" w:eastAsia="Calibri" w:hAnsi="Times New Roman" w:cs="Times New Roman"/>
                <w:color w:val="FF0000"/>
                <w:sz w:val="28"/>
                <w:szCs w:val="28"/>
                <w:lang w:val="uk-UA" w:bidi="ar-SA"/>
              </w:rPr>
            </w:pPr>
          </w:p>
        </w:tc>
        <w:tc>
          <w:tcPr>
            <w:tcW w:w="1148" w:type="dxa"/>
            <w:tcBorders>
              <w:top w:val="single" w:sz="4" w:space="0" w:color="auto"/>
              <w:left w:val="single" w:sz="4" w:space="0" w:color="auto"/>
              <w:bottom w:val="single" w:sz="4" w:space="0" w:color="auto"/>
              <w:right w:val="single" w:sz="4" w:space="0" w:color="auto"/>
            </w:tcBorders>
            <w:hideMark/>
          </w:tcPr>
          <w:p w:rsidR="002422E5" w:rsidRDefault="002422E5" w:rsidP="00D663CC">
            <w:pPr>
              <w:widowControl/>
              <w:spacing w:line="276" w:lineRule="auto"/>
              <w:jc w:val="center"/>
              <w:rPr>
                <w:rFonts w:ascii="Times New Roman" w:eastAsia="Calibri" w:hAnsi="Times New Roman" w:cs="Times New Roman"/>
                <w:color w:val="auto"/>
                <w:sz w:val="28"/>
                <w:szCs w:val="28"/>
                <w:lang w:val="uk-UA" w:bidi="ar-SA"/>
              </w:rPr>
            </w:pPr>
          </w:p>
        </w:tc>
        <w:tc>
          <w:tcPr>
            <w:tcW w:w="1027" w:type="dxa"/>
            <w:tcBorders>
              <w:top w:val="single" w:sz="4" w:space="0" w:color="auto"/>
              <w:left w:val="single" w:sz="4" w:space="0" w:color="auto"/>
              <w:bottom w:val="single" w:sz="4" w:space="0" w:color="auto"/>
              <w:right w:val="single" w:sz="4" w:space="0" w:color="auto"/>
            </w:tcBorders>
            <w:hideMark/>
          </w:tcPr>
          <w:p w:rsidR="002422E5" w:rsidRDefault="002422E5" w:rsidP="00D663CC">
            <w:pPr>
              <w:widowControl/>
              <w:spacing w:line="276" w:lineRule="auto"/>
              <w:jc w:val="center"/>
              <w:rPr>
                <w:rFonts w:ascii="Times New Roman" w:eastAsia="Calibri" w:hAnsi="Times New Roman" w:cs="Times New Roman"/>
                <w:color w:val="FF0000"/>
                <w:sz w:val="28"/>
                <w:szCs w:val="28"/>
                <w:lang w:val="uk-UA" w:bidi="ar-SA"/>
              </w:rPr>
            </w:pPr>
          </w:p>
        </w:tc>
        <w:tc>
          <w:tcPr>
            <w:tcW w:w="1126" w:type="dxa"/>
            <w:tcBorders>
              <w:top w:val="single" w:sz="4" w:space="0" w:color="auto"/>
              <w:left w:val="single" w:sz="4" w:space="0" w:color="auto"/>
              <w:bottom w:val="single" w:sz="4" w:space="0" w:color="auto"/>
              <w:right w:val="single" w:sz="4" w:space="0" w:color="auto"/>
            </w:tcBorders>
            <w:hideMark/>
          </w:tcPr>
          <w:p w:rsidR="002422E5" w:rsidRDefault="002422E5" w:rsidP="00D663CC">
            <w:pPr>
              <w:widowControl/>
              <w:spacing w:line="276" w:lineRule="auto"/>
              <w:jc w:val="center"/>
              <w:rPr>
                <w:rFonts w:ascii="Times New Roman" w:eastAsia="Calibri" w:hAnsi="Times New Roman" w:cs="Times New Roman"/>
                <w:color w:val="auto"/>
                <w:sz w:val="28"/>
                <w:szCs w:val="28"/>
                <w:lang w:val="uk-UA" w:bidi="ar-SA"/>
              </w:rPr>
            </w:pPr>
            <w:r>
              <w:rPr>
                <w:rFonts w:ascii="Times New Roman" w:eastAsia="Calibri" w:hAnsi="Times New Roman" w:cs="Times New Roman"/>
                <w:color w:val="auto"/>
                <w:sz w:val="28"/>
                <w:szCs w:val="28"/>
                <w:lang w:val="uk-UA" w:bidi="ar-SA"/>
              </w:rPr>
              <w:t>2</w:t>
            </w:r>
          </w:p>
        </w:tc>
        <w:tc>
          <w:tcPr>
            <w:tcW w:w="1149" w:type="dxa"/>
            <w:tcBorders>
              <w:top w:val="single" w:sz="4" w:space="0" w:color="auto"/>
              <w:left w:val="single" w:sz="4" w:space="0" w:color="auto"/>
              <w:bottom w:val="single" w:sz="4" w:space="0" w:color="auto"/>
              <w:right w:val="single" w:sz="4" w:space="0" w:color="auto"/>
            </w:tcBorders>
            <w:hideMark/>
          </w:tcPr>
          <w:p w:rsidR="002422E5" w:rsidRDefault="002422E5" w:rsidP="00D663CC">
            <w:pPr>
              <w:widowControl/>
              <w:spacing w:line="276" w:lineRule="auto"/>
              <w:jc w:val="center"/>
              <w:rPr>
                <w:rFonts w:ascii="Times New Roman" w:eastAsia="Calibri" w:hAnsi="Times New Roman" w:cs="Times New Roman"/>
                <w:color w:val="000000" w:themeColor="text1"/>
                <w:sz w:val="28"/>
                <w:szCs w:val="28"/>
                <w:lang w:val="uk-UA" w:bidi="ar-SA"/>
              </w:rPr>
            </w:pPr>
          </w:p>
        </w:tc>
      </w:tr>
      <w:tr w:rsidR="002422E5" w:rsidTr="00D663CC">
        <w:trPr>
          <w:gridAfter w:val="1"/>
          <w:wAfter w:w="28" w:type="dxa"/>
          <w:trHeight w:val="354"/>
        </w:trPr>
        <w:tc>
          <w:tcPr>
            <w:tcW w:w="2317" w:type="dxa"/>
            <w:vMerge w:val="restart"/>
            <w:tcBorders>
              <w:top w:val="single" w:sz="4" w:space="0" w:color="auto"/>
              <w:left w:val="single" w:sz="4" w:space="0" w:color="auto"/>
              <w:bottom w:val="single" w:sz="4" w:space="0" w:color="auto"/>
              <w:right w:val="single" w:sz="4" w:space="0" w:color="auto"/>
            </w:tcBorders>
            <w:hideMark/>
          </w:tcPr>
          <w:p w:rsidR="002422E5" w:rsidRDefault="002422E5" w:rsidP="00D663CC">
            <w:pPr>
              <w:widowControl/>
              <w:spacing w:line="276" w:lineRule="auto"/>
              <w:jc w:val="center"/>
              <w:rPr>
                <w:rFonts w:ascii="Times New Roman" w:eastAsia="Calibri" w:hAnsi="Times New Roman" w:cs="Times New Roman"/>
                <w:color w:val="auto"/>
                <w:sz w:val="28"/>
                <w:szCs w:val="28"/>
                <w:lang w:val="uk-UA" w:bidi="ar-SA"/>
              </w:rPr>
            </w:pPr>
            <w:proofErr w:type="spellStart"/>
            <w:r>
              <w:rPr>
                <w:rFonts w:ascii="Times New Roman" w:eastAsia="Calibri" w:hAnsi="Times New Roman" w:cs="Times New Roman"/>
                <w:color w:val="auto"/>
                <w:sz w:val="28"/>
                <w:szCs w:val="28"/>
                <w:lang w:val="uk-UA" w:bidi="ar-SA"/>
              </w:rPr>
              <w:t>Суспільство-знавство</w:t>
            </w:r>
            <w:proofErr w:type="spellEnd"/>
          </w:p>
        </w:tc>
        <w:tc>
          <w:tcPr>
            <w:tcW w:w="3088" w:type="dxa"/>
            <w:tcBorders>
              <w:top w:val="single" w:sz="4" w:space="0" w:color="auto"/>
              <w:left w:val="single" w:sz="4" w:space="0" w:color="auto"/>
              <w:bottom w:val="single" w:sz="4" w:space="0" w:color="auto"/>
              <w:right w:val="single" w:sz="4" w:space="0" w:color="auto"/>
            </w:tcBorders>
            <w:hideMark/>
          </w:tcPr>
          <w:p w:rsidR="002422E5" w:rsidRDefault="002422E5" w:rsidP="00D663CC">
            <w:pPr>
              <w:widowControl/>
              <w:spacing w:line="276" w:lineRule="auto"/>
              <w:jc w:val="center"/>
              <w:rPr>
                <w:rFonts w:ascii="Times New Roman" w:eastAsia="Calibri" w:hAnsi="Times New Roman" w:cs="Times New Roman"/>
                <w:color w:val="auto"/>
                <w:sz w:val="28"/>
                <w:szCs w:val="28"/>
                <w:lang w:val="uk-UA" w:bidi="ar-SA"/>
              </w:rPr>
            </w:pPr>
            <w:r>
              <w:rPr>
                <w:rFonts w:ascii="Times New Roman" w:eastAsia="Calibri" w:hAnsi="Times New Roman" w:cs="Times New Roman"/>
                <w:color w:val="auto"/>
                <w:sz w:val="28"/>
                <w:szCs w:val="28"/>
                <w:lang w:val="uk-UA" w:bidi="ar-SA"/>
              </w:rPr>
              <w:t>Історія України</w:t>
            </w:r>
          </w:p>
        </w:tc>
        <w:tc>
          <w:tcPr>
            <w:tcW w:w="1157" w:type="dxa"/>
            <w:tcBorders>
              <w:top w:val="single" w:sz="4" w:space="0" w:color="auto"/>
              <w:left w:val="single" w:sz="4" w:space="0" w:color="auto"/>
              <w:bottom w:val="single" w:sz="4" w:space="0" w:color="auto"/>
              <w:right w:val="single" w:sz="4" w:space="0" w:color="auto"/>
            </w:tcBorders>
            <w:hideMark/>
          </w:tcPr>
          <w:p w:rsidR="002422E5" w:rsidRDefault="002422E5" w:rsidP="00D663CC">
            <w:pPr>
              <w:widowControl/>
              <w:spacing w:line="276" w:lineRule="auto"/>
              <w:jc w:val="center"/>
              <w:rPr>
                <w:rFonts w:ascii="Times New Roman" w:eastAsia="Calibri" w:hAnsi="Times New Roman" w:cs="Times New Roman"/>
                <w:color w:val="FF0000"/>
                <w:sz w:val="28"/>
                <w:szCs w:val="28"/>
                <w:lang w:val="uk-UA" w:bidi="ar-SA"/>
              </w:rPr>
            </w:pPr>
          </w:p>
        </w:tc>
        <w:tc>
          <w:tcPr>
            <w:tcW w:w="1148" w:type="dxa"/>
            <w:tcBorders>
              <w:top w:val="single" w:sz="4" w:space="0" w:color="auto"/>
              <w:left w:val="single" w:sz="4" w:space="0" w:color="auto"/>
              <w:bottom w:val="single" w:sz="4" w:space="0" w:color="auto"/>
              <w:right w:val="single" w:sz="4" w:space="0" w:color="auto"/>
            </w:tcBorders>
            <w:hideMark/>
          </w:tcPr>
          <w:p w:rsidR="002422E5" w:rsidRDefault="002422E5" w:rsidP="00D663CC">
            <w:pPr>
              <w:widowControl/>
              <w:spacing w:line="276" w:lineRule="auto"/>
              <w:jc w:val="center"/>
              <w:rPr>
                <w:rFonts w:ascii="Times New Roman" w:eastAsia="Calibri" w:hAnsi="Times New Roman" w:cs="Times New Roman"/>
                <w:color w:val="auto"/>
                <w:sz w:val="28"/>
                <w:szCs w:val="28"/>
                <w:lang w:val="uk-UA" w:bidi="ar-SA"/>
              </w:rPr>
            </w:pPr>
          </w:p>
        </w:tc>
        <w:tc>
          <w:tcPr>
            <w:tcW w:w="1027" w:type="dxa"/>
            <w:tcBorders>
              <w:top w:val="single" w:sz="4" w:space="0" w:color="auto"/>
              <w:left w:val="single" w:sz="4" w:space="0" w:color="auto"/>
              <w:bottom w:val="single" w:sz="4" w:space="0" w:color="auto"/>
              <w:right w:val="single" w:sz="4" w:space="0" w:color="auto"/>
            </w:tcBorders>
            <w:hideMark/>
          </w:tcPr>
          <w:p w:rsidR="002422E5" w:rsidRDefault="002422E5" w:rsidP="00D663CC">
            <w:pPr>
              <w:widowControl/>
              <w:spacing w:line="276" w:lineRule="auto"/>
              <w:jc w:val="center"/>
              <w:rPr>
                <w:rFonts w:ascii="Times New Roman" w:eastAsia="Calibri" w:hAnsi="Times New Roman" w:cs="Times New Roman"/>
                <w:color w:val="FF0000"/>
                <w:sz w:val="28"/>
                <w:szCs w:val="28"/>
                <w:lang w:val="uk-UA" w:bidi="ar-SA"/>
              </w:rPr>
            </w:pPr>
          </w:p>
        </w:tc>
        <w:tc>
          <w:tcPr>
            <w:tcW w:w="1126" w:type="dxa"/>
            <w:tcBorders>
              <w:top w:val="single" w:sz="4" w:space="0" w:color="auto"/>
              <w:left w:val="single" w:sz="4" w:space="0" w:color="auto"/>
              <w:bottom w:val="single" w:sz="4" w:space="0" w:color="auto"/>
              <w:right w:val="single" w:sz="4" w:space="0" w:color="auto"/>
            </w:tcBorders>
            <w:hideMark/>
          </w:tcPr>
          <w:p w:rsidR="002422E5" w:rsidRDefault="002422E5" w:rsidP="00D663CC">
            <w:pPr>
              <w:widowControl/>
              <w:spacing w:line="276" w:lineRule="auto"/>
              <w:jc w:val="center"/>
              <w:rPr>
                <w:rFonts w:ascii="Times New Roman" w:eastAsia="Calibri" w:hAnsi="Times New Roman" w:cs="Times New Roman"/>
                <w:color w:val="auto"/>
                <w:sz w:val="28"/>
                <w:szCs w:val="28"/>
                <w:lang w:val="uk-UA" w:bidi="ar-SA"/>
              </w:rPr>
            </w:pPr>
            <w:r>
              <w:rPr>
                <w:rFonts w:ascii="Times New Roman" w:eastAsia="Calibri" w:hAnsi="Times New Roman" w:cs="Times New Roman"/>
                <w:color w:val="auto"/>
                <w:sz w:val="28"/>
                <w:szCs w:val="28"/>
                <w:lang w:val="uk-UA" w:bidi="ar-SA"/>
              </w:rPr>
              <w:t>1,5</w:t>
            </w:r>
          </w:p>
        </w:tc>
        <w:tc>
          <w:tcPr>
            <w:tcW w:w="1149" w:type="dxa"/>
            <w:tcBorders>
              <w:top w:val="single" w:sz="4" w:space="0" w:color="auto"/>
              <w:left w:val="single" w:sz="4" w:space="0" w:color="auto"/>
              <w:bottom w:val="single" w:sz="4" w:space="0" w:color="auto"/>
              <w:right w:val="single" w:sz="4" w:space="0" w:color="auto"/>
            </w:tcBorders>
            <w:hideMark/>
          </w:tcPr>
          <w:p w:rsidR="002422E5" w:rsidRDefault="002422E5" w:rsidP="00D663CC">
            <w:pPr>
              <w:widowControl/>
              <w:spacing w:line="276" w:lineRule="auto"/>
              <w:jc w:val="center"/>
              <w:rPr>
                <w:rFonts w:ascii="Times New Roman" w:eastAsia="Calibri" w:hAnsi="Times New Roman" w:cs="Times New Roman"/>
                <w:color w:val="000000" w:themeColor="text1"/>
                <w:sz w:val="28"/>
                <w:szCs w:val="28"/>
                <w:lang w:val="uk-UA" w:bidi="ar-SA"/>
              </w:rPr>
            </w:pPr>
          </w:p>
        </w:tc>
      </w:tr>
      <w:tr w:rsidR="002422E5" w:rsidTr="00D663CC">
        <w:trPr>
          <w:gridAfter w:val="1"/>
          <w:wAfter w:w="28" w:type="dxa"/>
          <w:trHeight w:val="145"/>
        </w:trPr>
        <w:tc>
          <w:tcPr>
            <w:tcW w:w="2317" w:type="dxa"/>
            <w:vMerge/>
            <w:tcBorders>
              <w:top w:val="single" w:sz="4" w:space="0" w:color="auto"/>
              <w:left w:val="single" w:sz="4" w:space="0" w:color="auto"/>
              <w:bottom w:val="single" w:sz="4" w:space="0" w:color="auto"/>
              <w:right w:val="single" w:sz="4" w:space="0" w:color="auto"/>
            </w:tcBorders>
            <w:vAlign w:val="center"/>
            <w:hideMark/>
          </w:tcPr>
          <w:p w:rsidR="002422E5" w:rsidRDefault="002422E5" w:rsidP="00D663CC">
            <w:pPr>
              <w:widowControl/>
              <w:rPr>
                <w:rFonts w:ascii="Times New Roman" w:eastAsia="Calibri" w:hAnsi="Times New Roman" w:cs="Times New Roman"/>
                <w:color w:val="auto"/>
                <w:sz w:val="28"/>
                <w:szCs w:val="28"/>
                <w:lang w:val="uk-UA" w:bidi="ar-SA"/>
              </w:rPr>
            </w:pPr>
          </w:p>
        </w:tc>
        <w:tc>
          <w:tcPr>
            <w:tcW w:w="3088" w:type="dxa"/>
            <w:tcBorders>
              <w:top w:val="single" w:sz="4" w:space="0" w:color="auto"/>
              <w:left w:val="single" w:sz="4" w:space="0" w:color="auto"/>
              <w:bottom w:val="single" w:sz="4" w:space="0" w:color="auto"/>
              <w:right w:val="single" w:sz="4" w:space="0" w:color="auto"/>
            </w:tcBorders>
            <w:hideMark/>
          </w:tcPr>
          <w:p w:rsidR="002422E5" w:rsidRDefault="002422E5" w:rsidP="00D663CC">
            <w:pPr>
              <w:widowControl/>
              <w:spacing w:line="276" w:lineRule="auto"/>
              <w:jc w:val="center"/>
              <w:rPr>
                <w:rFonts w:ascii="Times New Roman" w:eastAsia="Calibri" w:hAnsi="Times New Roman" w:cs="Times New Roman"/>
                <w:color w:val="auto"/>
                <w:sz w:val="28"/>
                <w:szCs w:val="28"/>
                <w:lang w:val="uk-UA" w:bidi="ar-SA"/>
              </w:rPr>
            </w:pPr>
            <w:r>
              <w:rPr>
                <w:rFonts w:ascii="Times New Roman" w:eastAsia="Calibri" w:hAnsi="Times New Roman" w:cs="Times New Roman"/>
                <w:color w:val="auto"/>
                <w:sz w:val="28"/>
                <w:szCs w:val="28"/>
                <w:lang w:val="uk-UA" w:bidi="ar-SA"/>
              </w:rPr>
              <w:t>Всесвітня історія</w:t>
            </w:r>
          </w:p>
        </w:tc>
        <w:tc>
          <w:tcPr>
            <w:tcW w:w="1157" w:type="dxa"/>
            <w:tcBorders>
              <w:top w:val="single" w:sz="4" w:space="0" w:color="auto"/>
              <w:left w:val="single" w:sz="4" w:space="0" w:color="auto"/>
              <w:bottom w:val="single" w:sz="4" w:space="0" w:color="auto"/>
              <w:right w:val="single" w:sz="4" w:space="0" w:color="auto"/>
            </w:tcBorders>
            <w:hideMark/>
          </w:tcPr>
          <w:p w:rsidR="002422E5" w:rsidRDefault="002422E5" w:rsidP="00D663CC">
            <w:pPr>
              <w:widowControl/>
              <w:spacing w:line="276" w:lineRule="auto"/>
              <w:jc w:val="center"/>
              <w:rPr>
                <w:rFonts w:ascii="Times New Roman" w:eastAsia="Calibri" w:hAnsi="Times New Roman" w:cs="Times New Roman"/>
                <w:color w:val="FF0000"/>
                <w:sz w:val="28"/>
                <w:szCs w:val="28"/>
                <w:lang w:val="uk-UA" w:bidi="ar-SA"/>
              </w:rPr>
            </w:pPr>
          </w:p>
        </w:tc>
        <w:tc>
          <w:tcPr>
            <w:tcW w:w="1148" w:type="dxa"/>
            <w:tcBorders>
              <w:top w:val="single" w:sz="4" w:space="0" w:color="auto"/>
              <w:left w:val="single" w:sz="4" w:space="0" w:color="auto"/>
              <w:bottom w:val="single" w:sz="4" w:space="0" w:color="auto"/>
              <w:right w:val="single" w:sz="4" w:space="0" w:color="auto"/>
            </w:tcBorders>
            <w:hideMark/>
          </w:tcPr>
          <w:p w:rsidR="002422E5" w:rsidRDefault="002422E5" w:rsidP="00D663CC">
            <w:pPr>
              <w:widowControl/>
              <w:spacing w:line="276" w:lineRule="auto"/>
              <w:jc w:val="center"/>
              <w:rPr>
                <w:rFonts w:ascii="Times New Roman" w:eastAsia="Calibri" w:hAnsi="Times New Roman" w:cs="Times New Roman"/>
                <w:color w:val="auto"/>
                <w:sz w:val="28"/>
                <w:szCs w:val="28"/>
                <w:lang w:val="uk-UA" w:bidi="ar-SA"/>
              </w:rPr>
            </w:pPr>
          </w:p>
        </w:tc>
        <w:tc>
          <w:tcPr>
            <w:tcW w:w="1027" w:type="dxa"/>
            <w:tcBorders>
              <w:top w:val="single" w:sz="4" w:space="0" w:color="auto"/>
              <w:left w:val="single" w:sz="4" w:space="0" w:color="auto"/>
              <w:bottom w:val="single" w:sz="4" w:space="0" w:color="auto"/>
              <w:right w:val="single" w:sz="4" w:space="0" w:color="auto"/>
            </w:tcBorders>
            <w:hideMark/>
          </w:tcPr>
          <w:p w:rsidR="002422E5" w:rsidRDefault="002422E5" w:rsidP="00D663CC">
            <w:pPr>
              <w:widowControl/>
              <w:spacing w:line="276" w:lineRule="auto"/>
              <w:jc w:val="center"/>
              <w:rPr>
                <w:rFonts w:ascii="Times New Roman" w:eastAsia="Calibri" w:hAnsi="Times New Roman" w:cs="Times New Roman"/>
                <w:color w:val="FF0000"/>
                <w:sz w:val="28"/>
                <w:szCs w:val="28"/>
                <w:lang w:val="uk-UA" w:bidi="ar-SA"/>
              </w:rPr>
            </w:pPr>
          </w:p>
        </w:tc>
        <w:tc>
          <w:tcPr>
            <w:tcW w:w="1126" w:type="dxa"/>
            <w:tcBorders>
              <w:top w:val="single" w:sz="4" w:space="0" w:color="auto"/>
              <w:left w:val="single" w:sz="4" w:space="0" w:color="auto"/>
              <w:bottom w:val="single" w:sz="4" w:space="0" w:color="auto"/>
              <w:right w:val="single" w:sz="4" w:space="0" w:color="auto"/>
            </w:tcBorders>
            <w:hideMark/>
          </w:tcPr>
          <w:p w:rsidR="002422E5" w:rsidRDefault="002422E5" w:rsidP="00D663CC">
            <w:pPr>
              <w:widowControl/>
              <w:spacing w:line="276" w:lineRule="auto"/>
              <w:jc w:val="center"/>
              <w:rPr>
                <w:rFonts w:ascii="Times New Roman" w:eastAsia="Calibri" w:hAnsi="Times New Roman" w:cs="Times New Roman"/>
                <w:color w:val="auto"/>
                <w:sz w:val="28"/>
                <w:szCs w:val="28"/>
                <w:lang w:val="uk-UA" w:bidi="ar-SA"/>
              </w:rPr>
            </w:pPr>
            <w:r>
              <w:rPr>
                <w:rFonts w:ascii="Times New Roman" w:eastAsia="Calibri" w:hAnsi="Times New Roman" w:cs="Times New Roman"/>
                <w:color w:val="auto"/>
                <w:sz w:val="28"/>
                <w:szCs w:val="28"/>
                <w:lang w:val="uk-UA" w:bidi="ar-SA"/>
              </w:rPr>
              <w:t>1</w:t>
            </w:r>
          </w:p>
        </w:tc>
        <w:tc>
          <w:tcPr>
            <w:tcW w:w="1149" w:type="dxa"/>
            <w:tcBorders>
              <w:top w:val="single" w:sz="4" w:space="0" w:color="auto"/>
              <w:left w:val="single" w:sz="4" w:space="0" w:color="auto"/>
              <w:bottom w:val="single" w:sz="4" w:space="0" w:color="auto"/>
              <w:right w:val="single" w:sz="4" w:space="0" w:color="auto"/>
            </w:tcBorders>
            <w:hideMark/>
          </w:tcPr>
          <w:p w:rsidR="002422E5" w:rsidRDefault="002422E5" w:rsidP="00D663CC">
            <w:pPr>
              <w:widowControl/>
              <w:spacing w:line="276" w:lineRule="auto"/>
              <w:jc w:val="center"/>
              <w:rPr>
                <w:rFonts w:ascii="Times New Roman" w:eastAsia="Calibri" w:hAnsi="Times New Roman" w:cs="Times New Roman"/>
                <w:color w:val="000000" w:themeColor="text1"/>
                <w:sz w:val="28"/>
                <w:szCs w:val="28"/>
                <w:lang w:val="uk-UA" w:bidi="ar-SA"/>
              </w:rPr>
            </w:pPr>
          </w:p>
        </w:tc>
      </w:tr>
      <w:tr w:rsidR="002422E5" w:rsidTr="00D663CC">
        <w:trPr>
          <w:gridAfter w:val="1"/>
          <w:wAfter w:w="28" w:type="dxa"/>
          <w:trHeight w:val="145"/>
        </w:trPr>
        <w:tc>
          <w:tcPr>
            <w:tcW w:w="2317" w:type="dxa"/>
            <w:vMerge/>
            <w:tcBorders>
              <w:top w:val="single" w:sz="4" w:space="0" w:color="auto"/>
              <w:left w:val="single" w:sz="4" w:space="0" w:color="auto"/>
              <w:bottom w:val="single" w:sz="4" w:space="0" w:color="auto"/>
              <w:right w:val="single" w:sz="4" w:space="0" w:color="auto"/>
            </w:tcBorders>
            <w:vAlign w:val="center"/>
            <w:hideMark/>
          </w:tcPr>
          <w:p w:rsidR="002422E5" w:rsidRDefault="002422E5" w:rsidP="00D663CC">
            <w:pPr>
              <w:widowControl/>
              <w:rPr>
                <w:rFonts w:ascii="Times New Roman" w:eastAsia="Calibri" w:hAnsi="Times New Roman" w:cs="Times New Roman"/>
                <w:color w:val="auto"/>
                <w:sz w:val="28"/>
                <w:szCs w:val="28"/>
                <w:lang w:val="uk-UA" w:bidi="ar-SA"/>
              </w:rPr>
            </w:pPr>
          </w:p>
        </w:tc>
        <w:tc>
          <w:tcPr>
            <w:tcW w:w="3088" w:type="dxa"/>
            <w:tcBorders>
              <w:top w:val="single" w:sz="4" w:space="0" w:color="auto"/>
              <w:left w:val="single" w:sz="4" w:space="0" w:color="auto"/>
              <w:bottom w:val="single" w:sz="4" w:space="0" w:color="auto"/>
              <w:right w:val="single" w:sz="4" w:space="0" w:color="auto"/>
            </w:tcBorders>
            <w:hideMark/>
          </w:tcPr>
          <w:p w:rsidR="002422E5" w:rsidRDefault="002422E5" w:rsidP="00D663CC">
            <w:pPr>
              <w:widowControl/>
              <w:spacing w:line="276" w:lineRule="auto"/>
              <w:jc w:val="center"/>
              <w:rPr>
                <w:rFonts w:ascii="Times New Roman" w:eastAsia="Calibri" w:hAnsi="Times New Roman" w:cs="Times New Roman"/>
                <w:color w:val="auto"/>
                <w:sz w:val="28"/>
                <w:szCs w:val="28"/>
                <w:lang w:val="uk-UA" w:bidi="ar-SA"/>
              </w:rPr>
            </w:pPr>
            <w:r>
              <w:rPr>
                <w:rFonts w:ascii="Times New Roman" w:eastAsia="Calibri" w:hAnsi="Times New Roman" w:cs="Times New Roman"/>
                <w:color w:val="auto"/>
                <w:sz w:val="28"/>
                <w:szCs w:val="28"/>
                <w:lang w:val="uk-UA" w:bidi="ar-SA"/>
              </w:rPr>
              <w:t xml:space="preserve">Основи правознавства </w:t>
            </w:r>
          </w:p>
        </w:tc>
        <w:tc>
          <w:tcPr>
            <w:tcW w:w="1157" w:type="dxa"/>
            <w:tcBorders>
              <w:top w:val="single" w:sz="4" w:space="0" w:color="auto"/>
              <w:left w:val="single" w:sz="4" w:space="0" w:color="auto"/>
              <w:bottom w:val="single" w:sz="4" w:space="0" w:color="auto"/>
              <w:right w:val="single" w:sz="4" w:space="0" w:color="auto"/>
            </w:tcBorders>
            <w:hideMark/>
          </w:tcPr>
          <w:p w:rsidR="002422E5" w:rsidRDefault="002422E5" w:rsidP="00D663CC">
            <w:pPr>
              <w:widowControl/>
              <w:spacing w:line="276" w:lineRule="auto"/>
              <w:jc w:val="center"/>
              <w:rPr>
                <w:rFonts w:ascii="Times New Roman" w:eastAsia="Calibri" w:hAnsi="Times New Roman" w:cs="Times New Roman"/>
                <w:color w:val="FF0000"/>
                <w:sz w:val="28"/>
                <w:szCs w:val="28"/>
                <w:lang w:val="uk-UA" w:bidi="ar-SA"/>
              </w:rPr>
            </w:pPr>
          </w:p>
        </w:tc>
        <w:tc>
          <w:tcPr>
            <w:tcW w:w="1148" w:type="dxa"/>
            <w:tcBorders>
              <w:top w:val="single" w:sz="4" w:space="0" w:color="auto"/>
              <w:left w:val="single" w:sz="4" w:space="0" w:color="auto"/>
              <w:bottom w:val="single" w:sz="4" w:space="0" w:color="auto"/>
              <w:right w:val="single" w:sz="4" w:space="0" w:color="auto"/>
            </w:tcBorders>
            <w:hideMark/>
          </w:tcPr>
          <w:p w:rsidR="002422E5" w:rsidRDefault="002422E5" w:rsidP="00D663CC">
            <w:pPr>
              <w:widowControl/>
              <w:spacing w:line="276" w:lineRule="auto"/>
              <w:jc w:val="center"/>
              <w:rPr>
                <w:rFonts w:ascii="Times New Roman" w:eastAsia="Calibri" w:hAnsi="Times New Roman" w:cs="Times New Roman"/>
                <w:color w:val="auto"/>
                <w:sz w:val="28"/>
                <w:szCs w:val="28"/>
                <w:lang w:val="uk-UA" w:bidi="ar-SA"/>
              </w:rPr>
            </w:pPr>
          </w:p>
        </w:tc>
        <w:tc>
          <w:tcPr>
            <w:tcW w:w="1027" w:type="dxa"/>
            <w:tcBorders>
              <w:top w:val="single" w:sz="4" w:space="0" w:color="auto"/>
              <w:left w:val="single" w:sz="4" w:space="0" w:color="auto"/>
              <w:bottom w:val="single" w:sz="4" w:space="0" w:color="auto"/>
              <w:right w:val="single" w:sz="4" w:space="0" w:color="auto"/>
            </w:tcBorders>
            <w:hideMark/>
          </w:tcPr>
          <w:p w:rsidR="002422E5" w:rsidRDefault="002422E5" w:rsidP="00D663CC">
            <w:pPr>
              <w:widowControl/>
              <w:spacing w:line="276" w:lineRule="auto"/>
              <w:jc w:val="center"/>
              <w:rPr>
                <w:rFonts w:ascii="Times New Roman" w:eastAsia="Calibri" w:hAnsi="Times New Roman" w:cs="Times New Roman"/>
                <w:color w:val="FF0000"/>
                <w:sz w:val="28"/>
                <w:szCs w:val="28"/>
                <w:lang w:val="uk-UA" w:bidi="ar-SA"/>
              </w:rPr>
            </w:pPr>
          </w:p>
        </w:tc>
        <w:tc>
          <w:tcPr>
            <w:tcW w:w="1126" w:type="dxa"/>
            <w:tcBorders>
              <w:top w:val="single" w:sz="4" w:space="0" w:color="auto"/>
              <w:left w:val="single" w:sz="4" w:space="0" w:color="auto"/>
              <w:bottom w:val="single" w:sz="4" w:space="0" w:color="auto"/>
              <w:right w:val="single" w:sz="4" w:space="0" w:color="auto"/>
            </w:tcBorders>
            <w:hideMark/>
          </w:tcPr>
          <w:p w:rsidR="002422E5" w:rsidRDefault="002422E5" w:rsidP="00D663CC">
            <w:pPr>
              <w:widowControl/>
              <w:spacing w:line="276" w:lineRule="auto"/>
              <w:jc w:val="center"/>
              <w:rPr>
                <w:rFonts w:ascii="Times New Roman" w:eastAsia="Calibri" w:hAnsi="Times New Roman" w:cs="Times New Roman"/>
                <w:color w:val="auto"/>
                <w:sz w:val="28"/>
                <w:szCs w:val="28"/>
                <w:lang w:val="uk-UA" w:bidi="ar-SA"/>
              </w:rPr>
            </w:pPr>
            <w:r>
              <w:rPr>
                <w:rFonts w:ascii="Times New Roman" w:eastAsia="Calibri" w:hAnsi="Times New Roman" w:cs="Times New Roman"/>
                <w:color w:val="auto"/>
                <w:sz w:val="28"/>
                <w:szCs w:val="28"/>
                <w:lang w:val="uk-UA" w:bidi="ar-SA"/>
              </w:rPr>
              <w:t>1</w:t>
            </w:r>
          </w:p>
        </w:tc>
        <w:tc>
          <w:tcPr>
            <w:tcW w:w="1149" w:type="dxa"/>
            <w:tcBorders>
              <w:top w:val="single" w:sz="4" w:space="0" w:color="auto"/>
              <w:left w:val="single" w:sz="4" w:space="0" w:color="auto"/>
              <w:bottom w:val="single" w:sz="4" w:space="0" w:color="auto"/>
              <w:right w:val="single" w:sz="4" w:space="0" w:color="auto"/>
            </w:tcBorders>
            <w:hideMark/>
          </w:tcPr>
          <w:p w:rsidR="002422E5" w:rsidRDefault="002422E5" w:rsidP="00D663CC">
            <w:pPr>
              <w:widowControl/>
              <w:spacing w:line="276" w:lineRule="auto"/>
              <w:jc w:val="center"/>
              <w:rPr>
                <w:rFonts w:ascii="Times New Roman" w:eastAsia="Calibri" w:hAnsi="Times New Roman" w:cs="Times New Roman"/>
                <w:color w:val="000000" w:themeColor="text1"/>
                <w:sz w:val="28"/>
                <w:szCs w:val="28"/>
                <w:lang w:val="uk-UA" w:bidi="ar-SA"/>
              </w:rPr>
            </w:pPr>
          </w:p>
        </w:tc>
      </w:tr>
      <w:tr w:rsidR="002422E5" w:rsidTr="00D663CC">
        <w:trPr>
          <w:gridAfter w:val="1"/>
          <w:wAfter w:w="28" w:type="dxa"/>
          <w:trHeight w:val="354"/>
        </w:trPr>
        <w:tc>
          <w:tcPr>
            <w:tcW w:w="2317" w:type="dxa"/>
            <w:vMerge w:val="restart"/>
            <w:tcBorders>
              <w:top w:val="single" w:sz="4" w:space="0" w:color="auto"/>
              <w:left w:val="single" w:sz="4" w:space="0" w:color="auto"/>
              <w:bottom w:val="single" w:sz="4" w:space="0" w:color="auto"/>
              <w:right w:val="single" w:sz="4" w:space="0" w:color="auto"/>
            </w:tcBorders>
            <w:hideMark/>
          </w:tcPr>
          <w:p w:rsidR="002422E5" w:rsidRDefault="002422E5" w:rsidP="00D663CC">
            <w:pPr>
              <w:widowControl/>
              <w:spacing w:line="276" w:lineRule="auto"/>
              <w:jc w:val="center"/>
              <w:rPr>
                <w:rFonts w:ascii="Times New Roman" w:eastAsia="Calibri" w:hAnsi="Times New Roman" w:cs="Times New Roman"/>
                <w:color w:val="auto"/>
                <w:sz w:val="28"/>
                <w:szCs w:val="28"/>
                <w:lang w:val="uk-UA" w:bidi="ar-SA"/>
              </w:rPr>
            </w:pPr>
            <w:r>
              <w:rPr>
                <w:rFonts w:ascii="Times New Roman" w:eastAsia="Calibri" w:hAnsi="Times New Roman" w:cs="Times New Roman"/>
                <w:color w:val="auto"/>
                <w:sz w:val="28"/>
                <w:szCs w:val="28"/>
                <w:lang w:val="uk-UA" w:bidi="ar-SA"/>
              </w:rPr>
              <w:t>Мистецтво*</w:t>
            </w:r>
          </w:p>
        </w:tc>
        <w:tc>
          <w:tcPr>
            <w:tcW w:w="3088" w:type="dxa"/>
            <w:tcBorders>
              <w:top w:val="single" w:sz="4" w:space="0" w:color="auto"/>
              <w:left w:val="single" w:sz="4" w:space="0" w:color="auto"/>
              <w:bottom w:val="single" w:sz="4" w:space="0" w:color="auto"/>
              <w:right w:val="single" w:sz="4" w:space="0" w:color="auto"/>
            </w:tcBorders>
            <w:hideMark/>
          </w:tcPr>
          <w:p w:rsidR="002422E5" w:rsidRDefault="002422E5" w:rsidP="00D663CC">
            <w:pPr>
              <w:widowControl/>
              <w:spacing w:line="276" w:lineRule="auto"/>
              <w:jc w:val="center"/>
              <w:rPr>
                <w:rFonts w:ascii="Times New Roman" w:eastAsia="Calibri" w:hAnsi="Times New Roman" w:cs="Times New Roman"/>
                <w:color w:val="auto"/>
                <w:sz w:val="28"/>
                <w:szCs w:val="28"/>
                <w:lang w:val="uk-UA" w:bidi="ar-SA"/>
              </w:rPr>
            </w:pPr>
            <w:r>
              <w:rPr>
                <w:rFonts w:ascii="Times New Roman" w:eastAsia="Calibri" w:hAnsi="Times New Roman" w:cs="Times New Roman"/>
                <w:color w:val="auto"/>
                <w:sz w:val="28"/>
                <w:szCs w:val="28"/>
                <w:lang w:val="uk-UA" w:bidi="ar-SA"/>
              </w:rPr>
              <w:t>Музичне мистецтво</w:t>
            </w:r>
          </w:p>
        </w:tc>
        <w:tc>
          <w:tcPr>
            <w:tcW w:w="1157" w:type="dxa"/>
            <w:tcBorders>
              <w:top w:val="single" w:sz="4" w:space="0" w:color="auto"/>
              <w:left w:val="single" w:sz="4" w:space="0" w:color="auto"/>
              <w:bottom w:val="single" w:sz="4" w:space="0" w:color="auto"/>
              <w:right w:val="single" w:sz="4" w:space="0" w:color="auto"/>
            </w:tcBorders>
            <w:hideMark/>
          </w:tcPr>
          <w:p w:rsidR="002422E5" w:rsidRDefault="002422E5" w:rsidP="00D663CC">
            <w:pPr>
              <w:widowControl/>
              <w:spacing w:line="276" w:lineRule="auto"/>
              <w:jc w:val="center"/>
              <w:rPr>
                <w:rFonts w:ascii="Times New Roman" w:eastAsia="Calibri" w:hAnsi="Times New Roman" w:cs="Times New Roman"/>
                <w:color w:val="FF0000"/>
                <w:sz w:val="28"/>
                <w:szCs w:val="28"/>
                <w:lang w:val="uk-UA" w:bidi="ar-SA"/>
              </w:rPr>
            </w:pPr>
          </w:p>
        </w:tc>
        <w:tc>
          <w:tcPr>
            <w:tcW w:w="1148" w:type="dxa"/>
            <w:tcBorders>
              <w:top w:val="single" w:sz="4" w:space="0" w:color="auto"/>
              <w:left w:val="single" w:sz="4" w:space="0" w:color="auto"/>
              <w:bottom w:val="single" w:sz="4" w:space="0" w:color="auto"/>
              <w:right w:val="single" w:sz="4" w:space="0" w:color="auto"/>
            </w:tcBorders>
            <w:hideMark/>
          </w:tcPr>
          <w:p w:rsidR="002422E5" w:rsidRDefault="002422E5" w:rsidP="00D663CC">
            <w:pPr>
              <w:widowControl/>
              <w:spacing w:line="276" w:lineRule="auto"/>
              <w:jc w:val="center"/>
              <w:rPr>
                <w:rFonts w:ascii="Times New Roman" w:eastAsia="Calibri" w:hAnsi="Times New Roman" w:cs="Times New Roman"/>
                <w:color w:val="auto"/>
                <w:sz w:val="28"/>
                <w:szCs w:val="28"/>
                <w:lang w:val="uk-UA" w:bidi="ar-SA"/>
              </w:rPr>
            </w:pPr>
          </w:p>
        </w:tc>
        <w:tc>
          <w:tcPr>
            <w:tcW w:w="1027" w:type="dxa"/>
            <w:tcBorders>
              <w:top w:val="single" w:sz="4" w:space="0" w:color="auto"/>
              <w:left w:val="single" w:sz="4" w:space="0" w:color="auto"/>
              <w:bottom w:val="single" w:sz="4" w:space="0" w:color="auto"/>
              <w:right w:val="single" w:sz="4" w:space="0" w:color="auto"/>
            </w:tcBorders>
            <w:hideMark/>
          </w:tcPr>
          <w:p w:rsidR="002422E5" w:rsidRDefault="002422E5" w:rsidP="00D663CC">
            <w:pPr>
              <w:widowControl/>
              <w:spacing w:line="276" w:lineRule="auto"/>
              <w:jc w:val="center"/>
              <w:rPr>
                <w:rFonts w:ascii="Times New Roman" w:eastAsia="Calibri" w:hAnsi="Times New Roman" w:cs="Times New Roman"/>
                <w:color w:val="FF0000"/>
                <w:sz w:val="28"/>
                <w:szCs w:val="28"/>
                <w:lang w:val="uk-UA" w:bidi="ar-SA"/>
              </w:rPr>
            </w:pPr>
          </w:p>
        </w:tc>
        <w:tc>
          <w:tcPr>
            <w:tcW w:w="1126" w:type="dxa"/>
            <w:tcBorders>
              <w:top w:val="single" w:sz="4" w:space="0" w:color="auto"/>
              <w:left w:val="single" w:sz="4" w:space="0" w:color="auto"/>
              <w:bottom w:val="single" w:sz="4" w:space="0" w:color="auto"/>
              <w:right w:val="single" w:sz="4" w:space="0" w:color="auto"/>
            </w:tcBorders>
            <w:hideMark/>
          </w:tcPr>
          <w:p w:rsidR="002422E5" w:rsidRDefault="002422E5" w:rsidP="00D663CC">
            <w:pPr>
              <w:widowControl/>
              <w:spacing w:line="276" w:lineRule="auto"/>
              <w:jc w:val="center"/>
              <w:rPr>
                <w:rFonts w:ascii="Times New Roman" w:eastAsia="Calibri" w:hAnsi="Times New Roman" w:cs="Times New Roman"/>
                <w:color w:val="auto"/>
                <w:sz w:val="28"/>
                <w:szCs w:val="28"/>
                <w:lang w:val="uk-UA" w:bidi="ar-SA"/>
              </w:rPr>
            </w:pPr>
            <w:r>
              <w:rPr>
                <w:rFonts w:ascii="Times New Roman" w:eastAsia="Calibri" w:hAnsi="Times New Roman" w:cs="Times New Roman"/>
                <w:color w:val="auto"/>
                <w:sz w:val="28"/>
                <w:szCs w:val="28"/>
                <w:lang w:val="uk-UA" w:bidi="ar-SA"/>
              </w:rPr>
              <w:t>-</w:t>
            </w:r>
          </w:p>
        </w:tc>
        <w:tc>
          <w:tcPr>
            <w:tcW w:w="1149" w:type="dxa"/>
            <w:tcBorders>
              <w:top w:val="single" w:sz="4" w:space="0" w:color="auto"/>
              <w:left w:val="single" w:sz="4" w:space="0" w:color="auto"/>
              <w:bottom w:val="single" w:sz="4" w:space="0" w:color="auto"/>
              <w:right w:val="single" w:sz="4" w:space="0" w:color="auto"/>
            </w:tcBorders>
            <w:hideMark/>
          </w:tcPr>
          <w:p w:rsidR="002422E5" w:rsidRDefault="002422E5" w:rsidP="00D663CC">
            <w:pPr>
              <w:widowControl/>
              <w:spacing w:line="276" w:lineRule="auto"/>
              <w:jc w:val="center"/>
              <w:rPr>
                <w:rFonts w:ascii="Times New Roman" w:eastAsia="Calibri" w:hAnsi="Times New Roman" w:cs="Times New Roman"/>
                <w:color w:val="000000" w:themeColor="text1"/>
                <w:sz w:val="28"/>
                <w:szCs w:val="28"/>
                <w:lang w:val="uk-UA" w:bidi="ar-SA"/>
              </w:rPr>
            </w:pPr>
          </w:p>
        </w:tc>
      </w:tr>
      <w:tr w:rsidR="002422E5" w:rsidTr="00D663CC">
        <w:trPr>
          <w:gridAfter w:val="1"/>
          <w:wAfter w:w="28" w:type="dxa"/>
          <w:trHeight w:val="145"/>
        </w:trPr>
        <w:tc>
          <w:tcPr>
            <w:tcW w:w="2317" w:type="dxa"/>
            <w:vMerge/>
            <w:tcBorders>
              <w:top w:val="single" w:sz="4" w:space="0" w:color="auto"/>
              <w:left w:val="single" w:sz="4" w:space="0" w:color="auto"/>
              <w:bottom w:val="single" w:sz="4" w:space="0" w:color="auto"/>
              <w:right w:val="single" w:sz="4" w:space="0" w:color="auto"/>
            </w:tcBorders>
            <w:vAlign w:val="center"/>
            <w:hideMark/>
          </w:tcPr>
          <w:p w:rsidR="002422E5" w:rsidRDefault="002422E5" w:rsidP="00D663CC">
            <w:pPr>
              <w:widowControl/>
              <w:rPr>
                <w:rFonts w:ascii="Times New Roman" w:eastAsia="Calibri" w:hAnsi="Times New Roman" w:cs="Times New Roman"/>
                <w:color w:val="auto"/>
                <w:sz w:val="28"/>
                <w:szCs w:val="28"/>
                <w:lang w:val="uk-UA" w:bidi="ar-SA"/>
              </w:rPr>
            </w:pPr>
          </w:p>
        </w:tc>
        <w:tc>
          <w:tcPr>
            <w:tcW w:w="3088" w:type="dxa"/>
            <w:tcBorders>
              <w:top w:val="single" w:sz="4" w:space="0" w:color="auto"/>
              <w:left w:val="single" w:sz="4" w:space="0" w:color="auto"/>
              <w:bottom w:val="single" w:sz="4" w:space="0" w:color="auto"/>
              <w:right w:val="single" w:sz="4" w:space="0" w:color="auto"/>
            </w:tcBorders>
            <w:hideMark/>
          </w:tcPr>
          <w:p w:rsidR="002422E5" w:rsidRDefault="002422E5" w:rsidP="00D663CC">
            <w:pPr>
              <w:widowControl/>
              <w:spacing w:line="276" w:lineRule="auto"/>
              <w:jc w:val="center"/>
              <w:rPr>
                <w:rFonts w:ascii="Times New Roman" w:eastAsia="Calibri" w:hAnsi="Times New Roman" w:cs="Times New Roman"/>
                <w:color w:val="auto"/>
                <w:sz w:val="28"/>
                <w:szCs w:val="28"/>
                <w:lang w:val="uk-UA" w:bidi="ar-SA"/>
              </w:rPr>
            </w:pPr>
            <w:r>
              <w:rPr>
                <w:rFonts w:ascii="Times New Roman" w:eastAsia="Calibri" w:hAnsi="Times New Roman" w:cs="Times New Roman"/>
                <w:color w:val="auto"/>
                <w:sz w:val="28"/>
                <w:szCs w:val="28"/>
                <w:lang w:val="uk-UA" w:bidi="ar-SA"/>
              </w:rPr>
              <w:t>Образотворче мистецтво</w:t>
            </w:r>
          </w:p>
        </w:tc>
        <w:tc>
          <w:tcPr>
            <w:tcW w:w="1157" w:type="dxa"/>
            <w:tcBorders>
              <w:top w:val="single" w:sz="4" w:space="0" w:color="auto"/>
              <w:left w:val="single" w:sz="4" w:space="0" w:color="auto"/>
              <w:bottom w:val="single" w:sz="4" w:space="0" w:color="auto"/>
              <w:right w:val="single" w:sz="4" w:space="0" w:color="auto"/>
            </w:tcBorders>
            <w:hideMark/>
          </w:tcPr>
          <w:p w:rsidR="002422E5" w:rsidRDefault="002422E5" w:rsidP="00D663CC">
            <w:pPr>
              <w:widowControl/>
              <w:spacing w:line="276" w:lineRule="auto"/>
              <w:jc w:val="center"/>
              <w:rPr>
                <w:rFonts w:ascii="Times New Roman" w:eastAsia="Calibri" w:hAnsi="Times New Roman" w:cs="Times New Roman"/>
                <w:color w:val="FF0000"/>
                <w:sz w:val="28"/>
                <w:szCs w:val="28"/>
                <w:lang w:val="uk-UA" w:bidi="ar-SA"/>
              </w:rPr>
            </w:pPr>
          </w:p>
        </w:tc>
        <w:tc>
          <w:tcPr>
            <w:tcW w:w="1148" w:type="dxa"/>
            <w:tcBorders>
              <w:top w:val="single" w:sz="4" w:space="0" w:color="auto"/>
              <w:left w:val="single" w:sz="4" w:space="0" w:color="auto"/>
              <w:bottom w:val="single" w:sz="4" w:space="0" w:color="auto"/>
              <w:right w:val="single" w:sz="4" w:space="0" w:color="auto"/>
            </w:tcBorders>
            <w:hideMark/>
          </w:tcPr>
          <w:p w:rsidR="002422E5" w:rsidRDefault="002422E5" w:rsidP="00D663CC">
            <w:pPr>
              <w:widowControl/>
              <w:spacing w:line="276" w:lineRule="auto"/>
              <w:jc w:val="center"/>
              <w:rPr>
                <w:rFonts w:ascii="Times New Roman" w:eastAsia="Calibri" w:hAnsi="Times New Roman" w:cs="Times New Roman"/>
                <w:color w:val="auto"/>
                <w:sz w:val="28"/>
                <w:szCs w:val="28"/>
                <w:lang w:val="uk-UA" w:bidi="ar-SA"/>
              </w:rPr>
            </w:pPr>
          </w:p>
        </w:tc>
        <w:tc>
          <w:tcPr>
            <w:tcW w:w="1027" w:type="dxa"/>
            <w:tcBorders>
              <w:top w:val="single" w:sz="4" w:space="0" w:color="auto"/>
              <w:left w:val="single" w:sz="4" w:space="0" w:color="auto"/>
              <w:bottom w:val="single" w:sz="4" w:space="0" w:color="auto"/>
              <w:right w:val="single" w:sz="4" w:space="0" w:color="auto"/>
            </w:tcBorders>
            <w:hideMark/>
          </w:tcPr>
          <w:p w:rsidR="002422E5" w:rsidRDefault="002422E5" w:rsidP="00D663CC">
            <w:pPr>
              <w:widowControl/>
              <w:spacing w:line="276" w:lineRule="auto"/>
              <w:jc w:val="center"/>
              <w:rPr>
                <w:rFonts w:ascii="Times New Roman" w:eastAsia="Calibri" w:hAnsi="Times New Roman" w:cs="Times New Roman"/>
                <w:color w:val="FF0000"/>
                <w:sz w:val="28"/>
                <w:szCs w:val="28"/>
                <w:lang w:val="uk-UA" w:bidi="ar-SA"/>
              </w:rPr>
            </w:pPr>
          </w:p>
        </w:tc>
        <w:tc>
          <w:tcPr>
            <w:tcW w:w="1126" w:type="dxa"/>
            <w:tcBorders>
              <w:top w:val="single" w:sz="4" w:space="0" w:color="auto"/>
              <w:left w:val="single" w:sz="4" w:space="0" w:color="auto"/>
              <w:bottom w:val="single" w:sz="4" w:space="0" w:color="auto"/>
              <w:right w:val="single" w:sz="4" w:space="0" w:color="auto"/>
            </w:tcBorders>
            <w:hideMark/>
          </w:tcPr>
          <w:p w:rsidR="002422E5" w:rsidRDefault="002422E5" w:rsidP="00D663CC">
            <w:pPr>
              <w:widowControl/>
              <w:spacing w:line="276" w:lineRule="auto"/>
              <w:jc w:val="center"/>
              <w:rPr>
                <w:rFonts w:ascii="Times New Roman" w:eastAsia="Calibri" w:hAnsi="Times New Roman" w:cs="Times New Roman"/>
                <w:color w:val="auto"/>
                <w:sz w:val="28"/>
                <w:szCs w:val="28"/>
                <w:lang w:val="uk-UA" w:bidi="ar-SA"/>
              </w:rPr>
            </w:pPr>
            <w:r>
              <w:rPr>
                <w:rFonts w:ascii="Times New Roman" w:eastAsia="Calibri" w:hAnsi="Times New Roman" w:cs="Times New Roman"/>
                <w:color w:val="auto"/>
                <w:sz w:val="28"/>
                <w:szCs w:val="28"/>
                <w:lang w:val="uk-UA" w:bidi="ar-SA"/>
              </w:rPr>
              <w:t>-</w:t>
            </w:r>
          </w:p>
        </w:tc>
        <w:tc>
          <w:tcPr>
            <w:tcW w:w="1149" w:type="dxa"/>
            <w:tcBorders>
              <w:top w:val="single" w:sz="4" w:space="0" w:color="auto"/>
              <w:left w:val="single" w:sz="4" w:space="0" w:color="auto"/>
              <w:bottom w:val="single" w:sz="4" w:space="0" w:color="auto"/>
              <w:right w:val="single" w:sz="4" w:space="0" w:color="auto"/>
            </w:tcBorders>
            <w:hideMark/>
          </w:tcPr>
          <w:p w:rsidR="002422E5" w:rsidRDefault="002422E5" w:rsidP="00D663CC">
            <w:pPr>
              <w:widowControl/>
              <w:spacing w:line="276" w:lineRule="auto"/>
              <w:jc w:val="center"/>
              <w:rPr>
                <w:rFonts w:ascii="Times New Roman" w:eastAsia="Calibri" w:hAnsi="Times New Roman" w:cs="Times New Roman"/>
                <w:color w:val="000000" w:themeColor="text1"/>
                <w:sz w:val="28"/>
                <w:szCs w:val="28"/>
                <w:lang w:val="uk-UA" w:bidi="ar-SA"/>
              </w:rPr>
            </w:pPr>
          </w:p>
        </w:tc>
      </w:tr>
      <w:tr w:rsidR="002422E5" w:rsidTr="00D663CC">
        <w:trPr>
          <w:gridAfter w:val="1"/>
          <w:wAfter w:w="28" w:type="dxa"/>
          <w:trHeight w:val="145"/>
        </w:trPr>
        <w:tc>
          <w:tcPr>
            <w:tcW w:w="2317" w:type="dxa"/>
            <w:vMerge/>
            <w:tcBorders>
              <w:top w:val="single" w:sz="4" w:space="0" w:color="auto"/>
              <w:left w:val="single" w:sz="4" w:space="0" w:color="auto"/>
              <w:bottom w:val="single" w:sz="4" w:space="0" w:color="auto"/>
              <w:right w:val="single" w:sz="4" w:space="0" w:color="auto"/>
            </w:tcBorders>
            <w:vAlign w:val="center"/>
            <w:hideMark/>
          </w:tcPr>
          <w:p w:rsidR="002422E5" w:rsidRDefault="002422E5" w:rsidP="00D663CC">
            <w:pPr>
              <w:widowControl/>
              <w:rPr>
                <w:rFonts w:ascii="Times New Roman" w:eastAsia="Calibri" w:hAnsi="Times New Roman" w:cs="Times New Roman"/>
                <w:color w:val="auto"/>
                <w:sz w:val="28"/>
                <w:szCs w:val="28"/>
                <w:lang w:val="uk-UA" w:bidi="ar-SA"/>
              </w:rPr>
            </w:pPr>
          </w:p>
        </w:tc>
        <w:tc>
          <w:tcPr>
            <w:tcW w:w="3088" w:type="dxa"/>
            <w:tcBorders>
              <w:top w:val="single" w:sz="4" w:space="0" w:color="auto"/>
              <w:left w:val="single" w:sz="4" w:space="0" w:color="auto"/>
              <w:bottom w:val="single" w:sz="4" w:space="0" w:color="auto"/>
              <w:right w:val="single" w:sz="4" w:space="0" w:color="auto"/>
            </w:tcBorders>
            <w:hideMark/>
          </w:tcPr>
          <w:p w:rsidR="002422E5" w:rsidRDefault="002422E5" w:rsidP="00D663CC">
            <w:pPr>
              <w:widowControl/>
              <w:spacing w:line="276" w:lineRule="auto"/>
              <w:jc w:val="center"/>
              <w:rPr>
                <w:rFonts w:ascii="Times New Roman" w:eastAsia="Calibri" w:hAnsi="Times New Roman" w:cs="Times New Roman"/>
                <w:color w:val="auto"/>
                <w:sz w:val="28"/>
                <w:szCs w:val="28"/>
                <w:lang w:val="uk-UA" w:bidi="ar-SA"/>
              </w:rPr>
            </w:pPr>
            <w:r>
              <w:rPr>
                <w:rFonts w:ascii="Times New Roman" w:eastAsia="Calibri" w:hAnsi="Times New Roman" w:cs="Times New Roman"/>
                <w:color w:val="auto"/>
                <w:sz w:val="28"/>
                <w:szCs w:val="28"/>
                <w:lang w:val="uk-UA" w:bidi="ar-SA"/>
              </w:rPr>
              <w:t>Мистецтво</w:t>
            </w:r>
          </w:p>
        </w:tc>
        <w:tc>
          <w:tcPr>
            <w:tcW w:w="1157" w:type="dxa"/>
            <w:tcBorders>
              <w:top w:val="single" w:sz="4" w:space="0" w:color="auto"/>
              <w:left w:val="single" w:sz="4" w:space="0" w:color="auto"/>
              <w:bottom w:val="single" w:sz="4" w:space="0" w:color="auto"/>
              <w:right w:val="single" w:sz="4" w:space="0" w:color="auto"/>
            </w:tcBorders>
            <w:hideMark/>
          </w:tcPr>
          <w:p w:rsidR="002422E5" w:rsidRDefault="002422E5" w:rsidP="00D663CC">
            <w:pPr>
              <w:widowControl/>
              <w:spacing w:line="276" w:lineRule="auto"/>
              <w:jc w:val="center"/>
              <w:rPr>
                <w:rFonts w:ascii="Times New Roman" w:eastAsia="Calibri" w:hAnsi="Times New Roman" w:cs="Times New Roman"/>
                <w:color w:val="FF0000"/>
                <w:sz w:val="28"/>
                <w:szCs w:val="28"/>
                <w:lang w:val="uk-UA" w:bidi="ar-SA"/>
              </w:rPr>
            </w:pPr>
          </w:p>
        </w:tc>
        <w:tc>
          <w:tcPr>
            <w:tcW w:w="1148" w:type="dxa"/>
            <w:tcBorders>
              <w:top w:val="single" w:sz="4" w:space="0" w:color="auto"/>
              <w:left w:val="single" w:sz="4" w:space="0" w:color="auto"/>
              <w:bottom w:val="single" w:sz="4" w:space="0" w:color="auto"/>
              <w:right w:val="single" w:sz="4" w:space="0" w:color="auto"/>
            </w:tcBorders>
            <w:hideMark/>
          </w:tcPr>
          <w:p w:rsidR="002422E5" w:rsidRDefault="002422E5" w:rsidP="00D663CC">
            <w:pPr>
              <w:widowControl/>
              <w:spacing w:line="276" w:lineRule="auto"/>
              <w:jc w:val="center"/>
              <w:rPr>
                <w:rFonts w:ascii="Times New Roman" w:eastAsia="Calibri" w:hAnsi="Times New Roman" w:cs="Times New Roman"/>
                <w:color w:val="auto"/>
                <w:sz w:val="28"/>
                <w:szCs w:val="28"/>
                <w:lang w:val="uk-UA" w:bidi="ar-SA"/>
              </w:rPr>
            </w:pPr>
          </w:p>
        </w:tc>
        <w:tc>
          <w:tcPr>
            <w:tcW w:w="1027" w:type="dxa"/>
            <w:tcBorders>
              <w:top w:val="single" w:sz="4" w:space="0" w:color="auto"/>
              <w:left w:val="single" w:sz="4" w:space="0" w:color="auto"/>
              <w:bottom w:val="single" w:sz="4" w:space="0" w:color="auto"/>
              <w:right w:val="single" w:sz="4" w:space="0" w:color="auto"/>
            </w:tcBorders>
            <w:hideMark/>
          </w:tcPr>
          <w:p w:rsidR="002422E5" w:rsidRDefault="002422E5" w:rsidP="00D663CC">
            <w:pPr>
              <w:widowControl/>
              <w:spacing w:line="276" w:lineRule="auto"/>
              <w:jc w:val="center"/>
              <w:rPr>
                <w:rFonts w:ascii="Times New Roman" w:eastAsia="Calibri" w:hAnsi="Times New Roman" w:cs="Times New Roman"/>
                <w:color w:val="FF0000"/>
                <w:sz w:val="28"/>
                <w:szCs w:val="28"/>
                <w:lang w:val="uk-UA" w:bidi="ar-SA"/>
              </w:rPr>
            </w:pPr>
          </w:p>
        </w:tc>
        <w:tc>
          <w:tcPr>
            <w:tcW w:w="1126" w:type="dxa"/>
            <w:tcBorders>
              <w:top w:val="single" w:sz="4" w:space="0" w:color="auto"/>
              <w:left w:val="single" w:sz="4" w:space="0" w:color="auto"/>
              <w:bottom w:val="single" w:sz="4" w:space="0" w:color="auto"/>
              <w:right w:val="single" w:sz="4" w:space="0" w:color="auto"/>
            </w:tcBorders>
            <w:hideMark/>
          </w:tcPr>
          <w:p w:rsidR="002422E5" w:rsidRDefault="002422E5" w:rsidP="00D663CC">
            <w:pPr>
              <w:widowControl/>
              <w:spacing w:line="276" w:lineRule="auto"/>
              <w:jc w:val="center"/>
              <w:rPr>
                <w:rFonts w:ascii="Times New Roman" w:eastAsia="Calibri" w:hAnsi="Times New Roman" w:cs="Times New Roman"/>
                <w:color w:val="auto"/>
                <w:sz w:val="28"/>
                <w:szCs w:val="28"/>
                <w:lang w:val="uk-UA" w:bidi="ar-SA"/>
              </w:rPr>
            </w:pPr>
            <w:r>
              <w:rPr>
                <w:rFonts w:ascii="Times New Roman" w:eastAsia="Calibri" w:hAnsi="Times New Roman" w:cs="Times New Roman"/>
                <w:color w:val="auto"/>
                <w:sz w:val="28"/>
                <w:szCs w:val="28"/>
                <w:lang w:val="uk-UA" w:bidi="ar-SA"/>
              </w:rPr>
              <w:t>1</w:t>
            </w:r>
          </w:p>
        </w:tc>
        <w:tc>
          <w:tcPr>
            <w:tcW w:w="1149" w:type="dxa"/>
            <w:tcBorders>
              <w:top w:val="single" w:sz="4" w:space="0" w:color="auto"/>
              <w:left w:val="single" w:sz="4" w:space="0" w:color="auto"/>
              <w:bottom w:val="single" w:sz="4" w:space="0" w:color="auto"/>
              <w:right w:val="single" w:sz="4" w:space="0" w:color="auto"/>
            </w:tcBorders>
            <w:hideMark/>
          </w:tcPr>
          <w:p w:rsidR="002422E5" w:rsidRDefault="002422E5" w:rsidP="00D663CC">
            <w:pPr>
              <w:widowControl/>
              <w:spacing w:line="276" w:lineRule="auto"/>
              <w:jc w:val="center"/>
              <w:rPr>
                <w:rFonts w:ascii="Times New Roman" w:eastAsia="Calibri" w:hAnsi="Times New Roman" w:cs="Times New Roman"/>
                <w:color w:val="000000" w:themeColor="text1"/>
                <w:sz w:val="28"/>
                <w:szCs w:val="28"/>
                <w:lang w:val="uk-UA" w:bidi="ar-SA"/>
              </w:rPr>
            </w:pPr>
          </w:p>
        </w:tc>
      </w:tr>
      <w:tr w:rsidR="002422E5" w:rsidTr="00D663CC">
        <w:trPr>
          <w:gridAfter w:val="1"/>
          <w:wAfter w:w="28" w:type="dxa"/>
          <w:trHeight w:val="370"/>
        </w:trPr>
        <w:tc>
          <w:tcPr>
            <w:tcW w:w="2317" w:type="dxa"/>
            <w:vMerge w:val="restart"/>
            <w:tcBorders>
              <w:top w:val="single" w:sz="4" w:space="0" w:color="auto"/>
              <w:left w:val="single" w:sz="4" w:space="0" w:color="auto"/>
              <w:bottom w:val="single" w:sz="4" w:space="0" w:color="auto"/>
              <w:right w:val="single" w:sz="4" w:space="0" w:color="auto"/>
            </w:tcBorders>
            <w:hideMark/>
          </w:tcPr>
          <w:p w:rsidR="002422E5" w:rsidRDefault="002422E5" w:rsidP="00D663CC">
            <w:pPr>
              <w:widowControl/>
              <w:spacing w:line="276" w:lineRule="auto"/>
              <w:jc w:val="center"/>
              <w:rPr>
                <w:rFonts w:ascii="Times New Roman" w:eastAsia="Calibri" w:hAnsi="Times New Roman" w:cs="Times New Roman"/>
                <w:color w:val="auto"/>
                <w:sz w:val="28"/>
                <w:szCs w:val="28"/>
                <w:lang w:val="uk-UA" w:bidi="ar-SA"/>
              </w:rPr>
            </w:pPr>
            <w:r>
              <w:rPr>
                <w:rFonts w:ascii="Times New Roman" w:eastAsia="Calibri" w:hAnsi="Times New Roman" w:cs="Times New Roman"/>
                <w:color w:val="auto"/>
                <w:sz w:val="28"/>
                <w:szCs w:val="28"/>
                <w:lang w:val="uk-UA" w:bidi="ar-SA"/>
              </w:rPr>
              <w:t>Математика</w:t>
            </w:r>
          </w:p>
        </w:tc>
        <w:tc>
          <w:tcPr>
            <w:tcW w:w="3088" w:type="dxa"/>
            <w:tcBorders>
              <w:top w:val="single" w:sz="4" w:space="0" w:color="auto"/>
              <w:left w:val="single" w:sz="4" w:space="0" w:color="auto"/>
              <w:bottom w:val="single" w:sz="4" w:space="0" w:color="auto"/>
              <w:right w:val="single" w:sz="4" w:space="0" w:color="auto"/>
            </w:tcBorders>
            <w:hideMark/>
          </w:tcPr>
          <w:p w:rsidR="002422E5" w:rsidRDefault="002422E5" w:rsidP="00D663CC">
            <w:pPr>
              <w:widowControl/>
              <w:spacing w:line="276" w:lineRule="auto"/>
              <w:jc w:val="center"/>
              <w:rPr>
                <w:rFonts w:ascii="Times New Roman" w:eastAsia="Calibri" w:hAnsi="Times New Roman" w:cs="Times New Roman"/>
                <w:color w:val="auto"/>
                <w:sz w:val="28"/>
                <w:szCs w:val="28"/>
                <w:lang w:val="uk-UA" w:bidi="ar-SA"/>
              </w:rPr>
            </w:pPr>
            <w:r>
              <w:rPr>
                <w:rFonts w:ascii="Times New Roman" w:eastAsia="Calibri" w:hAnsi="Times New Roman" w:cs="Times New Roman"/>
                <w:color w:val="auto"/>
                <w:sz w:val="28"/>
                <w:szCs w:val="28"/>
                <w:lang w:val="uk-UA" w:bidi="ar-SA"/>
              </w:rPr>
              <w:t>Математика</w:t>
            </w:r>
          </w:p>
        </w:tc>
        <w:tc>
          <w:tcPr>
            <w:tcW w:w="1157" w:type="dxa"/>
            <w:tcBorders>
              <w:top w:val="single" w:sz="4" w:space="0" w:color="auto"/>
              <w:left w:val="single" w:sz="4" w:space="0" w:color="auto"/>
              <w:bottom w:val="single" w:sz="4" w:space="0" w:color="auto"/>
              <w:right w:val="single" w:sz="4" w:space="0" w:color="auto"/>
            </w:tcBorders>
            <w:hideMark/>
          </w:tcPr>
          <w:p w:rsidR="002422E5" w:rsidRDefault="002422E5" w:rsidP="00D663CC">
            <w:pPr>
              <w:widowControl/>
              <w:spacing w:line="276" w:lineRule="auto"/>
              <w:jc w:val="center"/>
              <w:rPr>
                <w:rFonts w:ascii="Times New Roman" w:eastAsia="Calibri" w:hAnsi="Times New Roman" w:cs="Times New Roman"/>
                <w:color w:val="FF0000"/>
                <w:sz w:val="28"/>
                <w:szCs w:val="28"/>
                <w:lang w:val="uk-UA" w:bidi="ar-SA"/>
              </w:rPr>
            </w:pPr>
          </w:p>
        </w:tc>
        <w:tc>
          <w:tcPr>
            <w:tcW w:w="1148" w:type="dxa"/>
            <w:tcBorders>
              <w:top w:val="single" w:sz="4" w:space="0" w:color="auto"/>
              <w:left w:val="single" w:sz="4" w:space="0" w:color="auto"/>
              <w:bottom w:val="single" w:sz="4" w:space="0" w:color="auto"/>
              <w:right w:val="single" w:sz="4" w:space="0" w:color="auto"/>
            </w:tcBorders>
            <w:hideMark/>
          </w:tcPr>
          <w:p w:rsidR="002422E5" w:rsidRDefault="002422E5" w:rsidP="00D663CC">
            <w:pPr>
              <w:widowControl/>
              <w:spacing w:line="276" w:lineRule="auto"/>
              <w:jc w:val="center"/>
              <w:rPr>
                <w:rFonts w:ascii="Times New Roman" w:eastAsia="Calibri" w:hAnsi="Times New Roman" w:cs="Times New Roman"/>
                <w:color w:val="auto"/>
                <w:sz w:val="28"/>
                <w:szCs w:val="28"/>
                <w:lang w:val="uk-UA" w:bidi="ar-SA"/>
              </w:rPr>
            </w:pPr>
          </w:p>
        </w:tc>
        <w:tc>
          <w:tcPr>
            <w:tcW w:w="1027" w:type="dxa"/>
            <w:tcBorders>
              <w:top w:val="single" w:sz="4" w:space="0" w:color="auto"/>
              <w:left w:val="single" w:sz="4" w:space="0" w:color="auto"/>
              <w:bottom w:val="single" w:sz="4" w:space="0" w:color="auto"/>
              <w:right w:val="single" w:sz="4" w:space="0" w:color="auto"/>
            </w:tcBorders>
            <w:hideMark/>
          </w:tcPr>
          <w:p w:rsidR="002422E5" w:rsidRDefault="002422E5" w:rsidP="00D663CC">
            <w:pPr>
              <w:widowControl/>
              <w:spacing w:line="276" w:lineRule="auto"/>
              <w:jc w:val="center"/>
              <w:rPr>
                <w:rFonts w:ascii="Times New Roman" w:eastAsia="Calibri" w:hAnsi="Times New Roman" w:cs="Times New Roman"/>
                <w:color w:val="FF0000"/>
                <w:sz w:val="28"/>
                <w:szCs w:val="28"/>
                <w:lang w:val="uk-UA" w:bidi="ar-SA"/>
              </w:rPr>
            </w:pPr>
          </w:p>
        </w:tc>
        <w:tc>
          <w:tcPr>
            <w:tcW w:w="1126" w:type="dxa"/>
            <w:tcBorders>
              <w:top w:val="single" w:sz="4" w:space="0" w:color="auto"/>
              <w:left w:val="single" w:sz="4" w:space="0" w:color="auto"/>
              <w:bottom w:val="single" w:sz="4" w:space="0" w:color="auto"/>
              <w:right w:val="single" w:sz="4" w:space="0" w:color="auto"/>
            </w:tcBorders>
            <w:hideMark/>
          </w:tcPr>
          <w:p w:rsidR="002422E5" w:rsidRDefault="002422E5" w:rsidP="00D663CC">
            <w:pPr>
              <w:widowControl/>
              <w:spacing w:line="276" w:lineRule="auto"/>
              <w:jc w:val="center"/>
              <w:rPr>
                <w:rFonts w:ascii="Times New Roman" w:eastAsia="Calibri" w:hAnsi="Times New Roman" w:cs="Times New Roman"/>
                <w:color w:val="auto"/>
                <w:sz w:val="28"/>
                <w:szCs w:val="28"/>
                <w:lang w:val="uk-UA" w:bidi="ar-SA"/>
              </w:rPr>
            </w:pPr>
            <w:r>
              <w:rPr>
                <w:rFonts w:ascii="Times New Roman" w:eastAsia="Calibri" w:hAnsi="Times New Roman" w:cs="Times New Roman"/>
                <w:color w:val="auto"/>
                <w:sz w:val="28"/>
                <w:szCs w:val="28"/>
                <w:lang w:val="uk-UA" w:bidi="ar-SA"/>
              </w:rPr>
              <w:t>-</w:t>
            </w:r>
          </w:p>
        </w:tc>
        <w:tc>
          <w:tcPr>
            <w:tcW w:w="1149" w:type="dxa"/>
            <w:tcBorders>
              <w:top w:val="single" w:sz="4" w:space="0" w:color="auto"/>
              <w:left w:val="single" w:sz="4" w:space="0" w:color="auto"/>
              <w:bottom w:val="single" w:sz="4" w:space="0" w:color="auto"/>
              <w:right w:val="single" w:sz="4" w:space="0" w:color="auto"/>
            </w:tcBorders>
            <w:hideMark/>
          </w:tcPr>
          <w:p w:rsidR="002422E5" w:rsidRDefault="002422E5" w:rsidP="00D663CC">
            <w:pPr>
              <w:widowControl/>
              <w:spacing w:line="276" w:lineRule="auto"/>
              <w:jc w:val="center"/>
              <w:rPr>
                <w:rFonts w:ascii="Times New Roman" w:eastAsia="Calibri" w:hAnsi="Times New Roman" w:cs="Times New Roman"/>
                <w:color w:val="000000" w:themeColor="text1"/>
                <w:sz w:val="28"/>
                <w:szCs w:val="28"/>
                <w:lang w:val="uk-UA" w:bidi="ar-SA"/>
              </w:rPr>
            </w:pPr>
          </w:p>
        </w:tc>
      </w:tr>
      <w:tr w:rsidR="002422E5" w:rsidTr="00D663CC">
        <w:trPr>
          <w:gridAfter w:val="1"/>
          <w:wAfter w:w="28" w:type="dxa"/>
          <w:trHeight w:val="145"/>
        </w:trPr>
        <w:tc>
          <w:tcPr>
            <w:tcW w:w="2317" w:type="dxa"/>
            <w:vMerge/>
            <w:tcBorders>
              <w:top w:val="single" w:sz="4" w:space="0" w:color="auto"/>
              <w:left w:val="single" w:sz="4" w:space="0" w:color="auto"/>
              <w:bottom w:val="single" w:sz="4" w:space="0" w:color="auto"/>
              <w:right w:val="single" w:sz="4" w:space="0" w:color="auto"/>
            </w:tcBorders>
            <w:vAlign w:val="center"/>
            <w:hideMark/>
          </w:tcPr>
          <w:p w:rsidR="002422E5" w:rsidRDefault="002422E5" w:rsidP="00D663CC">
            <w:pPr>
              <w:widowControl/>
              <w:rPr>
                <w:rFonts w:ascii="Times New Roman" w:eastAsia="Calibri" w:hAnsi="Times New Roman" w:cs="Times New Roman"/>
                <w:color w:val="auto"/>
                <w:sz w:val="28"/>
                <w:szCs w:val="28"/>
                <w:lang w:val="uk-UA" w:bidi="ar-SA"/>
              </w:rPr>
            </w:pPr>
          </w:p>
        </w:tc>
        <w:tc>
          <w:tcPr>
            <w:tcW w:w="3088" w:type="dxa"/>
            <w:tcBorders>
              <w:top w:val="single" w:sz="4" w:space="0" w:color="auto"/>
              <w:left w:val="single" w:sz="4" w:space="0" w:color="auto"/>
              <w:bottom w:val="single" w:sz="4" w:space="0" w:color="auto"/>
              <w:right w:val="single" w:sz="4" w:space="0" w:color="auto"/>
            </w:tcBorders>
            <w:hideMark/>
          </w:tcPr>
          <w:p w:rsidR="002422E5" w:rsidRDefault="002422E5" w:rsidP="00D663CC">
            <w:pPr>
              <w:widowControl/>
              <w:spacing w:line="276" w:lineRule="auto"/>
              <w:jc w:val="center"/>
              <w:rPr>
                <w:rFonts w:ascii="Times New Roman" w:eastAsia="Calibri" w:hAnsi="Times New Roman" w:cs="Times New Roman"/>
                <w:color w:val="auto"/>
                <w:sz w:val="28"/>
                <w:szCs w:val="28"/>
                <w:lang w:val="uk-UA" w:bidi="ar-SA"/>
              </w:rPr>
            </w:pPr>
            <w:r>
              <w:rPr>
                <w:rFonts w:ascii="Times New Roman" w:eastAsia="Calibri" w:hAnsi="Times New Roman" w:cs="Times New Roman"/>
                <w:color w:val="auto"/>
                <w:sz w:val="28"/>
                <w:szCs w:val="28"/>
                <w:lang w:val="uk-UA" w:bidi="ar-SA"/>
              </w:rPr>
              <w:t>Алгебра</w:t>
            </w:r>
          </w:p>
        </w:tc>
        <w:tc>
          <w:tcPr>
            <w:tcW w:w="1157" w:type="dxa"/>
            <w:tcBorders>
              <w:top w:val="single" w:sz="4" w:space="0" w:color="auto"/>
              <w:left w:val="single" w:sz="4" w:space="0" w:color="auto"/>
              <w:bottom w:val="single" w:sz="4" w:space="0" w:color="auto"/>
              <w:right w:val="single" w:sz="4" w:space="0" w:color="auto"/>
            </w:tcBorders>
            <w:hideMark/>
          </w:tcPr>
          <w:p w:rsidR="002422E5" w:rsidRDefault="002422E5" w:rsidP="00D663CC">
            <w:pPr>
              <w:widowControl/>
              <w:spacing w:line="276" w:lineRule="auto"/>
              <w:jc w:val="center"/>
              <w:rPr>
                <w:rFonts w:ascii="Times New Roman" w:eastAsia="Calibri" w:hAnsi="Times New Roman" w:cs="Times New Roman"/>
                <w:color w:val="FF0000"/>
                <w:sz w:val="28"/>
                <w:szCs w:val="28"/>
                <w:lang w:val="uk-UA" w:bidi="ar-SA"/>
              </w:rPr>
            </w:pPr>
          </w:p>
        </w:tc>
        <w:tc>
          <w:tcPr>
            <w:tcW w:w="1148" w:type="dxa"/>
            <w:tcBorders>
              <w:top w:val="single" w:sz="4" w:space="0" w:color="auto"/>
              <w:left w:val="single" w:sz="4" w:space="0" w:color="auto"/>
              <w:bottom w:val="single" w:sz="4" w:space="0" w:color="auto"/>
              <w:right w:val="single" w:sz="4" w:space="0" w:color="auto"/>
            </w:tcBorders>
            <w:hideMark/>
          </w:tcPr>
          <w:p w:rsidR="002422E5" w:rsidRDefault="002422E5" w:rsidP="00D663CC">
            <w:pPr>
              <w:widowControl/>
              <w:spacing w:line="276" w:lineRule="auto"/>
              <w:jc w:val="center"/>
              <w:rPr>
                <w:rFonts w:ascii="Times New Roman" w:eastAsia="Calibri" w:hAnsi="Times New Roman" w:cs="Times New Roman"/>
                <w:color w:val="auto"/>
                <w:sz w:val="28"/>
                <w:szCs w:val="28"/>
                <w:lang w:val="uk-UA" w:bidi="ar-SA"/>
              </w:rPr>
            </w:pPr>
          </w:p>
        </w:tc>
        <w:tc>
          <w:tcPr>
            <w:tcW w:w="1027" w:type="dxa"/>
            <w:tcBorders>
              <w:top w:val="single" w:sz="4" w:space="0" w:color="auto"/>
              <w:left w:val="single" w:sz="4" w:space="0" w:color="auto"/>
              <w:bottom w:val="single" w:sz="4" w:space="0" w:color="auto"/>
              <w:right w:val="single" w:sz="4" w:space="0" w:color="auto"/>
            </w:tcBorders>
            <w:hideMark/>
          </w:tcPr>
          <w:p w:rsidR="002422E5" w:rsidRDefault="002422E5" w:rsidP="00D663CC">
            <w:pPr>
              <w:widowControl/>
              <w:spacing w:line="276" w:lineRule="auto"/>
              <w:jc w:val="center"/>
              <w:rPr>
                <w:rFonts w:ascii="Times New Roman" w:eastAsia="Calibri" w:hAnsi="Times New Roman" w:cs="Times New Roman"/>
                <w:color w:val="FF0000"/>
                <w:sz w:val="28"/>
                <w:szCs w:val="28"/>
                <w:lang w:val="uk-UA" w:bidi="ar-SA"/>
              </w:rPr>
            </w:pPr>
          </w:p>
        </w:tc>
        <w:tc>
          <w:tcPr>
            <w:tcW w:w="1126" w:type="dxa"/>
            <w:tcBorders>
              <w:top w:val="single" w:sz="4" w:space="0" w:color="auto"/>
              <w:left w:val="single" w:sz="4" w:space="0" w:color="auto"/>
              <w:bottom w:val="single" w:sz="4" w:space="0" w:color="auto"/>
              <w:right w:val="single" w:sz="4" w:space="0" w:color="auto"/>
            </w:tcBorders>
            <w:hideMark/>
          </w:tcPr>
          <w:p w:rsidR="002422E5" w:rsidRDefault="002422E5" w:rsidP="00D663CC">
            <w:pPr>
              <w:widowControl/>
              <w:spacing w:line="276" w:lineRule="auto"/>
              <w:jc w:val="center"/>
              <w:rPr>
                <w:rFonts w:ascii="Times New Roman" w:eastAsia="Calibri" w:hAnsi="Times New Roman" w:cs="Times New Roman"/>
                <w:color w:val="auto"/>
                <w:sz w:val="28"/>
                <w:szCs w:val="28"/>
                <w:lang w:val="uk-UA" w:bidi="ar-SA"/>
              </w:rPr>
            </w:pPr>
            <w:r>
              <w:rPr>
                <w:rFonts w:ascii="Times New Roman" w:eastAsia="Calibri" w:hAnsi="Times New Roman" w:cs="Times New Roman"/>
                <w:color w:val="auto"/>
                <w:sz w:val="28"/>
                <w:szCs w:val="28"/>
                <w:lang w:val="uk-UA" w:bidi="ar-SA"/>
              </w:rPr>
              <w:t>2</w:t>
            </w:r>
          </w:p>
        </w:tc>
        <w:tc>
          <w:tcPr>
            <w:tcW w:w="1149" w:type="dxa"/>
            <w:tcBorders>
              <w:top w:val="single" w:sz="4" w:space="0" w:color="auto"/>
              <w:left w:val="single" w:sz="4" w:space="0" w:color="auto"/>
              <w:bottom w:val="single" w:sz="4" w:space="0" w:color="auto"/>
              <w:right w:val="single" w:sz="4" w:space="0" w:color="auto"/>
            </w:tcBorders>
            <w:hideMark/>
          </w:tcPr>
          <w:p w:rsidR="002422E5" w:rsidRDefault="002422E5" w:rsidP="00D663CC">
            <w:pPr>
              <w:widowControl/>
              <w:spacing w:line="276" w:lineRule="auto"/>
              <w:jc w:val="center"/>
              <w:rPr>
                <w:rFonts w:ascii="Times New Roman" w:eastAsia="Calibri" w:hAnsi="Times New Roman" w:cs="Times New Roman"/>
                <w:color w:val="000000" w:themeColor="text1"/>
                <w:sz w:val="28"/>
                <w:szCs w:val="28"/>
                <w:lang w:val="uk-UA" w:bidi="ar-SA"/>
              </w:rPr>
            </w:pPr>
          </w:p>
        </w:tc>
      </w:tr>
      <w:tr w:rsidR="002422E5" w:rsidTr="00D663CC">
        <w:trPr>
          <w:gridAfter w:val="1"/>
          <w:wAfter w:w="28" w:type="dxa"/>
          <w:trHeight w:val="145"/>
        </w:trPr>
        <w:tc>
          <w:tcPr>
            <w:tcW w:w="2317" w:type="dxa"/>
            <w:vMerge/>
            <w:tcBorders>
              <w:top w:val="single" w:sz="4" w:space="0" w:color="auto"/>
              <w:left w:val="single" w:sz="4" w:space="0" w:color="auto"/>
              <w:bottom w:val="single" w:sz="4" w:space="0" w:color="auto"/>
              <w:right w:val="single" w:sz="4" w:space="0" w:color="auto"/>
            </w:tcBorders>
            <w:vAlign w:val="center"/>
            <w:hideMark/>
          </w:tcPr>
          <w:p w:rsidR="002422E5" w:rsidRDefault="002422E5" w:rsidP="00D663CC">
            <w:pPr>
              <w:widowControl/>
              <w:rPr>
                <w:rFonts w:ascii="Times New Roman" w:eastAsia="Calibri" w:hAnsi="Times New Roman" w:cs="Times New Roman"/>
                <w:color w:val="auto"/>
                <w:sz w:val="28"/>
                <w:szCs w:val="28"/>
                <w:lang w:val="uk-UA" w:bidi="ar-SA"/>
              </w:rPr>
            </w:pPr>
          </w:p>
        </w:tc>
        <w:tc>
          <w:tcPr>
            <w:tcW w:w="3088" w:type="dxa"/>
            <w:tcBorders>
              <w:top w:val="single" w:sz="4" w:space="0" w:color="auto"/>
              <w:left w:val="single" w:sz="4" w:space="0" w:color="auto"/>
              <w:bottom w:val="single" w:sz="4" w:space="0" w:color="auto"/>
              <w:right w:val="single" w:sz="4" w:space="0" w:color="auto"/>
            </w:tcBorders>
            <w:hideMark/>
          </w:tcPr>
          <w:p w:rsidR="002422E5" w:rsidRDefault="002422E5" w:rsidP="00D663CC">
            <w:pPr>
              <w:widowControl/>
              <w:spacing w:line="276" w:lineRule="auto"/>
              <w:jc w:val="center"/>
              <w:rPr>
                <w:rFonts w:ascii="Times New Roman" w:eastAsia="Calibri" w:hAnsi="Times New Roman" w:cs="Times New Roman"/>
                <w:color w:val="auto"/>
                <w:sz w:val="28"/>
                <w:szCs w:val="28"/>
                <w:lang w:val="uk-UA" w:bidi="ar-SA"/>
              </w:rPr>
            </w:pPr>
            <w:r>
              <w:rPr>
                <w:rFonts w:ascii="Times New Roman" w:eastAsia="Calibri" w:hAnsi="Times New Roman" w:cs="Times New Roman"/>
                <w:color w:val="auto"/>
                <w:sz w:val="28"/>
                <w:szCs w:val="28"/>
                <w:lang w:val="uk-UA" w:bidi="ar-SA"/>
              </w:rPr>
              <w:t>Геометрія</w:t>
            </w:r>
          </w:p>
        </w:tc>
        <w:tc>
          <w:tcPr>
            <w:tcW w:w="1157" w:type="dxa"/>
            <w:tcBorders>
              <w:top w:val="single" w:sz="4" w:space="0" w:color="auto"/>
              <w:left w:val="single" w:sz="4" w:space="0" w:color="auto"/>
              <w:bottom w:val="single" w:sz="4" w:space="0" w:color="auto"/>
              <w:right w:val="single" w:sz="4" w:space="0" w:color="auto"/>
            </w:tcBorders>
            <w:hideMark/>
          </w:tcPr>
          <w:p w:rsidR="002422E5" w:rsidRDefault="002422E5" w:rsidP="00D663CC">
            <w:pPr>
              <w:widowControl/>
              <w:spacing w:line="276" w:lineRule="auto"/>
              <w:jc w:val="center"/>
              <w:rPr>
                <w:rFonts w:ascii="Times New Roman" w:eastAsia="Calibri" w:hAnsi="Times New Roman" w:cs="Times New Roman"/>
                <w:color w:val="FF0000"/>
                <w:sz w:val="28"/>
                <w:szCs w:val="28"/>
                <w:lang w:val="uk-UA" w:bidi="ar-SA"/>
              </w:rPr>
            </w:pPr>
          </w:p>
        </w:tc>
        <w:tc>
          <w:tcPr>
            <w:tcW w:w="1148" w:type="dxa"/>
            <w:tcBorders>
              <w:top w:val="single" w:sz="4" w:space="0" w:color="auto"/>
              <w:left w:val="single" w:sz="4" w:space="0" w:color="auto"/>
              <w:bottom w:val="single" w:sz="4" w:space="0" w:color="auto"/>
              <w:right w:val="single" w:sz="4" w:space="0" w:color="auto"/>
            </w:tcBorders>
            <w:hideMark/>
          </w:tcPr>
          <w:p w:rsidR="002422E5" w:rsidRDefault="002422E5" w:rsidP="00D663CC">
            <w:pPr>
              <w:widowControl/>
              <w:spacing w:line="276" w:lineRule="auto"/>
              <w:jc w:val="center"/>
              <w:rPr>
                <w:rFonts w:ascii="Times New Roman" w:eastAsia="Calibri" w:hAnsi="Times New Roman" w:cs="Times New Roman"/>
                <w:color w:val="auto"/>
                <w:sz w:val="28"/>
                <w:szCs w:val="28"/>
                <w:lang w:val="uk-UA" w:bidi="ar-SA"/>
              </w:rPr>
            </w:pPr>
          </w:p>
        </w:tc>
        <w:tc>
          <w:tcPr>
            <w:tcW w:w="1027" w:type="dxa"/>
            <w:tcBorders>
              <w:top w:val="single" w:sz="4" w:space="0" w:color="auto"/>
              <w:left w:val="single" w:sz="4" w:space="0" w:color="auto"/>
              <w:bottom w:val="single" w:sz="4" w:space="0" w:color="auto"/>
              <w:right w:val="single" w:sz="4" w:space="0" w:color="auto"/>
            </w:tcBorders>
            <w:hideMark/>
          </w:tcPr>
          <w:p w:rsidR="002422E5" w:rsidRDefault="002422E5" w:rsidP="00D663CC">
            <w:pPr>
              <w:widowControl/>
              <w:spacing w:line="276" w:lineRule="auto"/>
              <w:jc w:val="center"/>
              <w:rPr>
                <w:rFonts w:ascii="Times New Roman" w:eastAsia="Calibri" w:hAnsi="Times New Roman" w:cs="Times New Roman"/>
                <w:color w:val="FF0000"/>
                <w:sz w:val="28"/>
                <w:szCs w:val="28"/>
                <w:lang w:val="uk-UA" w:bidi="ar-SA"/>
              </w:rPr>
            </w:pPr>
          </w:p>
        </w:tc>
        <w:tc>
          <w:tcPr>
            <w:tcW w:w="1126" w:type="dxa"/>
            <w:tcBorders>
              <w:top w:val="single" w:sz="4" w:space="0" w:color="auto"/>
              <w:left w:val="single" w:sz="4" w:space="0" w:color="auto"/>
              <w:bottom w:val="single" w:sz="4" w:space="0" w:color="auto"/>
              <w:right w:val="single" w:sz="4" w:space="0" w:color="auto"/>
            </w:tcBorders>
            <w:hideMark/>
          </w:tcPr>
          <w:p w:rsidR="002422E5" w:rsidRDefault="002422E5" w:rsidP="00D663CC">
            <w:pPr>
              <w:widowControl/>
              <w:spacing w:line="276" w:lineRule="auto"/>
              <w:jc w:val="center"/>
              <w:rPr>
                <w:rFonts w:ascii="Times New Roman" w:eastAsia="Calibri" w:hAnsi="Times New Roman" w:cs="Times New Roman"/>
                <w:color w:val="auto"/>
                <w:sz w:val="28"/>
                <w:szCs w:val="28"/>
                <w:lang w:val="uk-UA" w:bidi="ar-SA"/>
              </w:rPr>
            </w:pPr>
            <w:r>
              <w:rPr>
                <w:rFonts w:ascii="Times New Roman" w:eastAsia="Calibri" w:hAnsi="Times New Roman" w:cs="Times New Roman"/>
                <w:color w:val="auto"/>
                <w:sz w:val="28"/>
                <w:szCs w:val="28"/>
                <w:lang w:val="uk-UA" w:bidi="ar-SA"/>
              </w:rPr>
              <w:t>2</w:t>
            </w:r>
          </w:p>
        </w:tc>
        <w:tc>
          <w:tcPr>
            <w:tcW w:w="1149" w:type="dxa"/>
            <w:tcBorders>
              <w:top w:val="single" w:sz="4" w:space="0" w:color="auto"/>
              <w:left w:val="single" w:sz="4" w:space="0" w:color="auto"/>
              <w:bottom w:val="single" w:sz="4" w:space="0" w:color="auto"/>
              <w:right w:val="single" w:sz="4" w:space="0" w:color="auto"/>
            </w:tcBorders>
            <w:hideMark/>
          </w:tcPr>
          <w:p w:rsidR="002422E5" w:rsidRDefault="002422E5" w:rsidP="00D663CC">
            <w:pPr>
              <w:widowControl/>
              <w:spacing w:line="276" w:lineRule="auto"/>
              <w:jc w:val="center"/>
              <w:rPr>
                <w:rFonts w:ascii="Times New Roman" w:eastAsia="Calibri" w:hAnsi="Times New Roman" w:cs="Times New Roman"/>
                <w:color w:val="000000" w:themeColor="text1"/>
                <w:sz w:val="28"/>
                <w:szCs w:val="28"/>
                <w:lang w:val="uk-UA" w:bidi="ar-SA"/>
              </w:rPr>
            </w:pPr>
          </w:p>
        </w:tc>
      </w:tr>
      <w:tr w:rsidR="002422E5" w:rsidTr="00D663CC">
        <w:trPr>
          <w:gridAfter w:val="1"/>
          <w:wAfter w:w="28" w:type="dxa"/>
          <w:trHeight w:val="370"/>
        </w:trPr>
        <w:tc>
          <w:tcPr>
            <w:tcW w:w="2317" w:type="dxa"/>
            <w:vMerge w:val="restart"/>
            <w:tcBorders>
              <w:top w:val="single" w:sz="4" w:space="0" w:color="auto"/>
              <w:left w:val="single" w:sz="4" w:space="0" w:color="auto"/>
              <w:bottom w:val="single" w:sz="4" w:space="0" w:color="auto"/>
              <w:right w:val="single" w:sz="4" w:space="0" w:color="auto"/>
            </w:tcBorders>
            <w:hideMark/>
          </w:tcPr>
          <w:p w:rsidR="002422E5" w:rsidRDefault="002422E5" w:rsidP="00D663CC">
            <w:pPr>
              <w:widowControl/>
              <w:spacing w:line="276" w:lineRule="auto"/>
              <w:jc w:val="center"/>
              <w:rPr>
                <w:rFonts w:ascii="Times New Roman" w:eastAsia="Calibri" w:hAnsi="Times New Roman" w:cs="Times New Roman"/>
                <w:color w:val="auto"/>
                <w:sz w:val="28"/>
                <w:szCs w:val="28"/>
                <w:lang w:val="uk-UA" w:bidi="ar-SA"/>
              </w:rPr>
            </w:pPr>
            <w:proofErr w:type="spellStart"/>
            <w:r>
              <w:rPr>
                <w:rFonts w:ascii="Times New Roman" w:eastAsia="Calibri" w:hAnsi="Times New Roman" w:cs="Times New Roman"/>
                <w:color w:val="auto"/>
                <w:sz w:val="28"/>
                <w:szCs w:val="28"/>
                <w:lang w:val="uk-UA" w:bidi="ar-SA"/>
              </w:rPr>
              <w:t>Природо-знавство</w:t>
            </w:r>
            <w:proofErr w:type="spellEnd"/>
          </w:p>
        </w:tc>
        <w:tc>
          <w:tcPr>
            <w:tcW w:w="3088" w:type="dxa"/>
            <w:tcBorders>
              <w:top w:val="single" w:sz="4" w:space="0" w:color="auto"/>
              <w:left w:val="single" w:sz="4" w:space="0" w:color="auto"/>
              <w:bottom w:val="single" w:sz="4" w:space="0" w:color="auto"/>
              <w:right w:val="single" w:sz="4" w:space="0" w:color="auto"/>
            </w:tcBorders>
            <w:hideMark/>
          </w:tcPr>
          <w:p w:rsidR="002422E5" w:rsidRDefault="002422E5" w:rsidP="00D663CC">
            <w:pPr>
              <w:widowControl/>
              <w:spacing w:line="276" w:lineRule="auto"/>
              <w:jc w:val="center"/>
              <w:rPr>
                <w:rFonts w:ascii="Times New Roman" w:eastAsia="Calibri" w:hAnsi="Times New Roman" w:cs="Times New Roman"/>
                <w:color w:val="auto"/>
                <w:sz w:val="28"/>
                <w:szCs w:val="28"/>
                <w:lang w:val="uk-UA" w:bidi="ar-SA"/>
              </w:rPr>
            </w:pPr>
            <w:r>
              <w:rPr>
                <w:rFonts w:ascii="Times New Roman" w:eastAsia="Calibri" w:hAnsi="Times New Roman" w:cs="Times New Roman"/>
                <w:color w:val="auto"/>
                <w:sz w:val="28"/>
                <w:szCs w:val="28"/>
                <w:lang w:val="uk-UA" w:bidi="ar-SA"/>
              </w:rPr>
              <w:t>Природознавство</w:t>
            </w:r>
          </w:p>
        </w:tc>
        <w:tc>
          <w:tcPr>
            <w:tcW w:w="1157" w:type="dxa"/>
            <w:tcBorders>
              <w:top w:val="single" w:sz="4" w:space="0" w:color="auto"/>
              <w:left w:val="single" w:sz="4" w:space="0" w:color="auto"/>
              <w:bottom w:val="single" w:sz="4" w:space="0" w:color="auto"/>
              <w:right w:val="single" w:sz="4" w:space="0" w:color="auto"/>
            </w:tcBorders>
            <w:hideMark/>
          </w:tcPr>
          <w:p w:rsidR="002422E5" w:rsidRDefault="002422E5" w:rsidP="00D663CC">
            <w:pPr>
              <w:widowControl/>
              <w:jc w:val="center"/>
              <w:rPr>
                <w:rFonts w:asciiTheme="minorHAnsi" w:eastAsiaTheme="minorEastAsia" w:hAnsiTheme="minorHAnsi" w:cstheme="minorBidi"/>
                <w:color w:val="auto"/>
                <w:lang w:val="uk-UA" w:eastAsia="uk-UA" w:bidi="ar-SA"/>
              </w:rPr>
            </w:pPr>
          </w:p>
        </w:tc>
        <w:tc>
          <w:tcPr>
            <w:tcW w:w="1148" w:type="dxa"/>
            <w:tcBorders>
              <w:top w:val="single" w:sz="4" w:space="0" w:color="auto"/>
              <w:left w:val="single" w:sz="4" w:space="0" w:color="auto"/>
              <w:bottom w:val="single" w:sz="4" w:space="0" w:color="auto"/>
              <w:right w:val="single" w:sz="4" w:space="0" w:color="auto"/>
            </w:tcBorders>
            <w:hideMark/>
          </w:tcPr>
          <w:p w:rsidR="002422E5" w:rsidRDefault="002422E5" w:rsidP="00D663CC">
            <w:pPr>
              <w:widowControl/>
              <w:spacing w:line="276" w:lineRule="auto"/>
              <w:jc w:val="center"/>
              <w:rPr>
                <w:rFonts w:ascii="Times New Roman" w:eastAsia="Calibri" w:hAnsi="Times New Roman" w:cs="Times New Roman"/>
                <w:color w:val="auto"/>
                <w:sz w:val="28"/>
                <w:szCs w:val="28"/>
                <w:lang w:val="uk-UA" w:bidi="ar-SA"/>
              </w:rPr>
            </w:pPr>
          </w:p>
        </w:tc>
        <w:tc>
          <w:tcPr>
            <w:tcW w:w="1027" w:type="dxa"/>
            <w:tcBorders>
              <w:top w:val="single" w:sz="4" w:space="0" w:color="auto"/>
              <w:left w:val="single" w:sz="4" w:space="0" w:color="auto"/>
              <w:bottom w:val="single" w:sz="4" w:space="0" w:color="auto"/>
              <w:right w:val="single" w:sz="4" w:space="0" w:color="auto"/>
            </w:tcBorders>
            <w:hideMark/>
          </w:tcPr>
          <w:p w:rsidR="002422E5" w:rsidRDefault="002422E5" w:rsidP="00D663CC">
            <w:pPr>
              <w:widowControl/>
              <w:jc w:val="center"/>
              <w:rPr>
                <w:rFonts w:asciiTheme="minorHAnsi" w:eastAsiaTheme="minorEastAsia" w:hAnsiTheme="minorHAnsi" w:cstheme="minorBidi"/>
                <w:color w:val="auto"/>
                <w:lang w:val="uk-UA" w:eastAsia="uk-UA" w:bidi="ar-SA"/>
              </w:rPr>
            </w:pPr>
          </w:p>
        </w:tc>
        <w:tc>
          <w:tcPr>
            <w:tcW w:w="1126" w:type="dxa"/>
            <w:tcBorders>
              <w:top w:val="single" w:sz="4" w:space="0" w:color="auto"/>
              <w:left w:val="single" w:sz="4" w:space="0" w:color="auto"/>
              <w:bottom w:val="single" w:sz="4" w:space="0" w:color="auto"/>
              <w:right w:val="single" w:sz="4" w:space="0" w:color="auto"/>
            </w:tcBorders>
            <w:hideMark/>
          </w:tcPr>
          <w:p w:rsidR="002422E5" w:rsidRDefault="002422E5" w:rsidP="00D663CC">
            <w:pPr>
              <w:widowControl/>
              <w:spacing w:line="276" w:lineRule="auto"/>
              <w:jc w:val="center"/>
              <w:rPr>
                <w:rFonts w:ascii="Times New Roman" w:eastAsia="Calibri" w:hAnsi="Times New Roman" w:cs="Times New Roman"/>
                <w:color w:val="auto"/>
                <w:sz w:val="28"/>
                <w:szCs w:val="28"/>
                <w:lang w:val="uk-UA" w:bidi="ar-SA"/>
              </w:rPr>
            </w:pPr>
            <w:r>
              <w:rPr>
                <w:rFonts w:ascii="Times New Roman" w:eastAsia="Calibri" w:hAnsi="Times New Roman" w:cs="Times New Roman"/>
                <w:color w:val="auto"/>
                <w:sz w:val="28"/>
                <w:szCs w:val="28"/>
                <w:lang w:val="uk-UA" w:bidi="ar-SA"/>
              </w:rPr>
              <w:t>-</w:t>
            </w:r>
          </w:p>
        </w:tc>
        <w:tc>
          <w:tcPr>
            <w:tcW w:w="1149" w:type="dxa"/>
            <w:tcBorders>
              <w:top w:val="single" w:sz="4" w:space="0" w:color="auto"/>
              <w:left w:val="single" w:sz="4" w:space="0" w:color="auto"/>
              <w:bottom w:val="single" w:sz="4" w:space="0" w:color="auto"/>
              <w:right w:val="single" w:sz="4" w:space="0" w:color="auto"/>
            </w:tcBorders>
            <w:hideMark/>
          </w:tcPr>
          <w:p w:rsidR="002422E5" w:rsidRDefault="002422E5" w:rsidP="00D663CC">
            <w:pPr>
              <w:widowControl/>
              <w:spacing w:line="276" w:lineRule="auto"/>
              <w:jc w:val="center"/>
              <w:rPr>
                <w:rFonts w:ascii="Times New Roman" w:eastAsiaTheme="minorEastAsia" w:hAnsi="Times New Roman" w:cs="Times New Roman"/>
                <w:color w:val="000000" w:themeColor="text1"/>
                <w:lang w:val="uk-UA" w:eastAsia="uk-UA" w:bidi="ar-SA"/>
              </w:rPr>
            </w:pPr>
          </w:p>
        </w:tc>
      </w:tr>
      <w:tr w:rsidR="002422E5" w:rsidTr="00D663CC">
        <w:trPr>
          <w:gridAfter w:val="1"/>
          <w:wAfter w:w="28" w:type="dxa"/>
          <w:trHeight w:val="145"/>
        </w:trPr>
        <w:tc>
          <w:tcPr>
            <w:tcW w:w="2317" w:type="dxa"/>
            <w:vMerge/>
            <w:tcBorders>
              <w:top w:val="single" w:sz="4" w:space="0" w:color="auto"/>
              <w:left w:val="single" w:sz="4" w:space="0" w:color="auto"/>
              <w:bottom w:val="single" w:sz="4" w:space="0" w:color="auto"/>
              <w:right w:val="single" w:sz="4" w:space="0" w:color="auto"/>
            </w:tcBorders>
            <w:vAlign w:val="center"/>
            <w:hideMark/>
          </w:tcPr>
          <w:p w:rsidR="002422E5" w:rsidRDefault="002422E5" w:rsidP="00D663CC">
            <w:pPr>
              <w:widowControl/>
              <w:rPr>
                <w:rFonts w:ascii="Times New Roman" w:eastAsia="Calibri" w:hAnsi="Times New Roman" w:cs="Times New Roman"/>
                <w:color w:val="auto"/>
                <w:sz w:val="28"/>
                <w:szCs w:val="28"/>
                <w:lang w:val="uk-UA" w:bidi="ar-SA"/>
              </w:rPr>
            </w:pPr>
          </w:p>
        </w:tc>
        <w:tc>
          <w:tcPr>
            <w:tcW w:w="3088" w:type="dxa"/>
            <w:tcBorders>
              <w:top w:val="single" w:sz="4" w:space="0" w:color="auto"/>
              <w:left w:val="single" w:sz="4" w:space="0" w:color="auto"/>
              <w:bottom w:val="single" w:sz="4" w:space="0" w:color="auto"/>
              <w:right w:val="single" w:sz="4" w:space="0" w:color="auto"/>
            </w:tcBorders>
            <w:hideMark/>
          </w:tcPr>
          <w:p w:rsidR="002422E5" w:rsidRDefault="002422E5" w:rsidP="00D663CC">
            <w:pPr>
              <w:widowControl/>
              <w:spacing w:line="276" w:lineRule="auto"/>
              <w:jc w:val="center"/>
              <w:rPr>
                <w:rFonts w:ascii="Times New Roman" w:eastAsia="Calibri" w:hAnsi="Times New Roman" w:cs="Times New Roman"/>
                <w:color w:val="auto"/>
                <w:sz w:val="28"/>
                <w:szCs w:val="28"/>
                <w:lang w:val="uk-UA" w:bidi="ar-SA"/>
              </w:rPr>
            </w:pPr>
            <w:r>
              <w:rPr>
                <w:rFonts w:ascii="Times New Roman" w:eastAsia="Calibri" w:hAnsi="Times New Roman" w:cs="Times New Roman"/>
                <w:color w:val="auto"/>
                <w:sz w:val="28"/>
                <w:szCs w:val="28"/>
                <w:lang w:val="uk-UA" w:bidi="ar-SA"/>
              </w:rPr>
              <w:t>Біологія</w:t>
            </w:r>
          </w:p>
        </w:tc>
        <w:tc>
          <w:tcPr>
            <w:tcW w:w="1157" w:type="dxa"/>
            <w:tcBorders>
              <w:top w:val="single" w:sz="4" w:space="0" w:color="auto"/>
              <w:left w:val="single" w:sz="4" w:space="0" w:color="auto"/>
              <w:bottom w:val="single" w:sz="4" w:space="0" w:color="auto"/>
              <w:right w:val="single" w:sz="4" w:space="0" w:color="auto"/>
            </w:tcBorders>
            <w:hideMark/>
          </w:tcPr>
          <w:p w:rsidR="002422E5" w:rsidRDefault="002422E5" w:rsidP="00D663CC">
            <w:pPr>
              <w:widowControl/>
              <w:spacing w:line="276" w:lineRule="auto"/>
              <w:jc w:val="center"/>
              <w:rPr>
                <w:rFonts w:ascii="Times New Roman" w:eastAsia="Calibri" w:hAnsi="Times New Roman" w:cs="Times New Roman"/>
                <w:color w:val="FF0000"/>
                <w:sz w:val="28"/>
                <w:szCs w:val="28"/>
                <w:lang w:val="uk-UA" w:bidi="ar-SA"/>
              </w:rPr>
            </w:pPr>
          </w:p>
        </w:tc>
        <w:tc>
          <w:tcPr>
            <w:tcW w:w="1148" w:type="dxa"/>
            <w:tcBorders>
              <w:top w:val="single" w:sz="4" w:space="0" w:color="auto"/>
              <w:left w:val="single" w:sz="4" w:space="0" w:color="auto"/>
              <w:bottom w:val="single" w:sz="4" w:space="0" w:color="auto"/>
              <w:right w:val="single" w:sz="4" w:space="0" w:color="auto"/>
            </w:tcBorders>
            <w:hideMark/>
          </w:tcPr>
          <w:p w:rsidR="002422E5" w:rsidRDefault="002422E5" w:rsidP="00D663CC">
            <w:pPr>
              <w:widowControl/>
              <w:spacing w:line="276" w:lineRule="auto"/>
              <w:jc w:val="center"/>
              <w:rPr>
                <w:rFonts w:ascii="Times New Roman" w:eastAsia="Calibri" w:hAnsi="Times New Roman" w:cs="Times New Roman"/>
                <w:color w:val="auto"/>
                <w:sz w:val="28"/>
                <w:szCs w:val="28"/>
                <w:lang w:val="uk-UA" w:bidi="ar-SA"/>
              </w:rPr>
            </w:pPr>
          </w:p>
        </w:tc>
        <w:tc>
          <w:tcPr>
            <w:tcW w:w="1027" w:type="dxa"/>
            <w:tcBorders>
              <w:top w:val="single" w:sz="4" w:space="0" w:color="auto"/>
              <w:left w:val="single" w:sz="4" w:space="0" w:color="auto"/>
              <w:bottom w:val="single" w:sz="4" w:space="0" w:color="auto"/>
              <w:right w:val="single" w:sz="4" w:space="0" w:color="auto"/>
            </w:tcBorders>
            <w:hideMark/>
          </w:tcPr>
          <w:p w:rsidR="002422E5" w:rsidRDefault="002422E5" w:rsidP="00D663CC">
            <w:pPr>
              <w:widowControl/>
              <w:spacing w:line="276" w:lineRule="auto"/>
              <w:jc w:val="center"/>
              <w:rPr>
                <w:rFonts w:ascii="Times New Roman" w:eastAsia="Calibri" w:hAnsi="Times New Roman" w:cs="Times New Roman"/>
                <w:color w:val="FF0000"/>
                <w:sz w:val="28"/>
                <w:szCs w:val="28"/>
                <w:lang w:val="uk-UA" w:bidi="ar-SA"/>
              </w:rPr>
            </w:pPr>
          </w:p>
        </w:tc>
        <w:tc>
          <w:tcPr>
            <w:tcW w:w="1126" w:type="dxa"/>
            <w:tcBorders>
              <w:top w:val="single" w:sz="4" w:space="0" w:color="auto"/>
              <w:left w:val="single" w:sz="4" w:space="0" w:color="auto"/>
              <w:bottom w:val="single" w:sz="4" w:space="0" w:color="auto"/>
              <w:right w:val="single" w:sz="4" w:space="0" w:color="auto"/>
            </w:tcBorders>
            <w:hideMark/>
          </w:tcPr>
          <w:p w:rsidR="002422E5" w:rsidRDefault="002422E5" w:rsidP="00D663CC">
            <w:pPr>
              <w:widowControl/>
              <w:spacing w:line="276" w:lineRule="auto"/>
              <w:jc w:val="center"/>
              <w:rPr>
                <w:rFonts w:ascii="Times New Roman" w:eastAsia="Calibri" w:hAnsi="Times New Roman" w:cs="Times New Roman"/>
                <w:color w:val="auto"/>
                <w:sz w:val="28"/>
                <w:szCs w:val="28"/>
                <w:lang w:val="uk-UA" w:bidi="ar-SA"/>
              </w:rPr>
            </w:pPr>
            <w:r>
              <w:rPr>
                <w:rFonts w:ascii="Times New Roman" w:eastAsia="Calibri" w:hAnsi="Times New Roman" w:cs="Times New Roman"/>
                <w:color w:val="auto"/>
                <w:sz w:val="28"/>
                <w:szCs w:val="28"/>
                <w:lang w:val="uk-UA" w:bidi="ar-SA"/>
              </w:rPr>
              <w:t>2</w:t>
            </w:r>
          </w:p>
        </w:tc>
        <w:tc>
          <w:tcPr>
            <w:tcW w:w="1149" w:type="dxa"/>
            <w:tcBorders>
              <w:top w:val="single" w:sz="4" w:space="0" w:color="auto"/>
              <w:left w:val="single" w:sz="4" w:space="0" w:color="auto"/>
              <w:bottom w:val="single" w:sz="4" w:space="0" w:color="auto"/>
              <w:right w:val="single" w:sz="4" w:space="0" w:color="auto"/>
            </w:tcBorders>
            <w:hideMark/>
          </w:tcPr>
          <w:p w:rsidR="002422E5" w:rsidRDefault="002422E5" w:rsidP="00D663CC">
            <w:pPr>
              <w:widowControl/>
              <w:spacing w:line="276" w:lineRule="auto"/>
              <w:jc w:val="center"/>
              <w:rPr>
                <w:rFonts w:ascii="Times New Roman" w:eastAsia="Calibri" w:hAnsi="Times New Roman" w:cs="Times New Roman"/>
                <w:color w:val="000000" w:themeColor="text1"/>
                <w:sz w:val="28"/>
                <w:szCs w:val="28"/>
                <w:lang w:val="uk-UA" w:bidi="ar-SA"/>
              </w:rPr>
            </w:pPr>
          </w:p>
        </w:tc>
      </w:tr>
      <w:tr w:rsidR="002422E5" w:rsidTr="00D663CC">
        <w:trPr>
          <w:gridAfter w:val="1"/>
          <w:wAfter w:w="28" w:type="dxa"/>
          <w:trHeight w:val="145"/>
        </w:trPr>
        <w:tc>
          <w:tcPr>
            <w:tcW w:w="2317" w:type="dxa"/>
            <w:vMerge/>
            <w:tcBorders>
              <w:top w:val="single" w:sz="4" w:space="0" w:color="auto"/>
              <w:left w:val="single" w:sz="4" w:space="0" w:color="auto"/>
              <w:bottom w:val="single" w:sz="4" w:space="0" w:color="auto"/>
              <w:right w:val="single" w:sz="4" w:space="0" w:color="auto"/>
            </w:tcBorders>
            <w:vAlign w:val="center"/>
            <w:hideMark/>
          </w:tcPr>
          <w:p w:rsidR="002422E5" w:rsidRDefault="002422E5" w:rsidP="00D663CC">
            <w:pPr>
              <w:widowControl/>
              <w:rPr>
                <w:rFonts w:ascii="Times New Roman" w:eastAsia="Calibri" w:hAnsi="Times New Roman" w:cs="Times New Roman"/>
                <w:color w:val="auto"/>
                <w:sz w:val="28"/>
                <w:szCs w:val="28"/>
                <w:lang w:val="uk-UA" w:bidi="ar-SA"/>
              </w:rPr>
            </w:pPr>
          </w:p>
        </w:tc>
        <w:tc>
          <w:tcPr>
            <w:tcW w:w="3088" w:type="dxa"/>
            <w:tcBorders>
              <w:top w:val="single" w:sz="4" w:space="0" w:color="auto"/>
              <w:left w:val="single" w:sz="4" w:space="0" w:color="auto"/>
              <w:bottom w:val="single" w:sz="4" w:space="0" w:color="auto"/>
              <w:right w:val="single" w:sz="4" w:space="0" w:color="auto"/>
            </w:tcBorders>
            <w:hideMark/>
          </w:tcPr>
          <w:p w:rsidR="002422E5" w:rsidRDefault="002422E5" w:rsidP="00D663CC">
            <w:pPr>
              <w:widowControl/>
              <w:spacing w:line="276" w:lineRule="auto"/>
              <w:jc w:val="center"/>
              <w:rPr>
                <w:rFonts w:ascii="Times New Roman" w:eastAsia="Calibri" w:hAnsi="Times New Roman" w:cs="Times New Roman"/>
                <w:color w:val="auto"/>
                <w:sz w:val="28"/>
                <w:szCs w:val="28"/>
                <w:lang w:val="uk-UA" w:bidi="ar-SA"/>
              </w:rPr>
            </w:pPr>
            <w:r>
              <w:rPr>
                <w:rFonts w:ascii="Times New Roman" w:eastAsia="Calibri" w:hAnsi="Times New Roman" w:cs="Times New Roman"/>
                <w:color w:val="auto"/>
                <w:sz w:val="28"/>
                <w:szCs w:val="28"/>
                <w:lang w:val="uk-UA" w:bidi="ar-SA"/>
              </w:rPr>
              <w:t>Географія</w:t>
            </w:r>
          </w:p>
        </w:tc>
        <w:tc>
          <w:tcPr>
            <w:tcW w:w="1157" w:type="dxa"/>
            <w:tcBorders>
              <w:top w:val="single" w:sz="4" w:space="0" w:color="auto"/>
              <w:left w:val="single" w:sz="4" w:space="0" w:color="auto"/>
              <w:bottom w:val="single" w:sz="4" w:space="0" w:color="auto"/>
              <w:right w:val="single" w:sz="4" w:space="0" w:color="auto"/>
            </w:tcBorders>
            <w:hideMark/>
          </w:tcPr>
          <w:p w:rsidR="002422E5" w:rsidRDefault="002422E5" w:rsidP="00D663CC">
            <w:pPr>
              <w:widowControl/>
              <w:spacing w:line="276" w:lineRule="auto"/>
              <w:jc w:val="center"/>
              <w:rPr>
                <w:rFonts w:ascii="Times New Roman" w:eastAsia="Calibri" w:hAnsi="Times New Roman" w:cs="Times New Roman"/>
                <w:color w:val="FF0000"/>
                <w:sz w:val="28"/>
                <w:szCs w:val="28"/>
                <w:lang w:val="uk-UA" w:bidi="ar-SA"/>
              </w:rPr>
            </w:pPr>
          </w:p>
        </w:tc>
        <w:tc>
          <w:tcPr>
            <w:tcW w:w="1148" w:type="dxa"/>
            <w:tcBorders>
              <w:top w:val="single" w:sz="4" w:space="0" w:color="auto"/>
              <w:left w:val="single" w:sz="4" w:space="0" w:color="auto"/>
              <w:bottom w:val="single" w:sz="4" w:space="0" w:color="auto"/>
              <w:right w:val="single" w:sz="4" w:space="0" w:color="auto"/>
            </w:tcBorders>
            <w:hideMark/>
          </w:tcPr>
          <w:p w:rsidR="002422E5" w:rsidRDefault="002422E5" w:rsidP="00D663CC">
            <w:pPr>
              <w:widowControl/>
              <w:spacing w:line="276" w:lineRule="auto"/>
              <w:jc w:val="center"/>
              <w:rPr>
                <w:rFonts w:ascii="Times New Roman" w:eastAsia="Calibri" w:hAnsi="Times New Roman" w:cs="Times New Roman"/>
                <w:color w:val="auto"/>
                <w:sz w:val="28"/>
                <w:szCs w:val="28"/>
                <w:lang w:val="uk-UA" w:bidi="ar-SA"/>
              </w:rPr>
            </w:pPr>
          </w:p>
        </w:tc>
        <w:tc>
          <w:tcPr>
            <w:tcW w:w="1027" w:type="dxa"/>
            <w:tcBorders>
              <w:top w:val="single" w:sz="4" w:space="0" w:color="auto"/>
              <w:left w:val="single" w:sz="4" w:space="0" w:color="auto"/>
              <w:bottom w:val="single" w:sz="4" w:space="0" w:color="auto"/>
              <w:right w:val="single" w:sz="4" w:space="0" w:color="auto"/>
            </w:tcBorders>
            <w:hideMark/>
          </w:tcPr>
          <w:p w:rsidR="002422E5" w:rsidRDefault="002422E5" w:rsidP="00D663CC">
            <w:pPr>
              <w:widowControl/>
              <w:spacing w:line="276" w:lineRule="auto"/>
              <w:jc w:val="center"/>
              <w:rPr>
                <w:rFonts w:ascii="Times New Roman" w:eastAsia="Calibri" w:hAnsi="Times New Roman" w:cs="Times New Roman"/>
                <w:color w:val="FF0000"/>
                <w:sz w:val="28"/>
                <w:szCs w:val="28"/>
                <w:lang w:val="uk-UA" w:bidi="ar-SA"/>
              </w:rPr>
            </w:pPr>
          </w:p>
        </w:tc>
        <w:tc>
          <w:tcPr>
            <w:tcW w:w="1126" w:type="dxa"/>
            <w:tcBorders>
              <w:top w:val="single" w:sz="4" w:space="0" w:color="auto"/>
              <w:left w:val="single" w:sz="4" w:space="0" w:color="auto"/>
              <w:bottom w:val="single" w:sz="4" w:space="0" w:color="auto"/>
              <w:right w:val="single" w:sz="4" w:space="0" w:color="auto"/>
            </w:tcBorders>
            <w:hideMark/>
          </w:tcPr>
          <w:p w:rsidR="002422E5" w:rsidRDefault="002422E5" w:rsidP="00D663CC">
            <w:pPr>
              <w:widowControl/>
              <w:spacing w:line="276" w:lineRule="auto"/>
              <w:jc w:val="center"/>
              <w:rPr>
                <w:rFonts w:ascii="Times New Roman" w:eastAsia="Calibri" w:hAnsi="Times New Roman" w:cs="Times New Roman"/>
                <w:color w:val="auto"/>
                <w:sz w:val="28"/>
                <w:szCs w:val="28"/>
                <w:lang w:val="uk-UA" w:bidi="ar-SA"/>
              </w:rPr>
            </w:pPr>
            <w:r>
              <w:rPr>
                <w:rFonts w:ascii="Times New Roman" w:eastAsia="Calibri" w:hAnsi="Times New Roman" w:cs="Times New Roman"/>
                <w:color w:val="auto"/>
                <w:sz w:val="28"/>
                <w:szCs w:val="28"/>
                <w:lang w:val="uk-UA" w:bidi="ar-SA"/>
              </w:rPr>
              <w:t>1,5</w:t>
            </w:r>
          </w:p>
        </w:tc>
        <w:tc>
          <w:tcPr>
            <w:tcW w:w="1149" w:type="dxa"/>
            <w:tcBorders>
              <w:top w:val="single" w:sz="4" w:space="0" w:color="auto"/>
              <w:left w:val="single" w:sz="4" w:space="0" w:color="auto"/>
              <w:bottom w:val="single" w:sz="4" w:space="0" w:color="auto"/>
              <w:right w:val="single" w:sz="4" w:space="0" w:color="auto"/>
            </w:tcBorders>
            <w:hideMark/>
          </w:tcPr>
          <w:p w:rsidR="002422E5" w:rsidRDefault="002422E5" w:rsidP="00D663CC">
            <w:pPr>
              <w:widowControl/>
              <w:spacing w:line="276" w:lineRule="auto"/>
              <w:jc w:val="center"/>
              <w:rPr>
                <w:rFonts w:ascii="Times New Roman" w:eastAsia="Calibri" w:hAnsi="Times New Roman" w:cs="Times New Roman"/>
                <w:color w:val="000000" w:themeColor="text1"/>
                <w:sz w:val="28"/>
                <w:szCs w:val="28"/>
                <w:lang w:val="uk-UA" w:bidi="ar-SA"/>
              </w:rPr>
            </w:pPr>
          </w:p>
        </w:tc>
      </w:tr>
      <w:tr w:rsidR="002422E5" w:rsidTr="00D663CC">
        <w:trPr>
          <w:gridAfter w:val="1"/>
          <w:wAfter w:w="28" w:type="dxa"/>
          <w:trHeight w:val="145"/>
        </w:trPr>
        <w:tc>
          <w:tcPr>
            <w:tcW w:w="2317" w:type="dxa"/>
            <w:vMerge/>
            <w:tcBorders>
              <w:top w:val="single" w:sz="4" w:space="0" w:color="auto"/>
              <w:left w:val="single" w:sz="4" w:space="0" w:color="auto"/>
              <w:bottom w:val="single" w:sz="4" w:space="0" w:color="auto"/>
              <w:right w:val="single" w:sz="4" w:space="0" w:color="auto"/>
            </w:tcBorders>
            <w:vAlign w:val="center"/>
            <w:hideMark/>
          </w:tcPr>
          <w:p w:rsidR="002422E5" w:rsidRDefault="002422E5" w:rsidP="00D663CC">
            <w:pPr>
              <w:widowControl/>
              <w:rPr>
                <w:rFonts w:ascii="Times New Roman" w:eastAsia="Calibri" w:hAnsi="Times New Roman" w:cs="Times New Roman"/>
                <w:color w:val="auto"/>
                <w:sz w:val="28"/>
                <w:szCs w:val="28"/>
                <w:lang w:val="uk-UA" w:bidi="ar-SA"/>
              </w:rPr>
            </w:pPr>
          </w:p>
        </w:tc>
        <w:tc>
          <w:tcPr>
            <w:tcW w:w="3088" w:type="dxa"/>
            <w:tcBorders>
              <w:top w:val="single" w:sz="4" w:space="0" w:color="auto"/>
              <w:left w:val="single" w:sz="4" w:space="0" w:color="auto"/>
              <w:bottom w:val="single" w:sz="4" w:space="0" w:color="auto"/>
              <w:right w:val="single" w:sz="4" w:space="0" w:color="auto"/>
            </w:tcBorders>
            <w:hideMark/>
          </w:tcPr>
          <w:p w:rsidR="002422E5" w:rsidRDefault="002422E5" w:rsidP="00D663CC">
            <w:pPr>
              <w:widowControl/>
              <w:spacing w:line="276" w:lineRule="auto"/>
              <w:jc w:val="center"/>
              <w:rPr>
                <w:rFonts w:ascii="Times New Roman" w:eastAsia="Calibri" w:hAnsi="Times New Roman" w:cs="Times New Roman"/>
                <w:color w:val="auto"/>
                <w:sz w:val="28"/>
                <w:szCs w:val="28"/>
                <w:lang w:val="uk-UA" w:bidi="ar-SA"/>
              </w:rPr>
            </w:pPr>
            <w:r>
              <w:rPr>
                <w:rFonts w:ascii="Times New Roman" w:eastAsia="Calibri" w:hAnsi="Times New Roman" w:cs="Times New Roman"/>
                <w:color w:val="auto"/>
                <w:sz w:val="28"/>
                <w:szCs w:val="28"/>
                <w:lang w:val="uk-UA" w:bidi="ar-SA"/>
              </w:rPr>
              <w:t>Фізика</w:t>
            </w:r>
          </w:p>
        </w:tc>
        <w:tc>
          <w:tcPr>
            <w:tcW w:w="1157" w:type="dxa"/>
            <w:tcBorders>
              <w:top w:val="single" w:sz="4" w:space="0" w:color="auto"/>
              <w:left w:val="single" w:sz="4" w:space="0" w:color="auto"/>
              <w:bottom w:val="single" w:sz="4" w:space="0" w:color="auto"/>
              <w:right w:val="single" w:sz="4" w:space="0" w:color="auto"/>
            </w:tcBorders>
            <w:hideMark/>
          </w:tcPr>
          <w:p w:rsidR="002422E5" w:rsidRDefault="002422E5" w:rsidP="00D663CC">
            <w:pPr>
              <w:widowControl/>
              <w:spacing w:line="276" w:lineRule="auto"/>
              <w:jc w:val="center"/>
              <w:rPr>
                <w:rFonts w:ascii="Times New Roman" w:eastAsia="Calibri" w:hAnsi="Times New Roman" w:cs="Times New Roman"/>
                <w:color w:val="FF0000"/>
                <w:sz w:val="28"/>
                <w:szCs w:val="28"/>
                <w:lang w:val="uk-UA" w:bidi="ar-SA"/>
              </w:rPr>
            </w:pPr>
          </w:p>
        </w:tc>
        <w:tc>
          <w:tcPr>
            <w:tcW w:w="1148" w:type="dxa"/>
            <w:tcBorders>
              <w:top w:val="single" w:sz="4" w:space="0" w:color="auto"/>
              <w:left w:val="single" w:sz="4" w:space="0" w:color="auto"/>
              <w:bottom w:val="single" w:sz="4" w:space="0" w:color="auto"/>
              <w:right w:val="single" w:sz="4" w:space="0" w:color="auto"/>
            </w:tcBorders>
            <w:hideMark/>
          </w:tcPr>
          <w:p w:rsidR="002422E5" w:rsidRDefault="002422E5" w:rsidP="00D663CC">
            <w:pPr>
              <w:widowControl/>
              <w:spacing w:line="276" w:lineRule="auto"/>
              <w:jc w:val="center"/>
              <w:rPr>
                <w:rFonts w:ascii="Times New Roman" w:eastAsia="Calibri" w:hAnsi="Times New Roman" w:cs="Times New Roman"/>
                <w:color w:val="auto"/>
                <w:sz w:val="28"/>
                <w:szCs w:val="28"/>
                <w:lang w:val="uk-UA" w:bidi="ar-SA"/>
              </w:rPr>
            </w:pPr>
          </w:p>
        </w:tc>
        <w:tc>
          <w:tcPr>
            <w:tcW w:w="1027" w:type="dxa"/>
            <w:tcBorders>
              <w:top w:val="single" w:sz="4" w:space="0" w:color="auto"/>
              <w:left w:val="single" w:sz="4" w:space="0" w:color="auto"/>
              <w:bottom w:val="single" w:sz="4" w:space="0" w:color="auto"/>
              <w:right w:val="single" w:sz="4" w:space="0" w:color="auto"/>
            </w:tcBorders>
            <w:hideMark/>
          </w:tcPr>
          <w:p w:rsidR="002422E5" w:rsidRDefault="002422E5" w:rsidP="00D663CC">
            <w:pPr>
              <w:widowControl/>
              <w:spacing w:line="276" w:lineRule="auto"/>
              <w:jc w:val="center"/>
              <w:rPr>
                <w:rFonts w:ascii="Times New Roman" w:eastAsia="Calibri" w:hAnsi="Times New Roman" w:cs="Times New Roman"/>
                <w:color w:val="FF0000"/>
                <w:sz w:val="28"/>
                <w:szCs w:val="28"/>
                <w:lang w:val="uk-UA" w:bidi="ar-SA"/>
              </w:rPr>
            </w:pPr>
          </w:p>
        </w:tc>
        <w:tc>
          <w:tcPr>
            <w:tcW w:w="1126" w:type="dxa"/>
            <w:tcBorders>
              <w:top w:val="single" w:sz="4" w:space="0" w:color="auto"/>
              <w:left w:val="single" w:sz="4" w:space="0" w:color="auto"/>
              <w:bottom w:val="single" w:sz="4" w:space="0" w:color="auto"/>
              <w:right w:val="single" w:sz="4" w:space="0" w:color="auto"/>
            </w:tcBorders>
            <w:hideMark/>
          </w:tcPr>
          <w:p w:rsidR="002422E5" w:rsidRDefault="002422E5" w:rsidP="00D663CC">
            <w:pPr>
              <w:widowControl/>
              <w:spacing w:line="276" w:lineRule="auto"/>
              <w:jc w:val="center"/>
              <w:rPr>
                <w:rFonts w:ascii="Times New Roman" w:eastAsia="Calibri" w:hAnsi="Times New Roman" w:cs="Times New Roman"/>
                <w:color w:val="auto"/>
                <w:sz w:val="28"/>
                <w:szCs w:val="28"/>
                <w:lang w:val="uk-UA" w:bidi="ar-SA"/>
              </w:rPr>
            </w:pPr>
            <w:r>
              <w:rPr>
                <w:rFonts w:ascii="Times New Roman" w:eastAsia="Calibri" w:hAnsi="Times New Roman" w:cs="Times New Roman"/>
                <w:color w:val="auto"/>
                <w:sz w:val="28"/>
                <w:szCs w:val="28"/>
                <w:lang w:val="uk-UA" w:bidi="ar-SA"/>
              </w:rPr>
              <w:t>3</w:t>
            </w:r>
          </w:p>
        </w:tc>
        <w:tc>
          <w:tcPr>
            <w:tcW w:w="1149" w:type="dxa"/>
            <w:tcBorders>
              <w:top w:val="single" w:sz="4" w:space="0" w:color="auto"/>
              <w:left w:val="single" w:sz="4" w:space="0" w:color="auto"/>
              <w:bottom w:val="single" w:sz="4" w:space="0" w:color="auto"/>
              <w:right w:val="single" w:sz="4" w:space="0" w:color="auto"/>
            </w:tcBorders>
            <w:hideMark/>
          </w:tcPr>
          <w:p w:rsidR="002422E5" w:rsidRDefault="002422E5" w:rsidP="00D663CC">
            <w:pPr>
              <w:widowControl/>
              <w:spacing w:line="276" w:lineRule="auto"/>
              <w:jc w:val="center"/>
              <w:rPr>
                <w:rFonts w:ascii="Times New Roman" w:eastAsia="Calibri" w:hAnsi="Times New Roman" w:cs="Times New Roman"/>
                <w:color w:val="000000" w:themeColor="text1"/>
                <w:sz w:val="28"/>
                <w:szCs w:val="28"/>
                <w:lang w:val="uk-UA" w:bidi="ar-SA"/>
              </w:rPr>
            </w:pPr>
          </w:p>
        </w:tc>
      </w:tr>
      <w:tr w:rsidR="002422E5" w:rsidTr="00D663CC">
        <w:trPr>
          <w:gridAfter w:val="1"/>
          <w:wAfter w:w="28" w:type="dxa"/>
          <w:trHeight w:val="145"/>
        </w:trPr>
        <w:tc>
          <w:tcPr>
            <w:tcW w:w="2317" w:type="dxa"/>
            <w:vMerge/>
            <w:tcBorders>
              <w:top w:val="single" w:sz="4" w:space="0" w:color="auto"/>
              <w:left w:val="single" w:sz="4" w:space="0" w:color="auto"/>
              <w:bottom w:val="single" w:sz="4" w:space="0" w:color="auto"/>
              <w:right w:val="single" w:sz="4" w:space="0" w:color="auto"/>
            </w:tcBorders>
            <w:vAlign w:val="center"/>
            <w:hideMark/>
          </w:tcPr>
          <w:p w:rsidR="002422E5" w:rsidRDefault="002422E5" w:rsidP="00D663CC">
            <w:pPr>
              <w:widowControl/>
              <w:rPr>
                <w:rFonts w:ascii="Times New Roman" w:eastAsia="Calibri" w:hAnsi="Times New Roman" w:cs="Times New Roman"/>
                <w:color w:val="auto"/>
                <w:sz w:val="28"/>
                <w:szCs w:val="28"/>
                <w:lang w:val="uk-UA" w:bidi="ar-SA"/>
              </w:rPr>
            </w:pPr>
          </w:p>
        </w:tc>
        <w:tc>
          <w:tcPr>
            <w:tcW w:w="3088" w:type="dxa"/>
            <w:tcBorders>
              <w:top w:val="single" w:sz="4" w:space="0" w:color="auto"/>
              <w:left w:val="single" w:sz="4" w:space="0" w:color="auto"/>
              <w:bottom w:val="single" w:sz="4" w:space="0" w:color="auto"/>
              <w:right w:val="single" w:sz="4" w:space="0" w:color="auto"/>
            </w:tcBorders>
            <w:hideMark/>
          </w:tcPr>
          <w:p w:rsidR="002422E5" w:rsidRDefault="002422E5" w:rsidP="00D663CC">
            <w:pPr>
              <w:widowControl/>
              <w:spacing w:line="276" w:lineRule="auto"/>
              <w:jc w:val="center"/>
              <w:rPr>
                <w:rFonts w:ascii="Times New Roman" w:eastAsia="Calibri" w:hAnsi="Times New Roman" w:cs="Times New Roman"/>
                <w:color w:val="auto"/>
                <w:sz w:val="28"/>
                <w:szCs w:val="28"/>
                <w:lang w:val="uk-UA" w:bidi="ar-SA"/>
              </w:rPr>
            </w:pPr>
            <w:r>
              <w:rPr>
                <w:rFonts w:ascii="Times New Roman" w:eastAsia="Calibri" w:hAnsi="Times New Roman" w:cs="Times New Roman"/>
                <w:color w:val="auto"/>
                <w:sz w:val="28"/>
                <w:szCs w:val="28"/>
                <w:lang w:val="uk-UA" w:bidi="ar-SA"/>
              </w:rPr>
              <w:t>Хімія</w:t>
            </w:r>
          </w:p>
        </w:tc>
        <w:tc>
          <w:tcPr>
            <w:tcW w:w="1157" w:type="dxa"/>
            <w:tcBorders>
              <w:top w:val="single" w:sz="4" w:space="0" w:color="auto"/>
              <w:left w:val="single" w:sz="4" w:space="0" w:color="auto"/>
              <w:bottom w:val="single" w:sz="4" w:space="0" w:color="auto"/>
              <w:right w:val="single" w:sz="4" w:space="0" w:color="auto"/>
            </w:tcBorders>
            <w:hideMark/>
          </w:tcPr>
          <w:p w:rsidR="002422E5" w:rsidRDefault="002422E5" w:rsidP="00D663CC">
            <w:pPr>
              <w:widowControl/>
              <w:spacing w:line="276" w:lineRule="auto"/>
              <w:jc w:val="center"/>
              <w:rPr>
                <w:rFonts w:ascii="Times New Roman" w:eastAsia="Calibri" w:hAnsi="Times New Roman" w:cs="Times New Roman"/>
                <w:color w:val="FF0000"/>
                <w:sz w:val="28"/>
                <w:szCs w:val="28"/>
                <w:lang w:val="uk-UA" w:bidi="ar-SA"/>
              </w:rPr>
            </w:pPr>
          </w:p>
        </w:tc>
        <w:tc>
          <w:tcPr>
            <w:tcW w:w="1148" w:type="dxa"/>
            <w:tcBorders>
              <w:top w:val="single" w:sz="4" w:space="0" w:color="auto"/>
              <w:left w:val="single" w:sz="4" w:space="0" w:color="auto"/>
              <w:bottom w:val="single" w:sz="4" w:space="0" w:color="auto"/>
              <w:right w:val="single" w:sz="4" w:space="0" w:color="auto"/>
            </w:tcBorders>
            <w:hideMark/>
          </w:tcPr>
          <w:p w:rsidR="002422E5" w:rsidRDefault="002422E5" w:rsidP="00D663CC">
            <w:pPr>
              <w:widowControl/>
              <w:spacing w:line="276" w:lineRule="auto"/>
              <w:jc w:val="center"/>
              <w:rPr>
                <w:rFonts w:ascii="Times New Roman" w:eastAsia="Calibri" w:hAnsi="Times New Roman" w:cs="Times New Roman"/>
                <w:color w:val="auto"/>
                <w:sz w:val="28"/>
                <w:szCs w:val="28"/>
                <w:lang w:val="uk-UA" w:bidi="ar-SA"/>
              </w:rPr>
            </w:pPr>
          </w:p>
        </w:tc>
        <w:tc>
          <w:tcPr>
            <w:tcW w:w="1027" w:type="dxa"/>
            <w:tcBorders>
              <w:top w:val="single" w:sz="4" w:space="0" w:color="auto"/>
              <w:left w:val="single" w:sz="4" w:space="0" w:color="auto"/>
              <w:bottom w:val="single" w:sz="4" w:space="0" w:color="auto"/>
              <w:right w:val="single" w:sz="4" w:space="0" w:color="auto"/>
            </w:tcBorders>
            <w:hideMark/>
          </w:tcPr>
          <w:p w:rsidR="002422E5" w:rsidRDefault="002422E5" w:rsidP="00D663CC">
            <w:pPr>
              <w:widowControl/>
              <w:spacing w:line="276" w:lineRule="auto"/>
              <w:jc w:val="center"/>
              <w:rPr>
                <w:rFonts w:ascii="Times New Roman" w:eastAsia="Calibri" w:hAnsi="Times New Roman" w:cs="Times New Roman"/>
                <w:color w:val="FF0000"/>
                <w:sz w:val="28"/>
                <w:szCs w:val="28"/>
                <w:lang w:val="uk-UA" w:bidi="ar-SA"/>
              </w:rPr>
            </w:pPr>
          </w:p>
        </w:tc>
        <w:tc>
          <w:tcPr>
            <w:tcW w:w="1126" w:type="dxa"/>
            <w:tcBorders>
              <w:top w:val="single" w:sz="4" w:space="0" w:color="auto"/>
              <w:left w:val="single" w:sz="4" w:space="0" w:color="auto"/>
              <w:bottom w:val="single" w:sz="4" w:space="0" w:color="auto"/>
              <w:right w:val="single" w:sz="4" w:space="0" w:color="auto"/>
            </w:tcBorders>
            <w:hideMark/>
          </w:tcPr>
          <w:p w:rsidR="002422E5" w:rsidRDefault="002422E5" w:rsidP="00D663CC">
            <w:pPr>
              <w:widowControl/>
              <w:spacing w:line="276" w:lineRule="auto"/>
              <w:jc w:val="center"/>
              <w:rPr>
                <w:rFonts w:ascii="Times New Roman" w:eastAsia="Calibri" w:hAnsi="Times New Roman" w:cs="Times New Roman"/>
                <w:color w:val="auto"/>
                <w:sz w:val="28"/>
                <w:szCs w:val="28"/>
                <w:lang w:val="uk-UA" w:bidi="ar-SA"/>
              </w:rPr>
            </w:pPr>
            <w:r>
              <w:rPr>
                <w:rFonts w:ascii="Times New Roman" w:eastAsia="Calibri" w:hAnsi="Times New Roman" w:cs="Times New Roman"/>
                <w:color w:val="auto"/>
                <w:sz w:val="28"/>
                <w:szCs w:val="28"/>
                <w:lang w:val="uk-UA" w:bidi="ar-SA"/>
              </w:rPr>
              <w:t>2</w:t>
            </w:r>
          </w:p>
        </w:tc>
        <w:tc>
          <w:tcPr>
            <w:tcW w:w="1149" w:type="dxa"/>
            <w:tcBorders>
              <w:top w:val="single" w:sz="4" w:space="0" w:color="auto"/>
              <w:left w:val="single" w:sz="4" w:space="0" w:color="auto"/>
              <w:bottom w:val="single" w:sz="4" w:space="0" w:color="auto"/>
              <w:right w:val="single" w:sz="4" w:space="0" w:color="auto"/>
            </w:tcBorders>
            <w:hideMark/>
          </w:tcPr>
          <w:p w:rsidR="002422E5" w:rsidRDefault="002422E5" w:rsidP="00D663CC">
            <w:pPr>
              <w:widowControl/>
              <w:spacing w:line="276" w:lineRule="auto"/>
              <w:jc w:val="center"/>
              <w:rPr>
                <w:rFonts w:ascii="Times New Roman" w:eastAsia="Calibri" w:hAnsi="Times New Roman" w:cs="Times New Roman"/>
                <w:color w:val="000000" w:themeColor="text1"/>
                <w:sz w:val="28"/>
                <w:szCs w:val="28"/>
                <w:lang w:val="uk-UA" w:bidi="ar-SA"/>
              </w:rPr>
            </w:pPr>
          </w:p>
        </w:tc>
      </w:tr>
      <w:tr w:rsidR="002422E5" w:rsidTr="00D663CC">
        <w:trPr>
          <w:gridAfter w:val="1"/>
          <w:wAfter w:w="28" w:type="dxa"/>
          <w:trHeight w:val="354"/>
        </w:trPr>
        <w:tc>
          <w:tcPr>
            <w:tcW w:w="2317" w:type="dxa"/>
            <w:vMerge w:val="restart"/>
            <w:tcBorders>
              <w:top w:val="single" w:sz="4" w:space="0" w:color="auto"/>
              <w:left w:val="single" w:sz="4" w:space="0" w:color="auto"/>
              <w:bottom w:val="single" w:sz="4" w:space="0" w:color="auto"/>
              <w:right w:val="single" w:sz="4" w:space="0" w:color="auto"/>
            </w:tcBorders>
            <w:hideMark/>
          </w:tcPr>
          <w:p w:rsidR="002422E5" w:rsidRDefault="002422E5" w:rsidP="00D663CC">
            <w:pPr>
              <w:widowControl/>
              <w:spacing w:line="276" w:lineRule="auto"/>
              <w:jc w:val="center"/>
              <w:rPr>
                <w:rFonts w:ascii="Times New Roman" w:eastAsia="Calibri" w:hAnsi="Times New Roman" w:cs="Times New Roman"/>
                <w:color w:val="auto"/>
                <w:sz w:val="28"/>
                <w:szCs w:val="28"/>
                <w:lang w:val="uk-UA" w:bidi="ar-SA"/>
              </w:rPr>
            </w:pPr>
            <w:r>
              <w:rPr>
                <w:rFonts w:ascii="Times New Roman" w:eastAsia="Calibri" w:hAnsi="Times New Roman" w:cs="Times New Roman"/>
                <w:color w:val="auto"/>
                <w:sz w:val="28"/>
                <w:szCs w:val="28"/>
                <w:lang w:val="uk-UA" w:bidi="ar-SA"/>
              </w:rPr>
              <w:t>Технології</w:t>
            </w:r>
          </w:p>
        </w:tc>
        <w:tc>
          <w:tcPr>
            <w:tcW w:w="3088" w:type="dxa"/>
            <w:tcBorders>
              <w:top w:val="single" w:sz="4" w:space="0" w:color="auto"/>
              <w:left w:val="single" w:sz="4" w:space="0" w:color="auto"/>
              <w:bottom w:val="single" w:sz="4" w:space="0" w:color="auto"/>
              <w:right w:val="single" w:sz="4" w:space="0" w:color="auto"/>
            </w:tcBorders>
            <w:hideMark/>
          </w:tcPr>
          <w:p w:rsidR="002422E5" w:rsidRDefault="002422E5" w:rsidP="00D663CC">
            <w:pPr>
              <w:widowControl/>
              <w:spacing w:line="276" w:lineRule="auto"/>
              <w:jc w:val="center"/>
              <w:rPr>
                <w:rFonts w:ascii="Times New Roman" w:eastAsia="Calibri" w:hAnsi="Times New Roman" w:cs="Times New Roman"/>
                <w:color w:val="auto"/>
                <w:sz w:val="28"/>
                <w:szCs w:val="28"/>
                <w:lang w:val="uk-UA" w:bidi="ar-SA"/>
              </w:rPr>
            </w:pPr>
            <w:r>
              <w:rPr>
                <w:rFonts w:ascii="Times New Roman" w:eastAsia="Calibri" w:hAnsi="Times New Roman" w:cs="Times New Roman"/>
                <w:color w:val="auto"/>
                <w:sz w:val="28"/>
                <w:szCs w:val="28"/>
                <w:lang w:val="uk-UA" w:bidi="ar-SA"/>
              </w:rPr>
              <w:t>Трудове навчання</w:t>
            </w:r>
          </w:p>
        </w:tc>
        <w:tc>
          <w:tcPr>
            <w:tcW w:w="1157" w:type="dxa"/>
            <w:tcBorders>
              <w:top w:val="single" w:sz="4" w:space="0" w:color="auto"/>
              <w:left w:val="single" w:sz="4" w:space="0" w:color="auto"/>
              <w:bottom w:val="single" w:sz="4" w:space="0" w:color="auto"/>
              <w:right w:val="single" w:sz="4" w:space="0" w:color="auto"/>
            </w:tcBorders>
            <w:hideMark/>
          </w:tcPr>
          <w:p w:rsidR="002422E5" w:rsidRDefault="002422E5" w:rsidP="00D663CC">
            <w:pPr>
              <w:widowControl/>
              <w:spacing w:line="276" w:lineRule="auto"/>
              <w:jc w:val="center"/>
              <w:rPr>
                <w:rFonts w:ascii="Times New Roman" w:eastAsia="Calibri" w:hAnsi="Times New Roman" w:cs="Times New Roman"/>
                <w:color w:val="FF0000"/>
                <w:sz w:val="28"/>
                <w:szCs w:val="28"/>
                <w:lang w:val="uk-UA" w:bidi="ar-SA"/>
              </w:rPr>
            </w:pPr>
          </w:p>
        </w:tc>
        <w:tc>
          <w:tcPr>
            <w:tcW w:w="1148" w:type="dxa"/>
            <w:tcBorders>
              <w:top w:val="single" w:sz="4" w:space="0" w:color="auto"/>
              <w:left w:val="single" w:sz="4" w:space="0" w:color="auto"/>
              <w:bottom w:val="single" w:sz="4" w:space="0" w:color="auto"/>
              <w:right w:val="single" w:sz="4" w:space="0" w:color="auto"/>
            </w:tcBorders>
            <w:hideMark/>
          </w:tcPr>
          <w:p w:rsidR="002422E5" w:rsidRDefault="002422E5" w:rsidP="00D663CC">
            <w:pPr>
              <w:widowControl/>
              <w:spacing w:line="276" w:lineRule="auto"/>
              <w:jc w:val="center"/>
              <w:rPr>
                <w:rFonts w:ascii="Times New Roman" w:eastAsia="Calibri" w:hAnsi="Times New Roman" w:cs="Times New Roman"/>
                <w:color w:val="auto"/>
                <w:sz w:val="28"/>
                <w:szCs w:val="28"/>
                <w:lang w:val="uk-UA" w:bidi="ar-SA"/>
              </w:rPr>
            </w:pPr>
          </w:p>
        </w:tc>
        <w:tc>
          <w:tcPr>
            <w:tcW w:w="1027" w:type="dxa"/>
            <w:tcBorders>
              <w:top w:val="single" w:sz="4" w:space="0" w:color="auto"/>
              <w:left w:val="single" w:sz="4" w:space="0" w:color="auto"/>
              <w:bottom w:val="single" w:sz="4" w:space="0" w:color="auto"/>
              <w:right w:val="single" w:sz="4" w:space="0" w:color="auto"/>
            </w:tcBorders>
            <w:hideMark/>
          </w:tcPr>
          <w:p w:rsidR="002422E5" w:rsidRDefault="002422E5" w:rsidP="00D663CC">
            <w:pPr>
              <w:widowControl/>
              <w:spacing w:line="276" w:lineRule="auto"/>
              <w:jc w:val="center"/>
              <w:rPr>
                <w:rFonts w:ascii="Times New Roman" w:eastAsia="Calibri" w:hAnsi="Times New Roman" w:cs="Times New Roman"/>
                <w:color w:val="FF0000"/>
                <w:sz w:val="28"/>
                <w:szCs w:val="28"/>
                <w:lang w:val="uk-UA" w:bidi="ar-SA"/>
              </w:rPr>
            </w:pPr>
          </w:p>
        </w:tc>
        <w:tc>
          <w:tcPr>
            <w:tcW w:w="1126" w:type="dxa"/>
            <w:tcBorders>
              <w:top w:val="single" w:sz="4" w:space="0" w:color="auto"/>
              <w:left w:val="single" w:sz="4" w:space="0" w:color="auto"/>
              <w:bottom w:val="single" w:sz="4" w:space="0" w:color="auto"/>
              <w:right w:val="single" w:sz="4" w:space="0" w:color="auto"/>
            </w:tcBorders>
            <w:hideMark/>
          </w:tcPr>
          <w:p w:rsidR="002422E5" w:rsidRDefault="002422E5" w:rsidP="00D663CC">
            <w:pPr>
              <w:widowControl/>
              <w:spacing w:line="276" w:lineRule="auto"/>
              <w:jc w:val="center"/>
              <w:rPr>
                <w:rFonts w:ascii="Times New Roman" w:eastAsia="Calibri" w:hAnsi="Times New Roman" w:cs="Times New Roman"/>
                <w:color w:val="auto"/>
                <w:sz w:val="28"/>
                <w:szCs w:val="28"/>
                <w:lang w:val="uk-UA" w:bidi="ar-SA"/>
              </w:rPr>
            </w:pPr>
            <w:r>
              <w:rPr>
                <w:rFonts w:ascii="Times New Roman" w:eastAsia="Calibri" w:hAnsi="Times New Roman" w:cs="Times New Roman"/>
                <w:color w:val="auto"/>
                <w:sz w:val="28"/>
                <w:szCs w:val="28"/>
                <w:lang w:val="uk-UA" w:bidi="ar-SA"/>
              </w:rPr>
              <w:t>1</w:t>
            </w:r>
          </w:p>
        </w:tc>
        <w:tc>
          <w:tcPr>
            <w:tcW w:w="1149" w:type="dxa"/>
            <w:tcBorders>
              <w:top w:val="single" w:sz="4" w:space="0" w:color="auto"/>
              <w:left w:val="single" w:sz="4" w:space="0" w:color="auto"/>
              <w:bottom w:val="single" w:sz="4" w:space="0" w:color="auto"/>
              <w:right w:val="single" w:sz="4" w:space="0" w:color="auto"/>
            </w:tcBorders>
            <w:hideMark/>
          </w:tcPr>
          <w:p w:rsidR="002422E5" w:rsidRDefault="002422E5" w:rsidP="00D663CC">
            <w:pPr>
              <w:widowControl/>
              <w:spacing w:line="276" w:lineRule="auto"/>
              <w:jc w:val="center"/>
              <w:rPr>
                <w:rFonts w:ascii="Times New Roman" w:eastAsia="Calibri" w:hAnsi="Times New Roman" w:cs="Times New Roman"/>
                <w:color w:val="000000" w:themeColor="text1"/>
                <w:sz w:val="28"/>
                <w:szCs w:val="28"/>
                <w:lang w:val="uk-UA" w:bidi="ar-SA"/>
              </w:rPr>
            </w:pPr>
          </w:p>
        </w:tc>
      </w:tr>
      <w:tr w:rsidR="002422E5" w:rsidTr="00D663CC">
        <w:trPr>
          <w:gridAfter w:val="1"/>
          <w:wAfter w:w="28" w:type="dxa"/>
          <w:trHeight w:val="145"/>
        </w:trPr>
        <w:tc>
          <w:tcPr>
            <w:tcW w:w="2317" w:type="dxa"/>
            <w:vMerge/>
            <w:tcBorders>
              <w:top w:val="single" w:sz="4" w:space="0" w:color="auto"/>
              <w:left w:val="single" w:sz="4" w:space="0" w:color="auto"/>
              <w:bottom w:val="single" w:sz="4" w:space="0" w:color="auto"/>
              <w:right w:val="single" w:sz="4" w:space="0" w:color="auto"/>
            </w:tcBorders>
            <w:vAlign w:val="center"/>
            <w:hideMark/>
          </w:tcPr>
          <w:p w:rsidR="002422E5" w:rsidRDefault="002422E5" w:rsidP="00D663CC">
            <w:pPr>
              <w:widowControl/>
              <w:rPr>
                <w:rFonts w:ascii="Times New Roman" w:eastAsia="Calibri" w:hAnsi="Times New Roman" w:cs="Times New Roman"/>
                <w:color w:val="auto"/>
                <w:sz w:val="28"/>
                <w:szCs w:val="28"/>
                <w:lang w:val="uk-UA" w:bidi="ar-SA"/>
              </w:rPr>
            </w:pPr>
          </w:p>
        </w:tc>
        <w:tc>
          <w:tcPr>
            <w:tcW w:w="3088" w:type="dxa"/>
            <w:tcBorders>
              <w:top w:val="single" w:sz="4" w:space="0" w:color="auto"/>
              <w:left w:val="single" w:sz="4" w:space="0" w:color="auto"/>
              <w:bottom w:val="single" w:sz="4" w:space="0" w:color="auto"/>
              <w:right w:val="single" w:sz="4" w:space="0" w:color="auto"/>
            </w:tcBorders>
            <w:hideMark/>
          </w:tcPr>
          <w:p w:rsidR="002422E5" w:rsidRDefault="002422E5" w:rsidP="00D663CC">
            <w:pPr>
              <w:widowControl/>
              <w:spacing w:line="276" w:lineRule="auto"/>
              <w:jc w:val="center"/>
              <w:rPr>
                <w:rFonts w:ascii="Times New Roman" w:eastAsia="Calibri" w:hAnsi="Times New Roman" w:cs="Times New Roman"/>
                <w:color w:val="auto"/>
                <w:sz w:val="28"/>
                <w:szCs w:val="28"/>
                <w:lang w:val="uk-UA" w:bidi="ar-SA"/>
              </w:rPr>
            </w:pPr>
            <w:r>
              <w:rPr>
                <w:rFonts w:ascii="Times New Roman" w:eastAsia="Calibri" w:hAnsi="Times New Roman" w:cs="Times New Roman"/>
                <w:color w:val="auto"/>
                <w:sz w:val="28"/>
                <w:szCs w:val="28"/>
                <w:lang w:val="uk-UA" w:bidi="ar-SA"/>
              </w:rPr>
              <w:t>Інформатика</w:t>
            </w:r>
          </w:p>
        </w:tc>
        <w:tc>
          <w:tcPr>
            <w:tcW w:w="1157" w:type="dxa"/>
            <w:tcBorders>
              <w:top w:val="single" w:sz="4" w:space="0" w:color="auto"/>
              <w:left w:val="single" w:sz="4" w:space="0" w:color="auto"/>
              <w:bottom w:val="single" w:sz="4" w:space="0" w:color="auto"/>
              <w:right w:val="single" w:sz="4" w:space="0" w:color="auto"/>
            </w:tcBorders>
            <w:hideMark/>
          </w:tcPr>
          <w:p w:rsidR="002422E5" w:rsidRDefault="002422E5" w:rsidP="00D663CC">
            <w:pPr>
              <w:widowControl/>
              <w:spacing w:line="276" w:lineRule="auto"/>
              <w:jc w:val="center"/>
              <w:rPr>
                <w:rFonts w:ascii="Times New Roman" w:eastAsia="Calibri" w:hAnsi="Times New Roman" w:cs="Times New Roman"/>
                <w:color w:val="FF0000"/>
                <w:sz w:val="28"/>
                <w:szCs w:val="28"/>
                <w:lang w:val="uk-UA" w:bidi="ar-SA"/>
              </w:rPr>
            </w:pPr>
          </w:p>
        </w:tc>
        <w:tc>
          <w:tcPr>
            <w:tcW w:w="1148" w:type="dxa"/>
            <w:tcBorders>
              <w:top w:val="single" w:sz="4" w:space="0" w:color="auto"/>
              <w:left w:val="single" w:sz="4" w:space="0" w:color="auto"/>
              <w:bottom w:val="single" w:sz="4" w:space="0" w:color="auto"/>
              <w:right w:val="single" w:sz="4" w:space="0" w:color="auto"/>
            </w:tcBorders>
            <w:hideMark/>
          </w:tcPr>
          <w:p w:rsidR="002422E5" w:rsidRDefault="002422E5" w:rsidP="00D663CC">
            <w:pPr>
              <w:widowControl/>
              <w:spacing w:line="276" w:lineRule="auto"/>
              <w:jc w:val="center"/>
              <w:rPr>
                <w:rFonts w:ascii="Times New Roman" w:eastAsia="Calibri" w:hAnsi="Times New Roman" w:cs="Times New Roman"/>
                <w:color w:val="auto"/>
                <w:sz w:val="28"/>
                <w:szCs w:val="28"/>
                <w:lang w:val="uk-UA" w:bidi="ar-SA"/>
              </w:rPr>
            </w:pPr>
          </w:p>
        </w:tc>
        <w:tc>
          <w:tcPr>
            <w:tcW w:w="1027" w:type="dxa"/>
            <w:tcBorders>
              <w:top w:val="single" w:sz="4" w:space="0" w:color="auto"/>
              <w:left w:val="single" w:sz="4" w:space="0" w:color="auto"/>
              <w:bottom w:val="single" w:sz="4" w:space="0" w:color="auto"/>
              <w:right w:val="single" w:sz="4" w:space="0" w:color="auto"/>
            </w:tcBorders>
            <w:hideMark/>
          </w:tcPr>
          <w:p w:rsidR="002422E5" w:rsidRDefault="002422E5" w:rsidP="00D663CC">
            <w:pPr>
              <w:widowControl/>
              <w:spacing w:line="276" w:lineRule="auto"/>
              <w:jc w:val="center"/>
              <w:rPr>
                <w:rFonts w:ascii="Times New Roman" w:eastAsia="Calibri" w:hAnsi="Times New Roman" w:cs="Times New Roman"/>
                <w:color w:val="FF0000"/>
                <w:sz w:val="28"/>
                <w:szCs w:val="28"/>
                <w:lang w:val="uk-UA" w:bidi="ar-SA"/>
              </w:rPr>
            </w:pPr>
          </w:p>
        </w:tc>
        <w:tc>
          <w:tcPr>
            <w:tcW w:w="1126" w:type="dxa"/>
            <w:tcBorders>
              <w:top w:val="single" w:sz="4" w:space="0" w:color="auto"/>
              <w:left w:val="single" w:sz="4" w:space="0" w:color="auto"/>
              <w:bottom w:val="single" w:sz="4" w:space="0" w:color="auto"/>
              <w:right w:val="single" w:sz="4" w:space="0" w:color="auto"/>
            </w:tcBorders>
            <w:hideMark/>
          </w:tcPr>
          <w:p w:rsidR="002422E5" w:rsidRDefault="002422E5" w:rsidP="00D663CC">
            <w:pPr>
              <w:widowControl/>
              <w:spacing w:line="276" w:lineRule="auto"/>
              <w:jc w:val="center"/>
              <w:rPr>
                <w:rFonts w:ascii="Times New Roman" w:eastAsia="Calibri" w:hAnsi="Times New Roman" w:cs="Times New Roman"/>
                <w:color w:val="auto"/>
                <w:sz w:val="28"/>
                <w:szCs w:val="28"/>
                <w:lang w:val="uk-UA" w:bidi="ar-SA"/>
              </w:rPr>
            </w:pPr>
            <w:r>
              <w:rPr>
                <w:rFonts w:ascii="Times New Roman" w:eastAsia="Calibri" w:hAnsi="Times New Roman" w:cs="Times New Roman"/>
                <w:color w:val="auto"/>
                <w:sz w:val="28"/>
                <w:szCs w:val="28"/>
                <w:lang w:val="uk-UA" w:bidi="ar-SA"/>
              </w:rPr>
              <w:t>2</w:t>
            </w:r>
          </w:p>
        </w:tc>
        <w:tc>
          <w:tcPr>
            <w:tcW w:w="1149" w:type="dxa"/>
            <w:tcBorders>
              <w:top w:val="single" w:sz="4" w:space="0" w:color="auto"/>
              <w:left w:val="single" w:sz="4" w:space="0" w:color="auto"/>
              <w:bottom w:val="single" w:sz="4" w:space="0" w:color="auto"/>
              <w:right w:val="single" w:sz="4" w:space="0" w:color="auto"/>
            </w:tcBorders>
            <w:hideMark/>
          </w:tcPr>
          <w:p w:rsidR="002422E5" w:rsidRDefault="002422E5" w:rsidP="00D663CC">
            <w:pPr>
              <w:widowControl/>
              <w:spacing w:line="276" w:lineRule="auto"/>
              <w:jc w:val="center"/>
              <w:rPr>
                <w:rFonts w:ascii="Times New Roman" w:eastAsia="Calibri" w:hAnsi="Times New Roman" w:cs="Times New Roman"/>
                <w:color w:val="000000" w:themeColor="text1"/>
                <w:sz w:val="28"/>
                <w:szCs w:val="28"/>
                <w:lang w:val="uk-UA" w:bidi="ar-SA"/>
              </w:rPr>
            </w:pPr>
          </w:p>
        </w:tc>
      </w:tr>
      <w:tr w:rsidR="002422E5" w:rsidTr="00D663CC">
        <w:trPr>
          <w:gridAfter w:val="1"/>
          <w:wAfter w:w="28" w:type="dxa"/>
          <w:trHeight w:val="370"/>
        </w:trPr>
        <w:tc>
          <w:tcPr>
            <w:tcW w:w="2317" w:type="dxa"/>
            <w:vMerge w:val="restart"/>
            <w:tcBorders>
              <w:top w:val="single" w:sz="4" w:space="0" w:color="auto"/>
              <w:left w:val="single" w:sz="4" w:space="0" w:color="auto"/>
              <w:bottom w:val="single" w:sz="4" w:space="0" w:color="auto"/>
              <w:right w:val="single" w:sz="4" w:space="0" w:color="auto"/>
            </w:tcBorders>
            <w:hideMark/>
          </w:tcPr>
          <w:p w:rsidR="002422E5" w:rsidRDefault="002422E5" w:rsidP="00D663CC">
            <w:pPr>
              <w:widowControl/>
              <w:spacing w:line="276" w:lineRule="auto"/>
              <w:jc w:val="center"/>
              <w:rPr>
                <w:rFonts w:ascii="Times New Roman" w:eastAsia="Calibri" w:hAnsi="Times New Roman" w:cs="Times New Roman"/>
                <w:color w:val="auto"/>
                <w:sz w:val="28"/>
                <w:szCs w:val="28"/>
                <w:lang w:val="uk-UA" w:bidi="ar-SA"/>
              </w:rPr>
            </w:pPr>
            <w:r>
              <w:rPr>
                <w:rFonts w:ascii="Times New Roman" w:eastAsia="Calibri" w:hAnsi="Times New Roman" w:cs="Times New Roman"/>
                <w:color w:val="auto"/>
                <w:sz w:val="28"/>
                <w:szCs w:val="28"/>
                <w:lang w:val="uk-UA" w:bidi="ar-SA"/>
              </w:rPr>
              <w:t>Здоров’я і фізична культура</w:t>
            </w:r>
          </w:p>
        </w:tc>
        <w:tc>
          <w:tcPr>
            <w:tcW w:w="3088" w:type="dxa"/>
            <w:tcBorders>
              <w:top w:val="single" w:sz="4" w:space="0" w:color="auto"/>
              <w:left w:val="single" w:sz="4" w:space="0" w:color="auto"/>
              <w:bottom w:val="single" w:sz="4" w:space="0" w:color="auto"/>
              <w:right w:val="single" w:sz="4" w:space="0" w:color="auto"/>
            </w:tcBorders>
            <w:hideMark/>
          </w:tcPr>
          <w:p w:rsidR="002422E5" w:rsidRDefault="002422E5" w:rsidP="00D663CC">
            <w:pPr>
              <w:widowControl/>
              <w:spacing w:line="276" w:lineRule="auto"/>
              <w:jc w:val="center"/>
              <w:rPr>
                <w:rFonts w:ascii="Times New Roman" w:eastAsia="Calibri" w:hAnsi="Times New Roman" w:cs="Times New Roman"/>
                <w:color w:val="auto"/>
                <w:sz w:val="28"/>
                <w:szCs w:val="28"/>
                <w:lang w:val="uk-UA" w:bidi="ar-SA"/>
              </w:rPr>
            </w:pPr>
            <w:r>
              <w:rPr>
                <w:rFonts w:ascii="Times New Roman" w:eastAsia="Calibri" w:hAnsi="Times New Roman" w:cs="Times New Roman"/>
                <w:color w:val="auto"/>
                <w:sz w:val="28"/>
                <w:szCs w:val="28"/>
                <w:lang w:val="uk-UA" w:bidi="ar-SA"/>
              </w:rPr>
              <w:t>Основи здоров’я</w:t>
            </w:r>
          </w:p>
        </w:tc>
        <w:tc>
          <w:tcPr>
            <w:tcW w:w="1157" w:type="dxa"/>
            <w:tcBorders>
              <w:top w:val="single" w:sz="4" w:space="0" w:color="auto"/>
              <w:left w:val="single" w:sz="4" w:space="0" w:color="auto"/>
              <w:bottom w:val="single" w:sz="4" w:space="0" w:color="auto"/>
              <w:right w:val="single" w:sz="4" w:space="0" w:color="auto"/>
            </w:tcBorders>
            <w:hideMark/>
          </w:tcPr>
          <w:p w:rsidR="002422E5" w:rsidRDefault="002422E5" w:rsidP="00D663CC">
            <w:pPr>
              <w:widowControl/>
              <w:spacing w:line="276" w:lineRule="auto"/>
              <w:jc w:val="center"/>
              <w:rPr>
                <w:rFonts w:ascii="Times New Roman" w:eastAsia="Calibri" w:hAnsi="Times New Roman" w:cs="Times New Roman"/>
                <w:color w:val="FF0000"/>
                <w:sz w:val="28"/>
                <w:szCs w:val="28"/>
                <w:lang w:val="uk-UA" w:bidi="ar-SA"/>
              </w:rPr>
            </w:pPr>
          </w:p>
        </w:tc>
        <w:tc>
          <w:tcPr>
            <w:tcW w:w="1148" w:type="dxa"/>
            <w:tcBorders>
              <w:top w:val="single" w:sz="4" w:space="0" w:color="auto"/>
              <w:left w:val="single" w:sz="4" w:space="0" w:color="auto"/>
              <w:bottom w:val="single" w:sz="4" w:space="0" w:color="auto"/>
              <w:right w:val="single" w:sz="4" w:space="0" w:color="auto"/>
            </w:tcBorders>
            <w:hideMark/>
          </w:tcPr>
          <w:p w:rsidR="002422E5" w:rsidRDefault="002422E5" w:rsidP="00D663CC">
            <w:pPr>
              <w:widowControl/>
              <w:spacing w:line="276" w:lineRule="auto"/>
              <w:jc w:val="center"/>
              <w:rPr>
                <w:rFonts w:ascii="Times New Roman" w:eastAsia="Calibri" w:hAnsi="Times New Roman" w:cs="Times New Roman"/>
                <w:color w:val="auto"/>
                <w:sz w:val="28"/>
                <w:szCs w:val="28"/>
                <w:lang w:val="uk-UA" w:bidi="ar-SA"/>
              </w:rPr>
            </w:pPr>
          </w:p>
        </w:tc>
        <w:tc>
          <w:tcPr>
            <w:tcW w:w="1027" w:type="dxa"/>
            <w:tcBorders>
              <w:top w:val="single" w:sz="4" w:space="0" w:color="auto"/>
              <w:left w:val="single" w:sz="4" w:space="0" w:color="auto"/>
              <w:bottom w:val="single" w:sz="4" w:space="0" w:color="auto"/>
              <w:right w:val="single" w:sz="4" w:space="0" w:color="auto"/>
            </w:tcBorders>
            <w:hideMark/>
          </w:tcPr>
          <w:p w:rsidR="002422E5" w:rsidRDefault="002422E5" w:rsidP="00D663CC">
            <w:pPr>
              <w:widowControl/>
              <w:spacing w:line="276" w:lineRule="auto"/>
              <w:jc w:val="center"/>
              <w:rPr>
                <w:rFonts w:ascii="Times New Roman" w:eastAsia="Calibri" w:hAnsi="Times New Roman" w:cs="Times New Roman"/>
                <w:color w:val="FF0000"/>
                <w:sz w:val="28"/>
                <w:szCs w:val="28"/>
                <w:lang w:val="uk-UA" w:bidi="ar-SA"/>
              </w:rPr>
            </w:pPr>
          </w:p>
        </w:tc>
        <w:tc>
          <w:tcPr>
            <w:tcW w:w="1126" w:type="dxa"/>
            <w:tcBorders>
              <w:top w:val="single" w:sz="4" w:space="0" w:color="auto"/>
              <w:left w:val="single" w:sz="4" w:space="0" w:color="auto"/>
              <w:bottom w:val="single" w:sz="4" w:space="0" w:color="auto"/>
              <w:right w:val="single" w:sz="4" w:space="0" w:color="auto"/>
            </w:tcBorders>
            <w:hideMark/>
          </w:tcPr>
          <w:p w:rsidR="002422E5" w:rsidRDefault="002422E5" w:rsidP="00D663CC">
            <w:pPr>
              <w:widowControl/>
              <w:spacing w:line="276" w:lineRule="auto"/>
              <w:jc w:val="center"/>
              <w:rPr>
                <w:rFonts w:ascii="Times New Roman" w:eastAsia="Calibri" w:hAnsi="Times New Roman" w:cs="Times New Roman"/>
                <w:color w:val="auto"/>
                <w:sz w:val="28"/>
                <w:szCs w:val="28"/>
                <w:lang w:val="uk-UA" w:bidi="ar-SA"/>
              </w:rPr>
            </w:pPr>
            <w:r>
              <w:rPr>
                <w:rFonts w:ascii="Times New Roman" w:eastAsia="Calibri" w:hAnsi="Times New Roman" w:cs="Times New Roman"/>
                <w:color w:val="auto"/>
                <w:sz w:val="28"/>
                <w:szCs w:val="28"/>
                <w:lang w:val="uk-UA" w:bidi="ar-SA"/>
              </w:rPr>
              <w:t>1</w:t>
            </w:r>
          </w:p>
        </w:tc>
        <w:tc>
          <w:tcPr>
            <w:tcW w:w="1149" w:type="dxa"/>
            <w:tcBorders>
              <w:top w:val="single" w:sz="4" w:space="0" w:color="auto"/>
              <w:left w:val="single" w:sz="4" w:space="0" w:color="auto"/>
              <w:bottom w:val="single" w:sz="4" w:space="0" w:color="auto"/>
              <w:right w:val="single" w:sz="4" w:space="0" w:color="auto"/>
            </w:tcBorders>
            <w:hideMark/>
          </w:tcPr>
          <w:p w:rsidR="002422E5" w:rsidRDefault="002422E5" w:rsidP="00D663CC">
            <w:pPr>
              <w:widowControl/>
              <w:spacing w:line="276" w:lineRule="auto"/>
              <w:jc w:val="center"/>
              <w:rPr>
                <w:rFonts w:ascii="Times New Roman" w:eastAsia="Calibri" w:hAnsi="Times New Roman" w:cs="Times New Roman"/>
                <w:color w:val="000000" w:themeColor="text1"/>
                <w:sz w:val="28"/>
                <w:szCs w:val="28"/>
                <w:lang w:val="uk-UA" w:bidi="ar-SA"/>
              </w:rPr>
            </w:pPr>
          </w:p>
        </w:tc>
      </w:tr>
      <w:tr w:rsidR="002422E5" w:rsidTr="00D663CC">
        <w:trPr>
          <w:gridAfter w:val="1"/>
          <w:wAfter w:w="28" w:type="dxa"/>
          <w:trHeight w:val="145"/>
        </w:trPr>
        <w:tc>
          <w:tcPr>
            <w:tcW w:w="2317" w:type="dxa"/>
            <w:vMerge/>
            <w:tcBorders>
              <w:top w:val="single" w:sz="4" w:space="0" w:color="auto"/>
              <w:left w:val="single" w:sz="4" w:space="0" w:color="auto"/>
              <w:bottom w:val="single" w:sz="4" w:space="0" w:color="auto"/>
              <w:right w:val="single" w:sz="4" w:space="0" w:color="auto"/>
            </w:tcBorders>
            <w:vAlign w:val="center"/>
            <w:hideMark/>
          </w:tcPr>
          <w:p w:rsidR="002422E5" w:rsidRDefault="002422E5" w:rsidP="00D663CC">
            <w:pPr>
              <w:widowControl/>
              <w:rPr>
                <w:rFonts w:ascii="Times New Roman" w:eastAsia="Calibri" w:hAnsi="Times New Roman" w:cs="Times New Roman"/>
                <w:color w:val="auto"/>
                <w:sz w:val="28"/>
                <w:szCs w:val="28"/>
                <w:lang w:val="uk-UA" w:bidi="ar-SA"/>
              </w:rPr>
            </w:pPr>
          </w:p>
        </w:tc>
        <w:tc>
          <w:tcPr>
            <w:tcW w:w="3088" w:type="dxa"/>
            <w:tcBorders>
              <w:top w:val="single" w:sz="4" w:space="0" w:color="auto"/>
              <w:left w:val="single" w:sz="4" w:space="0" w:color="auto"/>
              <w:bottom w:val="single" w:sz="4" w:space="0" w:color="auto"/>
              <w:right w:val="single" w:sz="4" w:space="0" w:color="auto"/>
            </w:tcBorders>
            <w:hideMark/>
          </w:tcPr>
          <w:p w:rsidR="002422E5" w:rsidRDefault="002422E5" w:rsidP="00D663CC">
            <w:pPr>
              <w:widowControl/>
              <w:spacing w:line="276" w:lineRule="auto"/>
              <w:jc w:val="center"/>
              <w:rPr>
                <w:rFonts w:ascii="Times New Roman" w:eastAsia="Calibri" w:hAnsi="Times New Roman" w:cs="Times New Roman"/>
                <w:color w:val="auto"/>
                <w:sz w:val="28"/>
                <w:szCs w:val="28"/>
                <w:lang w:val="uk-UA" w:bidi="ar-SA"/>
              </w:rPr>
            </w:pPr>
            <w:r>
              <w:rPr>
                <w:rFonts w:ascii="Times New Roman" w:eastAsia="Calibri" w:hAnsi="Times New Roman" w:cs="Times New Roman"/>
                <w:color w:val="auto"/>
                <w:sz w:val="28"/>
                <w:szCs w:val="28"/>
                <w:lang w:val="uk-UA" w:bidi="ar-SA"/>
              </w:rPr>
              <w:t>Фізична культура**</w:t>
            </w:r>
          </w:p>
        </w:tc>
        <w:tc>
          <w:tcPr>
            <w:tcW w:w="1157" w:type="dxa"/>
            <w:tcBorders>
              <w:top w:val="single" w:sz="4" w:space="0" w:color="auto"/>
              <w:left w:val="single" w:sz="4" w:space="0" w:color="auto"/>
              <w:bottom w:val="single" w:sz="4" w:space="0" w:color="auto"/>
              <w:right w:val="single" w:sz="4" w:space="0" w:color="auto"/>
            </w:tcBorders>
            <w:hideMark/>
          </w:tcPr>
          <w:p w:rsidR="002422E5" w:rsidRDefault="002422E5" w:rsidP="00D663CC">
            <w:pPr>
              <w:widowControl/>
              <w:spacing w:line="276" w:lineRule="auto"/>
              <w:jc w:val="center"/>
              <w:rPr>
                <w:rFonts w:ascii="Times New Roman" w:eastAsia="Calibri" w:hAnsi="Times New Roman" w:cs="Times New Roman"/>
                <w:color w:val="FF0000"/>
                <w:sz w:val="28"/>
                <w:szCs w:val="28"/>
                <w:lang w:val="uk-UA" w:bidi="ar-SA"/>
              </w:rPr>
            </w:pPr>
          </w:p>
        </w:tc>
        <w:tc>
          <w:tcPr>
            <w:tcW w:w="1148" w:type="dxa"/>
            <w:tcBorders>
              <w:top w:val="single" w:sz="4" w:space="0" w:color="auto"/>
              <w:left w:val="single" w:sz="4" w:space="0" w:color="auto"/>
              <w:bottom w:val="single" w:sz="4" w:space="0" w:color="auto"/>
              <w:right w:val="single" w:sz="4" w:space="0" w:color="auto"/>
            </w:tcBorders>
            <w:hideMark/>
          </w:tcPr>
          <w:p w:rsidR="002422E5" w:rsidRDefault="002422E5" w:rsidP="00D663CC">
            <w:pPr>
              <w:widowControl/>
              <w:spacing w:line="276" w:lineRule="auto"/>
              <w:jc w:val="center"/>
              <w:rPr>
                <w:rFonts w:ascii="Times New Roman" w:eastAsia="Calibri" w:hAnsi="Times New Roman" w:cs="Times New Roman"/>
                <w:color w:val="auto"/>
                <w:sz w:val="28"/>
                <w:szCs w:val="28"/>
                <w:lang w:val="uk-UA" w:bidi="ar-SA"/>
              </w:rPr>
            </w:pPr>
          </w:p>
        </w:tc>
        <w:tc>
          <w:tcPr>
            <w:tcW w:w="1027" w:type="dxa"/>
            <w:tcBorders>
              <w:top w:val="single" w:sz="4" w:space="0" w:color="auto"/>
              <w:left w:val="single" w:sz="4" w:space="0" w:color="auto"/>
              <w:bottom w:val="single" w:sz="4" w:space="0" w:color="auto"/>
              <w:right w:val="single" w:sz="4" w:space="0" w:color="auto"/>
            </w:tcBorders>
            <w:hideMark/>
          </w:tcPr>
          <w:p w:rsidR="002422E5" w:rsidRDefault="002422E5" w:rsidP="00D663CC">
            <w:pPr>
              <w:widowControl/>
              <w:spacing w:line="276" w:lineRule="auto"/>
              <w:jc w:val="center"/>
              <w:rPr>
                <w:rFonts w:ascii="Times New Roman" w:eastAsia="Calibri" w:hAnsi="Times New Roman" w:cs="Times New Roman"/>
                <w:color w:val="FF0000"/>
                <w:sz w:val="28"/>
                <w:szCs w:val="28"/>
                <w:lang w:val="uk-UA" w:bidi="ar-SA"/>
              </w:rPr>
            </w:pPr>
          </w:p>
        </w:tc>
        <w:tc>
          <w:tcPr>
            <w:tcW w:w="1126" w:type="dxa"/>
            <w:tcBorders>
              <w:top w:val="single" w:sz="4" w:space="0" w:color="auto"/>
              <w:left w:val="single" w:sz="4" w:space="0" w:color="auto"/>
              <w:bottom w:val="single" w:sz="4" w:space="0" w:color="auto"/>
              <w:right w:val="single" w:sz="4" w:space="0" w:color="auto"/>
            </w:tcBorders>
            <w:hideMark/>
          </w:tcPr>
          <w:p w:rsidR="002422E5" w:rsidRDefault="002422E5" w:rsidP="00D663CC">
            <w:pPr>
              <w:widowControl/>
              <w:spacing w:line="276" w:lineRule="auto"/>
              <w:jc w:val="center"/>
              <w:rPr>
                <w:rFonts w:ascii="Times New Roman" w:eastAsia="Calibri" w:hAnsi="Times New Roman" w:cs="Times New Roman"/>
                <w:color w:val="auto"/>
                <w:sz w:val="28"/>
                <w:szCs w:val="28"/>
                <w:lang w:val="uk-UA" w:bidi="ar-SA"/>
              </w:rPr>
            </w:pPr>
            <w:r>
              <w:rPr>
                <w:rFonts w:ascii="Times New Roman" w:eastAsia="Calibri" w:hAnsi="Times New Roman" w:cs="Times New Roman"/>
                <w:color w:val="auto"/>
                <w:sz w:val="28"/>
                <w:szCs w:val="28"/>
                <w:lang w:val="uk-UA" w:bidi="ar-SA"/>
              </w:rPr>
              <w:t>3</w:t>
            </w:r>
          </w:p>
        </w:tc>
        <w:tc>
          <w:tcPr>
            <w:tcW w:w="1149" w:type="dxa"/>
            <w:tcBorders>
              <w:top w:val="single" w:sz="4" w:space="0" w:color="auto"/>
              <w:left w:val="single" w:sz="4" w:space="0" w:color="auto"/>
              <w:bottom w:val="single" w:sz="4" w:space="0" w:color="auto"/>
              <w:right w:val="single" w:sz="4" w:space="0" w:color="auto"/>
            </w:tcBorders>
            <w:hideMark/>
          </w:tcPr>
          <w:p w:rsidR="002422E5" w:rsidRDefault="002422E5" w:rsidP="00D663CC">
            <w:pPr>
              <w:widowControl/>
              <w:spacing w:line="276" w:lineRule="auto"/>
              <w:jc w:val="center"/>
              <w:rPr>
                <w:rFonts w:ascii="Times New Roman" w:eastAsia="Calibri" w:hAnsi="Times New Roman" w:cs="Times New Roman"/>
                <w:color w:val="000000" w:themeColor="text1"/>
                <w:sz w:val="28"/>
                <w:szCs w:val="28"/>
                <w:lang w:val="uk-UA" w:bidi="ar-SA"/>
              </w:rPr>
            </w:pPr>
          </w:p>
        </w:tc>
      </w:tr>
      <w:tr w:rsidR="002422E5" w:rsidTr="00D663CC">
        <w:trPr>
          <w:gridAfter w:val="1"/>
          <w:wAfter w:w="28" w:type="dxa"/>
          <w:trHeight w:val="354"/>
        </w:trPr>
        <w:tc>
          <w:tcPr>
            <w:tcW w:w="5405" w:type="dxa"/>
            <w:gridSpan w:val="2"/>
            <w:tcBorders>
              <w:top w:val="single" w:sz="4" w:space="0" w:color="auto"/>
              <w:left w:val="single" w:sz="4" w:space="0" w:color="auto"/>
              <w:bottom w:val="single" w:sz="4" w:space="0" w:color="auto"/>
              <w:right w:val="single" w:sz="4" w:space="0" w:color="auto"/>
            </w:tcBorders>
            <w:hideMark/>
          </w:tcPr>
          <w:p w:rsidR="002422E5" w:rsidRDefault="002422E5" w:rsidP="00D663CC">
            <w:pPr>
              <w:widowControl/>
              <w:spacing w:line="276" w:lineRule="auto"/>
              <w:jc w:val="center"/>
              <w:rPr>
                <w:rFonts w:ascii="Times New Roman" w:eastAsia="Calibri" w:hAnsi="Times New Roman" w:cs="Times New Roman"/>
                <w:color w:val="auto"/>
                <w:sz w:val="28"/>
                <w:szCs w:val="28"/>
                <w:lang w:val="uk-UA" w:bidi="ar-SA"/>
              </w:rPr>
            </w:pPr>
            <w:r>
              <w:rPr>
                <w:rFonts w:ascii="Times New Roman" w:eastAsia="Calibri" w:hAnsi="Times New Roman" w:cs="Times New Roman"/>
                <w:color w:val="auto"/>
                <w:sz w:val="28"/>
                <w:szCs w:val="28"/>
                <w:lang w:val="uk-UA" w:bidi="ar-SA"/>
              </w:rPr>
              <w:t>Разом</w:t>
            </w:r>
          </w:p>
        </w:tc>
        <w:tc>
          <w:tcPr>
            <w:tcW w:w="1157" w:type="dxa"/>
            <w:tcBorders>
              <w:top w:val="single" w:sz="4" w:space="0" w:color="auto"/>
              <w:left w:val="single" w:sz="4" w:space="0" w:color="auto"/>
              <w:bottom w:val="single" w:sz="4" w:space="0" w:color="auto"/>
              <w:right w:val="single" w:sz="4" w:space="0" w:color="auto"/>
            </w:tcBorders>
            <w:hideMark/>
          </w:tcPr>
          <w:p w:rsidR="002422E5" w:rsidRDefault="002422E5" w:rsidP="00D663CC">
            <w:pPr>
              <w:widowControl/>
              <w:jc w:val="center"/>
              <w:rPr>
                <w:rFonts w:asciiTheme="minorHAnsi" w:eastAsiaTheme="minorEastAsia" w:hAnsiTheme="minorHAnsi" w:cstheme="minorBidi"/>
                <w:color w:val="auto"/>
                <w:lang w:val="uk-UA" w:eastAsia="uk-UA" w:bidi="ar-SA"/>
              </w:rPr>
            </w:pPr>
          </w:p>
        </w:tc>
        <w:tc>
          <w:tcPr>
            <w:tcW w:w="1148" w:type="dxa"/>
            <w:tcBorders>
              <w:top w:val="single" w:sz="4" w:space="0" w:color="auto"/>
              <w:left w:val="single" w:sz="4" w:space="0" w:color="auto"/>
              <w:bottom w:val="single" w:sz="4" w:space="0" w:color="auto"/>
              <w:right w:val="single" w:sz="4" w:space="0" w:color="auto"/>
            </w:tcBorders>
            <w:hideMark/>
          </w:tcPr>
          <w:p w:rsidR="002422E5" w:rsidRDefault="002422E5" w:rsidP="00D663CC">
            <w:pPr>
              <w:widowControl/>
              <w:spacing w:line="276" w:lineRule="auto"/>
              <w:jc w:val="center"/>
              <w:rPr>
                <w:rFonts w:ascii="Times New Roman" w:eastAsia="Calibri" w:hAnsi="Times New Roman" w:cs="Times New Roman"/>
                <w:color w:val="auto"/>
                <w:sz w:val="28"/>
                <w:szCs w:val="28"/>
                <w:lang w:val="uk-UA" w:bidi="ar-SA"/>
              </w:rPr>
            </w:pPr>
          </w:p>
        </w:tc>
        <w:tc>
          <w:tcPr>
            <w:tcW w:w="1027" w:type="dxa"/>
            <w:tcBorders>
              <w:top w:val="single" w:sz="4" w:space="0" w:color="auto"/>
              <w:left w:val="single" w:sz="4" w:space="0" w:color="auto"/>
              <w:bottom w:val="single" w:sz="4" w:space="0" w:color="auto"/>
              <w:right w:val="single" w:sz="4" w:space="0" w:color="auto"/>
            </w:tcBorders>
            <w:hideMark/>
          </w:tcPr>
          <w:p w:rsidR="002422E5" w:rsidRDefault="002422E5" w:rsidP="00D663CC">
            <w:pPr>
              <w:widowControl/>
              <w:jc w:val="center"/>
              <w:rPr>
                <w:rFonts w:asciiTheme="minorHAnsi" w:eastAsiaTheme="minorEastAsia" w:hAnsiTheme="minorHAnsi" w:cstheme="minorBidi"/>
                <w:color w:val="auto"/>
                <w:lang w:val="uk-UA" w:eastAsia="uk-UA" w:bidi="ar-SA"/>
              </w:rPr>
            </w:pPr>
          </w:p>
        </w:tc>
        <w:tc>
          <w:tcPr>
            <w:tcW w:w="1126" w:type="dxa"/>
            <w:tcBorders>
              <w:top w:val="single" w:sz="4" w:space="0" w:color="auto"/>
              <w:left w:val="single" w:sz="4" w:space="0" w:color="auto"/>
              <w:bottom w:val="single" w:sz="4" w:space="0" w:color="auto"/>
              <w:right w:val="single" w:sz="4" w:space="0" w:color="auto"/>
            </w:tcBorders>
            <w:hideMark/>
          </w:tcPr>
          <w:p w:rsidR="002422E5" w:rsidRDefault="002422E5" w:rsidP="00D663CC">
            <w:pPr>
              <w:widowControl/>
              <w:spacing w:line="276" w:lineRule="auto"/>
              <w:jc w:val="center"/>
              <w:rPr>
                <w:rFonts w:ascii="Times New Roman" w:eastAsia="Calibri" w:hAnsi="Times New Roman" w:cs="Times New Roman"/>
                <w:color w:val="auto"/>
                <w:sz w:val="28"/>
                <w:szCs w:val="28"/>
                <w:lang w:val="uk-UA" w:bidi="ar-SA"/>
              </w:rPr>
            </w:pPr>
            <w:r>
              <w:rPr>
                <w:rFonts w:ascii="Times New Roman" w:eastAsia="Calibri" w:hAnsi="Times New Roman" w:cs="Times New Roman"/>
                <w:color w:val="auto"/>
                <w:sz w:val="28"/>
                <w:szCs w:val="28"/>
                <w:lang w:val="uk-UA" w:bidi="ar-SA"/>
              </w:rPr>
              <w:t>33</w:t>
            </w:r>
          </w:p>
        </w:tc>
        <w:tc>
          <w:tcPr>
            <w:tcW w:w="1149" w:type="dxa"/>
            <w:tcBorders>
              <w:top w:val="single" w:sz="4" w:space="0" w:color="auto"/>
              <w:left w:val="single" w:sz="4" w:space="0" w:color="auto"/>
              <w:bottom w:val="single" w:sz="4" w:space="0" w:color="auto"/>
              <w:right w:val="single" w:sz="4" w:space="0" w:color="auto"/>
            </w:tcBorders>
            <w:hideMark/>
          </w:tcPr>
          <w:p w:rsidR="002422E5" w:rsidRDefault="002422E5" w:rsidP="00D663CC">
            <w:pPr>
              <w:widowControl/>
              <w:spacing w:line="276" w:lineRule="auto"/>
              <w:jc w:val="center"/>
              <w:rPr>
                <w:rFonts w:ascii="Times New Roman" w:eastAsiaTheme="minorEastAsia" w:hAnsi="Times New Roman" w:cs="Times New Roman"/>
                <w:color w:val="000000" w:themeColor="text1"/>
                <w:sz w:val="28"/>
                <w:szCs w:val="28"/>
                <w:lang w:val="uk-UA" w:eastAsia="uk-UA" w:bidi="ar-SA"/>
              </w:rPr>
            </w:pPr>
          </w:p>
        </w:tc>
      </w:tr>
      <w:tr w:rsidR="002422E5" w:rsidTr="00D663CC">
        <w:trPr>
          <w:gridAfter w:val="1"/>
          <w:wAfter w:w="28" w:type="dxa"/>
        </w:trPr>
        <w:tc>
          <w:tcPr>
            <w:tcW w:w="5405" w:type="dxa"/>
            <w:gridSpan w:val="2"/>
            <w:tcBorders>
              <w:top w:val="single" w:sz="4" w:space="0" w:color="auto"/>
              <w:left w:val="single" w:sz="4" w:space="0" w:color="auto"/>
              <w:bottom w:val="single" w:sz="4" w:space="0" w:color="auto"/>
              <w:right w:val="single" w:sz="4" w:space="0" w:color="auto"/>
            </w:tcBorders>
            <w:hideMark/>
          </w:tcPr>
          <w:p w:rsidR="002422E5" w:rsidRDefault="002422E5" w:rsidP="00D663CC">
            <w:pPr>
              <w:widowControl/>
              <w:jc w:val="center"/>
              <w:rPr>
                <w:rFonts w:asciiTheme="minorHAnsi" w:eastAsiaTheme="minorEastAsia" w:hAnsiTheme="minorHAnsi" w:cstheme="minorBidi"/>
                <w:color w:val="auto"/>
                <w:lang w:val="uk-UA" w:eastAsia="uk-UA" w:bidi="ar-SA"/>
              </w:rPr>
            </w:pPr>
          </w:p>
        </w:tc>
        <w:tc>
          <w:tcPr>
            <w:tcW w:w="1157" w:type="dxa"/>
            <w:tcBorders>
              <w:top w:val="single" w:sz="4" w:space="0" w:color="auto"/>
              <w:left w:val="single" w:sz="4" w:space="0" w:color="auto"/>
              <w:bottom w:val="single" w:sz="4" w:space="0" w:color="auto"/>
              <w:right w:val="single" w:sz="4" w:space="0" w:color="auto"/>
            </w:tcBorders>
            <w:hideMark/>
          </w:tcPr>
          <w:p w:rsidR="002422E5" w:rsidRDefault="002422E5" w:rsidP="00D663CC">
            <w:pPr>
              <w:widowControl/>
              <w:jc w:val="center"/>
              <w:rPr>
                <w:rFonts w:asciiTheme="minorHAnsi" w:eastAsiaTheme="minorEastAsia" w:hAnsiTheme="minorHAnsi" w:cstheme="minorBidi"/>
                <w:color w:val="auto"/>
                <w:lang w:val="uk-UA" w:eastAsia="uk-UA" w:bidi="ar-SA"/>
              </w:rPr>
            </w:pPr>
          </w:p>
        </w:tc>
        <w:tc>
          <w:tcPr>
            <w:tcW w:w="1148" w:type="dxa"/>
            <w:tcBorders>
              <w:top w:val="single" w:sz="4" w:space="0" w:color="auto"/>
              <w:left w:val="single" w:sz="4" w:space="0" w:color="auto"/>
              <w:bottom w:val="single" w:sz="4" w:space="0" w:color="auto"/>
              <w:right w:val="single" w:sz="4" w:space="0" w:color="auto"/>
            </w:tcBorders>
            <w:hideMark/>
          </w:tcPr>
          <w:p w:rsidR="002422E5" w:rsidRDefault="002422E5" w:rsidP="00D663CC">
            <w:pPr>
              <w:widowControl/>
              <w:jc w:val="center"/>
              <w:rPr>
                <w:rFonts w:asciiTheme="minorHAnsi" w:eastAsiaTheme="minorEastAsia" w:hAnsiTheme="minorHAnsi" w:cstheme="minorBidi"/>
                <w:color w:val="auto"/>
                <w:lang w:val="uk-UA" w:eastAsia="uk-UA" w:bidi="ar-SA"/>
              </w:rPr>
            </w:pPr>
          </w:p>
        </w:tc>
        <w:tc>
          <w:tcPr>
            <w:tcW w:w="1027" w:type="dxa"/>
            <w:tcBorders>
              <w:top w:val="single" w:sz="4" w:space="0" w:color="auto"/>
              <w:left w:val="single" w:sz="4" w:space="0" w:color="auto"/>
              <w:bottom w:val="single" w:sz="4" w:space="0" w:color="auto"/>
              <w:right w:val="single" w:sz="4" w:space="0" w:color="auto"/>
            </w:tcBorders>
            <w:hideMark/>
          </w:tcPr>
          <w:p w:rsidR="002422E5" w:rsidRDefault="002422E5" w:rsidP="00D663CC">
            <w:pPr>
              <w:widowControl/>
              <w:jc w:val="center"/>
              <w:rPr>
                <w:rFonts w:asciiTheme="minorHAnsi" w:eastAsiaTheme="minorEastAsia" w:hAnsiTheme="minorHAnsi" w:cstheme="minorBidi"/>
                <w:color w:val="auto"/>
                <w:lang w:val="uk-UA" w:eastAsia="uk-UA" w:bidi="ar-SA"/>
              </w:rPr>
            </w:pPr>
          </w:p>
        </w:tc>
        <w:tc>
          <w:tcPr>
            <w:tcW w:w="1126" w:type="dxa"/>
            <w:tcBorders>
              <w:top w:val="single" w:sz="4" w:space="0" w:color="auto"/>
              <w:left w:val="single" w:sz="4" w:space="0" w:color="auto"/>
              <w:bottom w:val="single" w:sz="4" w:space="0" w:color="auto"/>
              <w:right w:val="single" w:sz="4" w:space="0" w:color="auto"/>
            </w:tcBorders>
            <w:hideMark/>
          </w:tcPr>
          <w:p w:rsidR="002422E5" w:rsidRDefault="002422E5" w:rsidP="00D663CC">
            <w:pPr>
              <w:widowControl/>
              <w:jc w:val="center"/>
              <w:rPr>
                <w:rFonts w:asciiTheme="minorHAnsi" w:eastAsiaTheme="minorEastAsia" w:hAnsiTheme="minorHAnsi" w:cstheme="minorBidi"/>
                <w:color w:val="auto"/>
                <w:lang w:val="uk-UA" w:eastAsia="uk-UA" w:bidi="ar-SA"/>
              </w:rPr>
            </w:pPr>
          </w:p>
        </w:tc>
        <w:tc>
          <w:tcPr>
            <w:tcW w:w="1149" w:type="dxa"/>
            <w:tcBorders>
              <w:top w:val="single" w:sz="4" w:space="0" w:color="auto"/>
              <w:left w:val="single" w:sz="4" w:space="0" w:color="auto"/>
              <w:bottom w:val="single" w:sz="4" w:space="0" w:color="auto"/>
              <w:right w:val="single" w:sz="4" w:space="0" w:color="auto"/>
            </w:tcBorders>
            <w:hideMark/>
          </w:tcPr>
          <w:p w:rsidR="002422E5" w:rsidRDefault="002422E5" w:rsidP="00D663CC">
            <w:pPr>
              <w:widowControl/>
              <w:jc w:val="center"/>
              <w:rPr>
                <w:rFonts w:asciiTheme="minorHAnsi" w:eastAsiaTheme="minorEastAsia" w:hAnsiTheme="minorHAnsi" w:cstheme="minorBidi"/>
                <w:color w:val="auto"/>
                <w:lang w:val="uk-UA" w:eastAsia="uk-UA" w:bidi="ar-SA"/>
              </w:rPr>
            </w:pPr>
          </w:p>
        </w:tc>
      </w:tr>
      <w:tr w:rsidR="002422E5" w:rsidTr="00D663CC">
        <w:trPr>
          <w:gridAfter w:val="1"/>
          <w:wAfter w:w="28" w:type="dxa"/>
          <w:trHeight w:val="302"/>
        </w:trPr>
        <w:tc>
          <w:tcPr>
            <w:tcW w:w="5405" w:type="dxa"/>
            <w:gridSpan w:val="2"/>
            <w:tcBorders>
              <w:top w:val="single" w:sz="4" w:space="0" w:color="auto"/>
              <w:left w:val="single" w:sz="4" w:space="0" w:color="auto"/>
              <w:bottom w:val="single" w:sz="4" w:space="0" w:color="auto"/>
              <w:right w:val="single" w:sz="4" w:space="0" w:color="auto"/>
            </w:tcBorders>
            <w:hideMark/>
          </w:tcPr>
          <w:p w:rsidR="002422E5" w:rsidRDefault="002422E5" w:rsidP="00D663CC">
            <w:pPr>
              <w:widowControl/>
              <w:spacing w:line="276" w:lineRule="auto"/>
              <w:jc w:val="center"/>
              <w:rPr>
                <w:rFonts w:ascii="Times New Roman" w:eastAsia="Calibri" w:hAnsi="Times New Roman" w:cs="Times New Roman"/>
                <w:color w:val="auto"/>
                <w:lang w:val="uk-UA" w:bidi="ar-SA"/>
              </w:rPr>
            </w:pPr>
            <w:r>
              <w:rPr>
                <w:rFonts w:ascii="Times New Roman" w:eastAsia="Calibri" w:hAnsi="Times New Roman" w:cs="Times New Roman"/>
                <w:color w:val="auto"/>
                <w:lang w:val="uk-UA" w:bidi="ar-SA"/>
              </w:rPr>
              <w:t>Гранично допустиме навчальне навантаження</w:t>
            </w:r>
          </w:p>
        </w:tc>
        <w:tc>
          <w:tcPr>
            <w:tcW w:w="1157" w:type="dxa"/>
            <w:tcBorders>
              <w:top w:val="single" w:sz="4" w:space="0" w:color="auto"/>
              <w:left w:val="single" w:sz="4" w:space="0" w:color="auto"/>
              <w:bottom w:val="single" w:sz="4" w:space="0" w:color="auto"/>
              <w:right w:val="single" w:sz="4" w:space="0" w:color="auto"/>
            </w:tcBorders>
            <w:hideMark/>
          </w:tcPr>
          <w:p w:rsidR="002422E5" w:rsidRDefault="002422E5" w:rsidP="00D663CC">
            <w:pPr>
              <w:widowControl/>
              <w:jc w:val="center"/>
              <w:rPr>
                <w:rFonts w:asciiTheme="minorHAnsi" w:eastAsiaTheme="minorEastAsia" w:hAnsiTheme="minorHAnsi" w:cstheme="minorBidi"/>
                <w:color w:val="auto"/>
                <w:lang w:val="uk-UA" w:eastAsia="uk-UA" w:bidi="ar-SA"/>
              </w:rPr>
            </w:pPr>
          </w:p>
        </w:tc>
        <w:tc>
          <w:tcPr>
            <w:tcW w:w="1148" w:type="dxa"/>
            <w:tcBorders>
              <w:top w:val="single" w:sz="4" w:space="0" w:color="auto"/>
              <w:left w:val="single" w:sz="4" w:space="0" w:color="auto"/>
              <w:bottom w:val="single" w:sz="4" w:space="0" w:color="auto"/>
              <w:right w:val="single" w:sz="4" w:space="0" w:color="auto"/>
            </w:tcBorders>
            <w:hideMark/>
          </w:tcPr>
          <w:p w:rsidR="002422E5" w:rsidRDefault="002422E5" w:rsidP="00D663CC">
            <w:pPr>
              <w:widowControl/>
              <w:spacing w:line="276" w:lineRule="auto"/>
              <w:jc w:val="center"/>
              <w:rPr>
                <w:rFonts w:ascii="Times New Roman" w:eastAsia="Calibri" w:hAnsi="Times New Roman" w:cs="Times New Roman"/>
                <w:color w:val="auto"/>
                <w:sz w:val="28"/>
                <w:szCs w:val="28"/>
                <w:lang w:val="uk-UA" w:bidi="ar-SA"/>
              </w:rPr>
            </w:pPr>
          </w:p>
        </w:tc>
        <w:tc>
          <w:tcPr>
            <w:tcW w:w="1027" w:type="dxa"/>
            <w:tcBorders>
              <w:top w:val="single" w:sz="4" w:space="0" w:color="auto"/>
              <w:left w:val="single" w:sz="4" w:space="0" w:color="auto"/>
              <w:bottom w:val="single" w:sz="4" w:space="0" w:color="auto"/>
              <w:right w:val="single" w:sz="4" w:space="0" w:color="auto"/>
            </w:tcBorders>
            <w:hideMark/>
          </w:tcPr>
          <w:p w:rsidR="002422E5" w:rsidRDefault="002422E5" w:rsidP="00D663CC">
            <w:pPr>
              <w:widowControl/>
              <w:jc w:val="center"/>
              <w:rPr>
                <w:rFonts w:asciiTheme="minorHAnsi" w:eastAsiaTheme="minorEastAsia" w:hAnsiTheme="minorHAnsi" w:cstheme="minorBidi"/>
                <w:color w:val="auto"/>
                <w:lang w:val="uk-UA" w:eastAsia="uk-UA" w:bidi="ar-SA"/>
              </w:rPr>
            </w:pPr>
          </w:p>
        </w:tc>
        <w:tc>
          <w:tcPr>
            <w:tcW w:w="1126" w:type="dxa"/>
            <w:tcBorders>
              <w:top w:val="single" w:sz="4" w:space="0" w:color="auto"/>
              <w:left w:val="single" w:sz="4" w:space="0" w:color="auto"/>
              <w:bottom w:val="single" w:sz="4" w:space="0" w:color="auto"/>
              <w:right w:val="single" w:sz="4" w:space="0" w:color="auto"/>
            </w:tcBorders>
            <w:hideMark/>
          </w:tcPr>
          <w:p w:rsidR="002422E5" w:rsidRDefault="002422E5" w:rsidP="00D663CC">
            <w:pPr>
              <w:widowControl/>
              <w:spacing w:line="276" w:lineRule="auto"/>
              <w:jc w:val="center"/>
              <w:rPr>
                <w:rFonts w:ascii="Times New Roman" w:eastAsia="Calibri" w:hAnsi="Times New Roman" w:cs="Times New Roman"/>
                <w:color w:val="auto"/>
                <w:sz w:val="28"/>
                <w:szCs w:val="28"/>
                <w:lang w:val="uk-UA" w:bidi="ar-SA"/>
              </w:rPr>
            </w:pPr>
          </w:p>
        </w:tc>
        <w:tc>
          <w:tcPr>
            <w:tcW w:w="1149" w:type="dxa"/>
            <w:tcBorders>
              <w:top w:val="single" w:sz="4" w:space="0" w:color="auto"/>
              <w:left w:val="single" w:sz="4" w:space="0" w:color="auto"/>
              <w:bottom w:val="single" w:sz="4" w:space="0" w:color="auto"/>
              <w:right w:val="single" w:sz="4" w:space="0" w:color="auto"/>
            </w:tcBorders>
            <w:hideMark/>
          </w:tcPr>
          <w:p w:rsidR="002422E5" w:rsidRDefault="002422E5" w:rsidP="00D663CC">
            <w:pPr>
              <w:widowControl/>
              <w:spacing w:line="276" w:lineRule="auto"/>
              <w:jc w:val="center"/>
              <w:rPr>
                <w:rFonts w:ascii="Times New Roman" w:eastAsiaTheme="minorEastAsia" w:hAnsi="Times New Roman" w:cs="Times New Roman"/>
                <w:color w:val="000000" w:themeColor="text1"/>
                <w:sz w:val="28"/>
                <w:szCs w:val="28"/>
                <w:lang w:val="uk-UA" w:eastAsia="uk-UA" w:bidi="ar-SA"/>
              </w:rPr>
            </w:pPr>
          </w:p>
        </w:tc>
      </w:tr>
      <w:tr w:rsidR="002422E5" w:rsidTr="00D663CC">
        <w:trPr>
          <w:gridAfter w:val="1"/>
          <w:wAfter w:w="28" w:type="dxa"/>
          <w:trHeight w:val="17"/>
        </w:trPr>
        <w:tc>
          <w:tcPr>
            <w:tcW w:w="5405" w:type="dxa"/>
            <w:gridSpan w:val="2"/>
            <w:tcBorders>
              <w:top w:val="single" w:sz="4" w:space="0" w:color="auto"/>
              <w:left w:val="single" w:sz="4" w:space="0" w:color="auto"/>
              <w:bottom w:val="single" w:sz="4" w:space="0" w:color="auto"/>
              <w:right w:val="single" w:sz="4" w:space="0" w:color="auto"/>
            </w:tcBorders>
            <w:hideMark/>
          </w:tcPr>
          <w:p w:rsidR="002422E5" w:rsidRDefault="002422E5" w:rsidP="00D663CC">
            <w:pPr>
              <w:widowControl/>
              <w:jc w:val="center"/>
              <w:rPr>
                <w:rFonts w:asciiTheme="minorHAnsi" w:eastAsiaTheme="minorEastAsia" w:hAnsiTheme="minorHAnsi" w:cstheme="minorBidi"/>
                <w:color w:val="auto"/>
                <w:lang w:val="uk-UA" w:eastAsia="uk-UA" w:bidi="ar-SA"/>
              </w:rPr>
            </w:pPr>
          </w:p>
        </w:tc>
        <w:tc>
          <w:tcPr>
            <w:tcW w:w="1157" w:type="dxa"/>
            <w:tcBorders>
              <w:top w:val="single" w:sz="4" w:space="0" w:color="auto"/>
              <w:left w:val="single" w:sz="4" w:space="0" w:color="auto"/>
              <w:bottom w:val="single" w:sz="4" w:space="0" w:color="auto"/>
              <w:right w:val="single" w:sz="4" w:space="0" w:color="auto"/>
            </w:tcBorders>
            <w:hideMark/>
          </w:tcPr>
          <w:p w:rsidR="002422E5" w:rsidRDefault="002422E5" w:rsidP="00D663CC">
            <w:pPr>
              <w:widowControl/>
              <w:jc w:val="center"/>
              <w:rPr>
                <w:rFonts w:asciiTheme="minorHAnsi" w:eastAsiaTheme="minorEastAsia" w:hAnsiTheme="minorHAnsi" w:cstheme="minorBidi"/>
                <w:color w:val="auto"/>
                <w:lang w:val="uk-UA" w:eastAsia="uk-UA" w:bidi="ar-SA"/>
              </w:rPr>
            </w:pPr>
          </w:p>
        </w:tc>
        <w:tc>
          <w:tcPr>
            <w:tcW w:w="1148" w:type="dxa"/>
            <w:tcBorders>
              <w:top w:val="single" w:sz="4" w:space="0" w:color="auto"/>
              <w:left w:val="single" w:sz="4" w:space="0" w:color="auto"/>
              <w:bottom w:val="single" w:sz="4" w:space="0" w:color="auto"/>
              <w:right w:val="single" w:sz="4" w:space="0" w:color="auto"/>
            </w:tcBorders>
            <w:hideMark/>
          </w:tcPr>
          <w:p w:rsidR="002422E5" w:rsidRDefault="002422E5" w:rsidP="00D663CC">
            <w:pPr>
              <w:widowControl/>
              <w:jc w:val="center"/>
              <w:rPr>
                <w:rFonts w:asciiTheme="minorHAnsi" w:eastAsiaTheme="minorEastAsia" w:hAnsiTheme="minorHAnsi" w:cstheme="minorBidi"/>
                <w:color w:val="auto"/>
                <w:lang w:val="uk-UA" w:eastAsia="uk-UA" w:bidi="ar-SA"/>
              </w:rPr>
            </w:pPr>
          </w:p>
        </w:tc>
        <w:tc>
          <w:tcPr>
            <w:tcW w:w="1027" w:type="dxa"/>
            <w:tcBorders>
              <w:top w:val="single" w:sz="4" w:space="0" w:color="auto"/>
              <w:left w:val="single" w:sz="4" w:space="0" w:color="auto"/>
              <w:bottom w:val="single" w:sz="4" w:space="0" w:color="auto"/>
              <w:right w:val="single" w:sz="4" w:space="0" w:color="auto"/>
            </w:tcBorders>
            <w:hideMark/>
          </w:tcPr>
          <w:p w:rsidR="002422E5" w:rsidRDefault="002422E5" w:rsidP="00D663CC">
            <w:pPr>
              <w:widowControl/>
              <w:jc w:val="center"/>
              <w:rPr>
                <w:rFonts w:asciiTheme="minorHAnsi" w:eastAsiaTheme="minorEastAsia" w:hAnsiTheme="minorHAnsi" w:cstheme="minorBidi"/>
                <w:color w:val="auto"/>
                <w:lang w:val="uk-UA" w:eastAsia="uk-UA" w:bidi="ar-SA"/>
              </w:rPr>
            </w:pPr>
          </w:p>
        </w:tc>
        <w:tc>
          <w:tcPr>
            <w:tcW w:w="1126" w:type="dxa"/>
            <w:tcBorders>
              <w:top w:val="single" w:sz="4" w:space="0" w:color="auto"/>
              <w:left w:val="single" w:sz="4" w:space="0" w:color="auto"/>
              <w:bottom w:val="single" w:sz="4" w:space="0" w:color="auto"/>
              <w:right w:val="single" w:sz="4" w:space="0" w:color="auto"/>
            </w:tcBorders>
            <w:hideMark/>
          </w:tcPr>
          <w:p w:rsidR="002422E5" w:rsidRDefault="002422E5" w:rsidP="00D663CC">
            <w:pPr>
              <w:widowControl/>
              <w:jc w:val="center"/>
              <w:rPr>
                <w:rFonts w:asciiTheme="minorHAnsi" w:eastAsiaTheme="minorEastAsia" w:hAnsiTheme="minorHAnsi" w:cstheme="minorBidi"/>
                <w:color w:val="auto"/>
                <w:lang w:val="uk-UA" w:eastAsia="uk-UA" w:bidi="ar-SA"/>
              </w:rPr>
            </w:pPr>
          </w:p>
        </w:tc>
        <w:tc>
          <w:tcPr>
            <w:tcW w:w="1149" w:type="dxa"/>
            <w:tcBorders>
              <w:top w:val="single" w:sz="4" w:space="0" w:color="auto"/>
              <w:left w:val="single" w:sz="4" w:space="0" w:color="auto"/>
              <w:bottom w:val="single" w:sz="4" w:space="0" w:color="auto"/>
              <w:right w:val="single" w:sz="4" w:space="0" w:color="auto"/>
            </w:tcBorders>
            <w:hideMark/>
          </w:tcPr>
          <w:p w:rsidR="002422E5" w:rsidRDefault="002422E5" w:rsidP="00D663CC">
            <w:pPr>
              <w:widowControl/>
              <w:jc w:val="center"/>
              <w:rPr>
                <w:rFonts w:asciiTheme="minorHAnsi" w:eastAsiaTheme="minorEastAsia" w:hAnsiTheme="minorHAnsi" w:cstheme="minorBidi"/>
                <w:color w:val="auto"/>
                <w:lang w:val="uk-UA" w:eastAsia="uk-UA" w:bidi="ar-SA"/>
              </w:rPr>
            </w:pPr>
          </w:p>
        </w:tc>
      </w:tr>
    </w:tbl>
    <w:p w:rsidR="002422E5" w:rsidRPr="00714696" w:rsidRDefault="002422E5" w:rsidP="002422E5">
      <w:pPr>
        <w:rPr>
          <w:lang w:val="ru-RU"/>
        </w:rPr>
      </w:pPr>
      <w:r>
        <w:rPr>
          <w:rFonts w:ascii="Times New Roman" w:eastAsia="Calibri" w:hAnsi="Times New Roman" w:cs="Times New Roman"/>
          <w:b/>
          <w:bCs/>
          <w:color w:val="auto"/>
          <w:sz w:val="28"/>
          <w:szCs w:val="28"/>
          <w:lang w:val="uk-UA" w:bidi="ar-SA"/>
        </w:rPr>
        <w:t xml:space="preserve">Навчальний план для 9 класу на 2023-24 </w:t>
      </w:r>
      <w:proofErr w:type="spellStart"/>
      <w:r>
        <w:rPr>
          <w:rFonts w:ascii="Times New Roman" w:eastAsia="Calibri" w:hAnsi="Times New Roman" w:cs="Times New Roman"/>
          <w:b/>
          <w:bCs/>
          <w:color w:val="auto"/>
          <w:sz w:val="28"/>
          <w:szCs w:val="28"/>
          <w:lang w:val="uk-UA" w:bidi="ar-SA"/>
        </w:rPr>
        <w:t>н.р</w:t>
      </w:r>
      <w:proofErr w:type="spellEnd"/>
      <w:r>
        <w:rPr>
          <w:rFonts w:ascii="Times New Roman" w:eastAsia="Calibri" w:hAnsi="Times New Roman" w:cs="Times New Roman"/>
          <w:b/>
          <w:bCs/>
          <w:color w:val="auto"/>
          <w:sz w:val="28"/>
          <w:szCs w:val="28"/>
          <w:lang w:val="uk-UA" w:bidi="ar-SA"/>
        </w:rPr>
        <w:t>.</w:t>
      </w:r>
    </w:p>
    <w:p w:rsidR="009F794D" w:rsidRPr="002422E5" w:rsidRDefault="009F794D" w:rsidP="009F794D">
      <w:pPr>
        <w:outlineLvl w:val="0"/>
        <w:rPr>
          <w:rFonts w:ascii="Times New Roman" w:hAnsi="Times New Roman" w:cs="Times New Roman"/>
          <w:b/>
          <w:sz w:val="28"/>
          <w:szCs w:val="28"/>
          <w:lang w:val="ru-RU"/>
        </w:rPr>
      </w:pPr>
    </w:p>
    <w:sectPr w:rsidR="009F794D" w:rsidRPr="002422E5" w:rsidSect="002422E5">
      <w:pgSz w:w="11906" w:h="16838"/>
      <w:pgMar w:top="426" w:right="850" w:bottom="850"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Microsoft Sans Serif">
    <w:panose1 w:val="020B0604020202020204"/>
    <w:charset w:val="CC"/>
    <w:family w:val="swiss"/>
    <w:pitch w:val="variable"/>
    <w:sig w:usb0="E1002AFF" w:usb1="C0000002" w:usb2="00000008" w:usb3="00000000" w:csb0="0001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614CC3"/>
    <w:multiLevelType w:val="multilevel"/>
    <w:tmpl w:val="26A4D40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nsid w:val="1FB06016"/>
    <w:multiLevelType w:val="hybridMultilevel"/>
    <w:tmpl w:val="6D6E9D52"/>
    <w:lvl w:ilvl="0" w:tplc="04190001">
      <w:start w:val="1"/>
      <w:numFmt w:val="bullet"/>
      <w:lvlText w:val=""/>
      <w:lvlJc w:val="left"/>
      <w:pPr>
        <w:ind w:left="1429"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nsid w:val="4B9F585D"/>
    <w:multiLevelType w:val="hybridMultilevel"/>
    <w:tmpl w:val="3F029672"/>
    <w:lvl w:ilvl="0" w:tplc="04190001">
      <w:start w:val="1"/>
      <w:numFmt w:val="bullet"/>
      <w:lvlText w:val=""/>
      <w:lvlJc w:val="left"/>
      <w:pPr>
        <w:ind w:left="2291"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
    <w:nsid w:val="591833AD"/>
    <w:multiLevelType w:val="multilevel"/>
    <w:tmpl w:val="5BE0F3E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nsid w:val="6A4825D0"/>
    <w:multiLevelType w:val="multilevel"/>
    <w:tmpl w:val="C9BEF178"/>
    <w:lvl w:ilvl="0">
      <w:start w:val="3"/>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nsid w:val="79904C41"/>
    <w:multiLevelType w:val="multilevel"/>
    <w:tmpl w:val="620CEBBA"/>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3"/>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5"/>
    <w:lvlOverride w:ilvl="0">
      <w:lvl w:ilvl="0">
        <w:start w:val="2"/>
        <w:numFmt w:val="decimal"/>
        <w:lvlText w:val="%1."/>
        <w:lvlJc w:val="left"/>
        <w:pPr>
          <w:ind w:left="0" w:firstLine="0"/>
        </w:pPr>
      </w:lvl>
    </w:lvlOverride>
    <w:lvlOverride w:ilvl="1">
      <w:lvl w:ilvl="1">
        <w:start w:val="1"/>
        <w:numFmt w:val="decimal"/>
        <w:lvlText w:val=""/>
        <w:lvlJc w:val="left"/>
        <w:pPr>
          <w:ind w:left="0" w:firstLine="0"/>
        </w:pPr>
      </w:lvl>
    </w:lvlOverride>
    <w:lvlOverride w:ilvl="2">
      <w:lvl w:ilvl="2">
        <w:start w:val="1"/>
        <w:numFmt w:val="decimal"/>
        <w:lvlText w:val=""/>
        <w:lvlJc w:val="left"/>
        <w:pPr>
          <w:ind w:left="0" w:firstLine="0"/>
        </w:pPr>
      </w:lvl>
    </w:lvlOverride>
    <w:lvlOverride w:ilvl="3">
      <w:lvl w:ilvl="3">
        <w:start w:val="1"/>
        <w:numFmt w:val="decimal"/>
        <w:lvlText w:val=""/>
        <w:lvlJc w:val="left"/>
        <w:pPr>
          <w:ind w:left="0" w:firstLine="0"/>
        </w:pPr>
      </w:lvl>
    </w:lvlOverride>
    <w:lvlOverride w:ilvl="4">
      <w:lvl w:ilvl="4">
        <w:start w:val="1"/>
        <w:numFmt w:val="decimal"/>
        <w:lvlText w:val=""/>
        <w:lvlJc w:val="left"/>
        <w:pPr>
          <w:ind w:left="0" w:firstLine="0"/>
        </w:pPr>
      </w:lvl>
    </w:lvlOverride>
    <w:lvlOverride w:ilvl="5">
      <w:lvl w:ilvl="5">
        <w:start w:val="1"/>
        <w:numFmt w:val="decimal"/>
        <w:lvlText w:val=""/>
        <w:lvlJc w:val="left"/>
        <w:pPr>
          <w:ind w:left="0" w:firstLine="0"/>
        </w:pPr>
      </w:lvl>
    </w:lvlOverride>
    <w:lvlOverride w:ilvl="6">
      <w:lvl w:ilvl="6">
        <w:start w:val="1"/>
        <w:numFmt w:val="decimal"/>
        <w:lvlText w:val=""/>
        <w:lvlJc w:val="left"/>
        <w:pPr>
          <w:ind w:left="0" w:firstLine="0"/>
        </w:pPr>
      </w:lvl>
    </w:lvlOverride>
    <w:lvlOverride w:ilvl="7">
      <w:lvl w:ilvl="7">
        <w:start w:val="1"/>
        <w:numFmt w:val="decimal"/>
        <w:lvlText w:val=""/>
        <w:lvlJc w:val="left"/>
        <w:pPr>
          <w:ind w:left="0" w:firstLine="0"/>
        </w:pPr>
      </w:lvl>
    </w:lvlOverride>
    <w:lvlOverride w:ilvl="8">
      <w:lvl w:ilvl="8">
        <w:start w:val="1"/>
        <w:numFmt w:val="decimal"/>
        <w:lvlText w:val=""/>
        <w:lvlJc w:val="left"/>
        <w:pPr>
          <w:ind w:left="0" w:firstLine="0"/>
        </w:pPr>
      </w:lvl>
    </w:lvlOverride>
  </w:num>
  <w:num w:numId="5">
    <w:abstractNumId w:val="4"/>
  </w:num>
  <w:num w:numId="6">
    <w:abstractNumId w:val="4"/>
    <w:lvlOverride w:ilvl="0">
      <w:lvl w:ilvl="0">
        <w:start w:val="3"/>
        <w:numFmt w:val="decimal"/>
        <w:lvlText w:val="%1."/>
        <w:lvlJc w:val="left"/>
        <w:pPr>
          <w:ind w:left="0" w:firstLine="0"/>
        </w:pPr>
      </w:lvl>
    </w:lvlOverride>
    <w:lvlOverride w:ilvl="1">
      <w:lvl w:ilvl="1">
        <w:start w:val="1"/>
        <w:numFmt w:val="decimal"/>
        <w:lvlText w:val=""/>
        <w:lvlJc w:val="left"/>
        <w:pPr>
          <w:ind w:left="0" w:firstLine="0"/>
        </w:pPr>
      </w:lvl>
    </w:lvlOverride>
    <w:lvlOverride w:ilvl="2">
      <w:lvl w:ilvl="2">
        <w:start w:val="1"/>
        <w:numFmt w:val="decimal"/>
        <w:lvlText w:val=""/>
        <w:lvlJc w:val="left"/>
        <w:pPr>
          <w:ind w:left="0" w:firstLine="0"/>
        </w:pPr>
      </w:lvl>
    </w:lvlOverride>
    <w:lvlOverride w:ilvl="3">
      <w:lvl w:ilvl="3">
        <w:start w:val="1"/>
        <w:numFmt w:val="decimal"/>
        <w:lvlText w:val=""/>
        <w:lvlJc w:val="left"/>
        <w:pPr>
          <w:ind w:left="0" w:firstLine="0"/>
        </w:pPr>
      </w:lvl>
    </w:lvlOverride>
    <w:lvlOverride w:ilvl="4">
      <w:lvl w:ilvl="4">
        <w:start w:val="1"/>
        <w:numFmt w:val="decimal"/>
        <w:lvlText w:val=""/>
        <w:lvlJc w:val="left"/>
        <w:pPr>
          <w:ind w:left="0" w:firstLine="0"/>
        </w:pPr>
      </w:lvl>
    </w:lvlOverride>
    <w:lvlOverride w:ilvl="5">
      <w:lvl w:ilvl="5">
        <w:start w:val="1"/>
        <w:numFmt w:val="decimal"/>
        <w:lvlText w:val=""/>
        <w:lvlJc w:val="left"/>
        <w:pPr>
          <w:ind w:left="0" w:firstLine="0"/>
        </w:pPr>
      </w:lvl>
    </w:lvlOverride>
    <w:lvlOverride w:ilvl="6">
      <w:lvl w:ilvl="6">
        <w:start w:val="1"/>
        <w:numFmt w:val="decimal"/>
        <w:lvlText w:val=""/>
        <w:lvlJc w:val="left"/>
        <w:pPr>
          <w:ind w:left="0" w:firstLine="0"/>
        </w:pPr>
      </w:lvl>
    </w:lvlOverride>
    <w:lvlOverride w:ilvl="7">
      <w:lvl w:ilvl="7">
        <w:start w:val="1"/>
        <w:numFmt w:val="decimal"/>
        <w:lvlText w:val=""/>
        <w:lvlJc w:val="left"/>
        <w:pPr>
          <w:ind w:left="0" w:firstLine="0"/>
        </w:pPr>
      </w:lvl>
    </w:lvlOverride>
    <w:lvlOverride w:ilvl="8">
      <w:lvl w:ilvl="8">
        <w:start w:val="1"/>
        <w:numFmt w:val="decimal"/>
        <w:lvlText w:val=""/>
        <w:lvlJc w:val="left"/>
        <w:pPr>
          <w:ind w:left="0" w:firstLine="0"/>
        </w:pPr>
      </w:lvl>
    </w:lvlOverride>
  </w:num>
  <w:num w:numId="7">
    <w:abstractNumId w:val="0"/>
  </w:num>
  <w:num w:numId="8">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num>
  <w:num w:numId="10">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
  </w:num>
  <w:num w:numId="12">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hyphenationZone w:val="425"/>
  <w:characterSpacingControl w:val="doNotCompress"/>
  <w:compat/>
  <w:rsids>
    <w:rsidRoot w:val="009F794D"/>
    <w:rsid w:val="001F1E89"/>
    <w:rsid w:val="002422E5"/>
    <w:rsid w:val="003E7D8A"/>
    <w:rsid w:val="00464727"/>
    <w:rsid w:val="0080452C"/>
    <w:rsid w:val="009F794D"/>
    <w:rsid w:val="00DD3093"/>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k-UA"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F794D"/>
    <w:pPr>
      <w:widowControl w:val="0"/>
      <w:jc w:val="left"/>
    </w:pPr>
    <w:rPr>
      <w:rFonts w:ascii="Microsoft Sans Serif" w:eastAsia="Microsoft Sans Serif" w:hAnsi="Microsoft Sans Serif" w:cs="Microsoft Sans Serif"/>
      <w:color w:val="000000"/>
      <w:sz w:val="24"/>
      <w:szCs w:val="24"/>
      <w:lang w:val="en-US" w:bidi="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9F794D"/>
    <w:pPr>
      <w:widowControl/>
      <w:spacing w:before="100" w:beforeAutospacing="1" w:after="100" w:afterAutospacing="1"/>
    </w:pPr>
    <w:rPr>
      <w:rFonts w:ascii="Times New Roman" w:eastAsia="Times New Roman" w:hAnsi="Times New Roman" w:cs="Times New Roman"/>
      <w:color w:val="auto"/>
      <w:lang w:val="ru-RU" w:eastAsia="ru-RU" w:bidi="ar-SA"/>
    </w:rPr>
  </w:style>
  <w:style w:type="paragraph" w:customStyle="1" w:styleId="1">
    <w:name w:val="Обычный1"/>
    <w:uiPriority w:val="99"/>
    <w:semiHidden/>
    <w:rsid w:val="009F794D"/>
    <w:pPr>
      <w:widowControl w:val="0"/>
      <w:jc w:val="left"/>
    </w:pPr>
    <w:rPr>
      <w:rFonts w:ascii="Times New Roman" w:eastAsia="Times New Roman" w:hAnsi="Times New Roman" w:cs="Times New Roman"/>
      <w:color w:val="000000"/>
      <w:sz w:val="20"/>
      <w:szCs w:val="20"/>
      <w:lang w:eastAsia="uk-UA"/>
    </w:rPr>
  </w:style>
</w:styles>
</file>

<file path=word/webSettings.xml><?xml version="1.0" encoding="utf-8"?>
<w:webSettings xmlns:r="http://schemas.openxmlformats.org/officeDocument/2006/relationships" xmlns:w="http://schemas.openxmlformats.org/wordprocessingml/2006/main">
  <w:divs>
    <w:div w:id="2080856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53</TotalTime>
  <Pages>16</Pages>
  <Words>18777</Words>
  <Characters>10704</Characters>
  <Application>Microsoft Office Word</Application>
  <DocSecurity>0</DocSecurity>
  <Lines>89</Lines>
  <Paragraphs>58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29423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Админ</dc:creator>
  <cp:lastModifiedBy>Админ</cp:lastModifiedBy>
  <cp:revision>1</cp:revision>
  <dcterms:created xsi:type="dcterms:W3CDTF">2023-11-12T18:26:00Z</dcterms:created>
  <dcterms:modified xsi:type="dcterms:W3CDTF">2023-11-12T19:20:00Z</dcterms:modified>
</cp:coreProperties>
</file>